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138"/>
        <w:gridCol w:w="3110"/>
        <w:gridCol w:w="1820"/>
      </w:tblGrid>
      <w:tr w:rsidR="00393ADC" w:rsidRPr="001629DA" w:rsidTr="00685247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Приложение № 9 к реш</w:t>
            </w:r>
            <w:r w:rsidRPr="001629DA">
              <w:rPr>
                <w:b/>
                <w:bCs/>
              </w:rPr>
              <w:t>е</w:t>
            </w:r>
            <w:r w:rsidRPr="001629DA">
              <w:rPr>
                <w:b/>
                <w:bCs/>
              </w:rPr>
              <w:t>нию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</w:tr>
      <w:tr w:rsidR="00393ADC" w:rsidRPr="001629DA" w:rsidTr="00685247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2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Собрания депутатов Ртищевского</w:t>
            </w:r>
          </w:p>
        </w:tc>
      </w:tr>
      <w:tr w:rsidR="00393ADC" w:rsidRPr="001629DA" w:rsidTr="00685247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муниципального района 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</w:tr>
      <w:tr w:rsidR="00393ADC" w:rsidRPr="001629DA" w:rsidTr="00685247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ADC" w:rsidRPr="001629DA" w:rsidRDefault="00393ADC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27 апреля</w:t>
            </w:r>
            <w:r w:rsidRPr="001629DA">
              <w:rPr>
                <w:b/>
                <w:bCs/>
              </w:rPr>
              <w:t xml:space="preserve"> 2022 года  №</w:t>
            </w:r>
            <w:r>
              <w:rPr>
                <w:b/>
                <w:bCs/>
              </w:rPr>
              <w:t>95-536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</w:tr>
      <w:tr w:rsidR="00393ADC" w:rsidRPr="001629DA" w:rsidTr="00685247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</w:tr>
      <w:tr w:rsidR="00393ADC" w:rsidRPr="001629DA" w:rsidTr="00685247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</w:tr>
      <w:tr w:rsidR="00393ADC" w:rsidRPr="001629DA" w:rsidTr="0068524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br/>
              <w:t xml:space="preserve">Программа муниципальных внутренних заимствований Ртищевского муниципального района </w:t>
            </w:r>
            <w:r w:rsidRPr="001629DA">
              <w:rPr>
                <w:b/>
                <w:bCs/>
              </w:rPr>
              <w:br/>
              <w:t>за 2021 год</w:t>
            </w:r>
          </w:p>
        </w:tc>
      </w:tr>
      <w:tr w:rsidR="00393ADC" w:rsidRPr="001629DA" w:rsidTr="00685247"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/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ADC" w:rsidRPr="001629DA" w:rsidRDefault="00393ADC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393ADC" w:rsidRPr="001629DA" w:rsidTr="00685247">
        <w:tc>
          <w:tcPr>
            <w:tcW w:w="23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629DA">
              <w:rPr>
                <w:b/>
                <w:bCs/>
              </w:rPr>
              <w:t>п</w:t>
            </w:r>
            <w:proofErr w:type="spellEnd"/>
            <w:proofErr w:type="gramEnd"/>
            <w:r w:rsidRPr="001629DA">
              <w:rPr>
                <w:b/>
                <w:bCs/>
              </w:rPr>
              <w:t>/</w:t>
            </w:r>
            <w:proofErr w:type="spellStart"/>
            <w:r w:rsidRPr="001629D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5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Муниципальные внутренние заимствования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393ADC" w:rsidRPr="001629DA" w:rsidTr="00685247">
        <w:tc>
          <w:tcPr>
            <w:tcW w:w="232" w:type="pct"/>
            <w:vMerge/>
            <w:vAlign w:val="center"/>
            <w:hideMark/>
          </w:tcPr>
          <w:p w:rsidR="00393ADC" w:rsidRPr="001629DA" w:rsidRDefault="00393ADC" w:rsidP="00685247">
            <w:pPr>
              <w:rPr>
                <w:b/>
                <w:bCs/>
              </w:rPr>
            </w:pPr>
          </w:p>
        </w:tc>
        <w:tc>
          <w:tcPr>
            <w:tcW w:w="2352" w:type="pct"/>
            <w:vMerge/>
            <w:vAlign w:val="center"/>
            <w:hideMark/>
          </w:tcPr>
          <w:p w:rsidR="00393ADC" w:rsidRPr="001629DA" w:rsidRDefault="00393ADC" w:rsidP="00685247">
            <w:pPr>
              <w:rPr>
                <w:b/>
                <w:bCs/>
              </w:rPr>
            </w:pPr>
          </w:p>
        </w:tc>
        <w:tc>
          <w:tcPr>
            <w:tcW w:w="1273" w:type="pct"/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привлечение</w:t>
            </w:r>
          </w:p>
        </w:tc>
        <w:tc>
          <w:tcPr>
            <w:tcW w:w="1142" w:type="pct"/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погашение основной су</w:t>
            </w:r>
            <w:r w:rsidRPr="001629DA">
              <w:rPr>
                <w:b/>
                <w:bCs/>
              </w:rPr>
              <w:t>м</w:t>
            </w:r>
            <w:r w:rsidRPr="001629DA">
              <w:rPr>
                <w:b/>
                <w:bCs/>
              </w:rPr>
              <w:t>мы долга</w:t>
            </w:r>
          </w:p>
        </w:tc>
      </w:tr>
      <w:tr w:rsidR="00393ADC" w:rsidRPr="001629DA" w:rsidTr="00685247">
        <w:tc>
          <w:tcPr>
            <w:tcW w:w="232" w:type="pct"/>
            <w:shd w:val="clear" w:color="auto" w:fill="auto"/>
            <w:noWrap/>
            <w:vAlign w:val="bottom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  <w:color w:val="000000"/>
              </w:rPr>
            </w:pPr>
            <w:r w:rsidRPr="001629DA">
              <w:rPr>
                <w:b/>
                <w:bCs/>
                <w:color w:val="000000"/>
              </w:rPr>
              <w:t>1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  <w:color w:val="000000"/>
              </w:rPr>
            </w:pPr>
            <w:r w:rsidRPr="001629DA">
              <w:rPr>
                <w:b/>
                <w:bCs/>
                <w:color w:val="000000"/>
              </w:rPr>
              <w:t>2</w:t>
            </w:r>
          </w:p>
        </w:tc>
        <w:tc>
          <w:tcPr>
            <w:tcW w:w="1273" w:type="pct"/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1142" w:type="pct"/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</w:tr>
      <w:tr w:rsidR="00393ADC" w:rsidRPr="001629DA" w:rsidTr="00685247">
        <w:tc>
          <w:tcPr>
            <w:tcW w:w="232" w:type="pct"/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1</w:t>
            </w:r>
          </w:p>
        </w:tc>
        <w:tc>
          <w:tcPr>
            <w:tcW w:w="2352" w:type="pct"/>
            <w:shd w:val="clear" w:color="auto" w:fill="auto"/>
            <w:hideMark/>
          </w:tcPr>
          <w:p w:rsidR="00393ADC" w:rsidRPr="001629DA" w:rsidRDefault="00393ADC" w:rsidP="00685247">
            <w:r w:rsidRPr="001629DA">
              <w:t>Кредиты, полученные от кредитных организаций в том числе: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0,0</w:t>
            </w:r>
          </w:p>
        </w:tc>
      </w:tr>
      <w:tr w:rsidR="00393ADC" w:rsidRPr="001629DA" w:rsidTr="00685247">
        <w:tc>
          <w:tcPr>
            <w:tcW w:w="232" w:type="pct"/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</w:pPr>
          </w:p>
        </w:tc>
        <w:tc>
          <w:tcPr>
            <w:tcW w:w="2352" w:type="pct"/>
            <w:shd w:val="clear" w:color="auto" w:fill="auto"/>
            <w:hideMark/>
          </w:tcPr>
          <w:p w:rsidR="00393ADC" w:rsidRPr="001629DA" w:rsidRDefault="00393ADC" w:rsidP="00685247">
            <w:r w:rsidRPr="001629DA">
              <w:t>с предельным сроком погашения до 31 декабря 2022 года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0,0</w:t>
            </w:r>
          </w:p>
        </w:tc>
      </w:tr>
      <w:tr w:rsidR="00393ADC" w:rsidRPr="001629DA" w:rsidTr="00685247">
        <w:tc>
          <w:tcPr>
            <w:tcW w:w="232" w:type="pct"/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</w:pPr>
          </w:p>
        </w:tc>
        <w:tc>
          <w:tcPr>
            <w:tcW w:w="2352" w:type="pct"/>
            <w:shd w:val="clear" w:color="auto" w:fill="auto"/>
            <w:hideMark/>
          </w:tcPr>
          <w:p w:rsidR="00393ADC" w:rsidRPr="001629DA" w:rsidRDefault="00393ADC" w:rsidP="00685247">
            <w:r w:rsidRPr="001629DA">
              <w:t>с предельным сроком погашения до 31 декабря 2023 года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0,0</w:t>
            </w:r>
          </w:p>
        </w:tc>
      </w:tr>
      <w:tr w:rsidR="00393ADC" w:rsidRPr="001629DA" w:rsidTr="00685247">
        <w:tc>
          <w:tcPr>
            <w:tcW w:w="232" w:type="pct"/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</w:pPr>
          </w:p>
        </w:tc>
        <w:tc>
          <w:tcPr>
            <w:tcW w:w="2352" w:type="pct"/>
            <w:shd w:val="clear" w:color="auto" w:fill="auto"/>
            <w:hideMark/>
          </w:tcPr>
          <w:p w:rsidR="00393ADC" w:rsidRPr="001629DA" w:rsidRDefault="00393ADC" w:rsidP="00685247">
            <w:r w:rsidRPr="001629DA">
              <w:t>с предельным сроком погашения до 31 декабря 2024 года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0,0</w:t>
            </w:r>
          </w:p>
        </w:tc>
      </w:tr>
      <w:tr w:rsidR="00393ADC" w:rsidRPr="001629DA" w:rsidTr="00685247">
        <w:tc>
          <w:tcPr>
            <w:tcW w:w="232" w:type="pct"/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2</w:t>
            </w:r>
          </w:p>
        </w:tc>
        <w:tc>
          <w:tcPr>
            <w:tcW w:w="2352" w:type="pct"/>
            <w:shd w:val="clear" w:color="auto" w:fill="auto"/>
            <w:hideMark/>
          </w:tcPr>
          <w:p w:rsidR="00393ADC" w:rsidRPr="001629DA" w:rsidRDefault="00393ADC" w:rsidP="00685247">
            <w:r w:rsidRPr="001629DA">
              <w:t>Бюджетные кредиты, привлеченные от других бюджетов бюджетной системы Российской Фед</w:t>
            </w:r>
            <w:r w:rsidRPr="001629DA">
              <w:t>е</w:t>
            </w:r>
            <w:r w:rsidRPr="001629DA">
              <w:t>рации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</w:pPr>
            <w:r w:rsidRPr="001629DA">
              <w:t>0,0</w:t>
            </w:r>
          </w:p>
        </w:tc>
      </w:tr>
      <w:tr w:rsidR="00393ADC" w:rsidRPr="001629DA" w:rsidTr="00685247">
        <w:tc>
          <w:tcPr>
            <w:tcW w:w="2585" w:type="pct"/>
            <w:gridSpan w:val="2"/>
            <w:shd w:val="clear" w:color="auto" w:fill="auto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ВСЕГО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393ADC" w:rsidRPr="001629DA" w:rsidRDefault="00393ADC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0,0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3ADC"/>
    <w:rsid w:val="00051585"/>
    <w:rsid w:val="001C3D6C"/>
    <w:rsid w:val="00393ADC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2022-04-28T06:47:00Z</dcterms:created>
  <dcterms:modified xsi:type="dcterms:W3CDTF">2022-04-28T06:47:00Z</dcterms:modified>
</cp:coreProperties>
</file>