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08" w:rsidRDefault="00965F08" w:rsidP="00965F08">
      <w:pPr>
        <w:spacing w:before="1332" w:line="300" w:lineRule="exact"/>
        <w:jc w:val="center"/>
        <w:rPr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29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5C2" w:rsidRDefault="005455C2" w:rsidP="005455C2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СОВЕТ</w:t>
      </w:r>
    </w:p>
    <w:p w:rsidR="005455C2" w:rsidRDefault="005455C2" w:rsidP="005455C2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МУНИЦИПАЛЬНОГО ОБРАЗОВАНИЯ ГОРОД РТИЩЕВО</w:t>
      </w:r>
    </w:p>
    <w:p w:rsidR="005455C2" w:rsidRDefault="005455C2" w:rsidP="005455C2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РТИЩЕВСКОГО МУНИЦИПАЛЬНОГО РАЙОНА</w:t>
      </w:r>
    </w:p>
    <w:p w:rsidR="005455C2" w:rsidRDefault="005455C2" w:rsidP="005455C2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САРАТОВСКОЙ ОБЛАСТИ</w:t>
      </w:r>
    </w:p>
    <w:p w:rsidR="005455C2" w:rsidRDefault="005455C2" w:rsidP="005455C2">
      <w:pPr>
        <w:pStyle w:val="a3"/>
        <w:tabs>
          <w:tab w:val="left" w:pos="708"/>
        </w:tabs>
        <w:spacing w:before="24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</w:t>
      </w:r>
    </w:p>
    <w:p w:rsidR="005455C2" w:rsidRDefault="005455C2" w:rsidP="005455C2">
      <w:pPr>
        <w:pStyle w:val="a3"/>
        <w:tabs>
          <w:tab w:val="left" w:pos="708"/>
        </w:tabs>
        <w:rPr>
          <w:b/>
          <w:color w:val="000000"/>
          <w:sz w:val="26"/>
          <w:szCs w:val="26"/>
        </w:rPr>
      </w:pPr>
    </w:p>
    <w:p w:rsidR="008557FB" w:rsidRDefault="008557FB" w:rsidP="008557FB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25 августа 2023 года № 75-301</w:t>
      </w:r>
    </w:p>
    <w:p w:rsidR="005455C2" w:rsidRPr="00965F08" w:rsidRDefault="005455C2" w:rsidP="005455C2"/>
    <w:p w:rsidR="005455C2" w:rsidRPr="00965F08" w:rsidRDefault="005455C2" w:rsidP="005455C2">
      <w:pPr>
        <w:rPr>
          <w:b/>
        </w:rPr>
      </w:pPr>
      <w:r w:rsidRPr="00965F08">
        <w:rPr>
          <w:b/>
        </w:rPr>
        <w:t>О внесении изменений в решение Совета</w:t>
      </w:r>
    </w:p>
    <w:p w:rsidR="005455C2" w:rsidRPr="00965F08" w:rsidRDefault="005455C2" w:rsidP="005455C2">
      <w:pPr>
        <w:rPr>
          <w:b/>
        </w:rPr>
      </w:pPr>
      <w:r w:rsidRPr="00965F08">
        <w:rPr>
          <w:b/>
        </w:rPr>
        <w:t>муниципального образования город Ртищево</w:t>
      </w:r>
    </w:p>
    <w:p w:rsidR="005455C2" w:rsidRPr="00965F08" w:rsidRDefault="005455C2" w:rsidP="005455C2">
      <w:pPr>
        <w:rPr>
          <w:b/>
        </w:rPr>
      </w:pPr>
      <w:r w:rsidRPr="00965F08">
        <w:rPr>
          <w:b/>
        </w:rPr>
        <w:t>от 5 марта 2013 года № 56-327 «Об утверждении</w:t>
      </w:r>
    </w:p>
    <w:p w:rsidR="005455C2" w:rsidRPr="00965F08" w:rsidRDefault="005455C2" w:rsidP="005455C2">
      <w:pPr>
        <w:rPr>
          <w:b/>
        </w:rPr>
      </w:pPr>
      <w:r w:rsidRPr="00965F08">
        <w:rPr>
          <w:b/>
        </w:rPr>
        <w:t>Правил землепользования и застройки территории</w:t>
      </w:r>
    </w:p>
    <w:p w:rsidR="005455C2" w:rsidRPr="00965F08" w:rsidRDefault="005455C2" w:rsidP="005455C2">
      <w:pPr>
        <w:rPr>
          <w:b/>
        </w:rPr>
      </w:pPr>
      <w:r w:rsidRPr="00965F08">
        <w:rPr>
          <w:b/>
        </w:rPr>
        <w:t>муниципального образования город Ртищево</w:t>
      </w:r>
    </w:p>
    <w:p w:rsidR="005455C2" w:rsidRPr="00965F08" w:rsidRDefault="005455C2" w:rsidP="005455C2">
      <w:pPr>
        <w:rPr>
          <w:b/>
        </w:rPr>
      </w:pPr>
      <w:r w:rsidRPr="00965F08">
        <w:rPr>
          <w:b/>
        </w:rPr>
        <w:t>Ртищевского муниципального района</w:t>
      </w:r>
    </w:p>
    <w:p w:rsidR="005455C2" w:rsidRPr="00965F08" w:rsidRDefault="005455C2" w:rsidP="005455C2">
      <w:r w:rsidRPr="00965F08">
        <w:rPr>
          <w:b/>
        </w:rPr>
        <w:t>Саратовской области»</w:t>
      </w:r>
    </w:p>
    <w:p w:rsidR="005455C2" w:rsidRDefault="005455C2" w:rsidP="005455C2"/>
    <w:p w:rsidR="005455C2" w:rsidRPr="00965F08" w:rsidRDefault="005455C2" w:rsidP="005455C2">
      <w:pPr>
        <w:jc w:val="both"/>
      </w:pPr>
      <w:r>
        <w:tab/>
      </w:r>
      <w:proofErr w:type="gramStart"/>
      <w:r w:rsidRPr="00965F08">
        <w:t xml:space="preserve">В соответствии с Градостроительным кодексом РФ, Федеральным законом от 6 октября 2003 года №131-ФЗ «Об общих принципах организации местного самоуправления в Российской Федерации», с учётом заключения рабочей группы по организации публичных слушаний от 14 </w:t>
      </w:r>
      <w:r w:rsidR="002223B0" w:rsidRPr="00965F08">
        <w:t>июня 2023</w:t>
      </w:r>
      <w:r w:rsidRPr="00965F08">
        <w:t xml:space="preserve"> года о результатах </w:t>
      </w:r>
      <w:r w:rsidR="002223B0" w:rsidRPr="00965F08">
        <w:t xml:space="preserve">проведения </w:t>
      </w:r>
      <w:r w:rsidRPr="00965F08">
        <w:t>публичных слушаний по проекту внесения изменений в Правила землепользования и застройки муниципального образования город Ртищево Ртищевского муниципального района Саратовской области</w:t>
      </w:r>
      <w:proofErr w:type="gramEnd"/>
      <w:r w:rsidRPr="00965F08">
        <w:t>, в соответствии с</w:t>
      </w:r>
      <w:r w:rsidR="002223B0" w:rsidRPr="00965F08">
        <w:t xml:space="preserve"> </w:t>
      </w:r>
      <w:r w:rsidRPr="00965F08">
        <w:t>Устав</w:t>
      </w:r>
      <w:r w:rsidR="002223B0" w:rsidRPr="00965F08">
        <w:t>ом</w:t>
      </w:r>
      <w:r w:rsidRPr="00965F08">
        <w:t xml:space="preserve"> муниципального образования город Ртищево Совет муниципального образования город Ртищево</w:t>
      </w:r>
    </w:p>
    <w:p w:rsidR="005455C2" w:rsidRPr="00965F08" w:rsidRDefault="005455C2" w:rsidP="005455C2">
      <w:pPr>
        <w:rPr>
          <w:b/>
        </w:rPr>
      </w:pPr>
      <w:r w:rsidRPr="00965F08">
        <w:rPr>
          <w:b/>
        </w:rPr>
        <w:t>РЕШИЛ:</w:t>
      </w:r>
    </w:p>
    <w:p w:rsidR="005455C2" w:rsidRPr="00965F08" w:rsidRDefault="005455C2" w:rsidP="005455C2">
      <w:pPr>
        <w:pStyle w:val="a5"/>
        <w:jc w:val="both"/>
      </w:pPr>
      <w:r w:rsidRPr="00965F08">
        <w:tab/>
      </w:r>
      <w:r w:rsidRPr="00965F08">
        <w:rPr>
          <w:b/>
        </w:rPr>
        <w:t>1.</w:t>
      </w:r>
      <w:r w:rsidRPr="00965F08">
        <w:t xml:space="preserve"> </w:t>
      </w:r>
      <w:proofErr w:type="gramStart"/>
      <w:r w:rsidRPr="00965F08">
        <w:t xml:space="preserve">Внести изменения в решение Совета муниципального образования город Ртищево от 5 марта 2013 года № 56-327 «Об утверждении Правил землепользования и застройки территории муниципального образования город Ртищево Ртищевского муниципального района Саратовской области» (с изменениями от 29 октября 2013 года №3-17, от 22 января 2015 года №19-106, от 12 июля 2016 года №36-194, от 23 марта 2017 года №48-250, от </w:t>
      </w:r>
      <w:r w:rsidRPr="00965F08">
        <w:rPr>
          <w:color w:val="000000"/>
        </w:rPr>
        <w:t>28 декабря</w:t>
      </w:r>
      <w:proofErr w:type="gramEnd"/>
      <w:r w:rsidRPr="00965F08">
        <w:rPr>
          <w:color w:val="000000"/>
        </w:rPr>
        <w:t xml:space="preserve"> </w:t>
      </w:r>
      <w:proofErr w:type="gramStart"/>
      <w:r w:rsidRPr="00965F08">
        <w:rPr>
          <w:color w:val="000000"/>
        </w:rPr>
        <w:t>2017 года № 60-304</w:t>
      </w:r>
      <w:r w:rsidR="001F382E" w:rsidRPr="00965F08">
        <w:rPr>
          <w:color w:val="000000"/>
        </w:rPr>
        <w:t>, от 8 октября 2020 года №32-138</w:t>
      </w:r>
      <w:r w:rsidRPr="00965F08">
        <w:t>) согласно приложению к настоящему решению.</w:t>
      </w:r>
      <w:proofErr w:type="gramEnd"/>
    </w:p>
    <w:p w:rsidR="00965F08" w:rsidRPr="00965F08" w:rsidRDefault="005455C2" w:rsidP="00965F08">
      <w:pPr>
        <w:pStyle w:val="ConsPlusTitle"/>
        <w:widowControl/>
        <w:tabs>
          <w:tab w:val="left" w:pos="709"/>
          <w:tab w:val="left" w:pos="851"/>
        </w:tabs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5F08">
        <w:rPr>
          <w:rFonts w:ascii="Times New Roman" w:hAnsi="Times New Roman" w:cs="Times New Roman"/>
          <w:sz w:val="24"/>
          <w:szCs w:val="24"/>
        </w:rPr>
        <w:t xml:space="preserve">2. </w:t>
      </w:r>
      <w:r w:rsidR="00965F08" w:rsidRPr="00965F08">
        <w:rPr>
          <w:rFonts w:ascii="Times New Roman" w:hAnsi="Times New Roman" w:cs="Times New Roman"/>
          <w:b w:val="0"/>
          <w:sz w:val="24"/>
          <w:szCs w:val="24"/>
        </w:rPr>
        <w:t>Опубликовать настоящее решение в газете «Перекрёсток России» и разместить на официальном сайте администрации Ртищевского муниципального района Саратовской области  в информационно-телекоммуникационной сети «Интернет»: http://rtishevo.sarmo.ru.</w:t>
      </w:r>
    </w:p>
    <w:p w:rsidR="005455C2" w:rsidRPr="00965F08" w:rsidRDefault="005455C2" w:rsidP="005455C2">
      <w:pPr>
        <w:ind w:firstLine="708"/>
        <w:jc w:val="both"/>
      </w:pPr>
      <w:r w:rsidRPr="00965F08">
        <w:rPr>
          <w:b/>
        </w:rPr>
        <w:t>3</w:t>
      </w:r>
      <w:r w:rsidRPr="00965F08">
        <w:t>. Настоящее решение вступает в силу со дня его официального опубликования.</w:t>
      </w:r>
    </w:p>
    <w:p w:rsidR="005455C2" w:rsidRPr="00965F08" w:rsidRDefault="005455C2" w:rsidP="005455C2">
      <w:pPr>
        <w:jc w:val="both"/>
      </w:pPr>
      <w:r w:rsidRPr="00965F08">
        <w:tab/>
      </w:r>
      <w:r w:rsidRPr="00965F08">
        <w:rPr>
          <w:b/>
        </w:rPr>
        <w:t>4.</w:t>
      </w:r>
      <w:r w:rsidRPr="00965F08">
        <w:t xml:space="preserve"> </w:t>
      </w:r>
      <w:proofErr w:type="gramStart"/>
      <w:r w:rsidRPr="00965F08">
        <w:t>Контроль за</w:t>
      </w:r>
      <w:proofErr w:type="gramEnd"/>
      <w:r w:rsidRPr="00965F08">
        <w:t xml:space="preserve"> исполнением настоящего решения возложить на постоянную депутатскую комиссию Совета муниципального образования город Ртищево по жилищно-коммунальным вопросам, строительству, транспорту, связи.</w:t>
      </w:r>
    </w:p>
    <w:p w:rsidR="005455C2" w:rsidRPr="00965F08" w:rsidRDefault="005455C2" w:rsidP="005455C2">
      <w:pPr>
        <w:jc w:val="both"/>
      </w:pPr>
    </w:p>
    <w:p w:rsidR="005455C2" w:rsidRPr="00965F08" w:rsidRDefault="005455C2" w:rsidP="005455C2">
      <w:pPr>
        <w:rPr>
          <w:b/>
        </w:rPr>
      </w:pPr>
      <w:r w:rsidRPr="00965F08">
        <w:rPr>
          <w:b/>
        </w:rPr>
        <w:t xml:space="preserve">Глава </w:t>
      </w:r>
    </w:p>
    <w:p w:rsidR="005455C2" w:rsidRPr="00965F08" w:rsidRDefault="005455C2" w:rsidP="005455C2">
      <w:pPr>
        <w:rPr>
          <w:b/>
        </w:rPr>
      </w:pPr>
      <w:r w:rsidRPr="00965F08">
        <w:rPr>
          <w:b/>
        </w:rPr>
        <w:t>муниципального образования</w:t>
      </w:r>
    </w:p>
    <w:p w:rsidR="005455C2" w:rsidRPr="00965F08" w:rsidRDefault="005455C2" w:rsidP="005455C2">
      <w:pPr>
        <w:rPr>
          <w:b/>
        </w:rPr>
      </w:pPr>
      <w:r w:rsidRPr="00965F08">
        <w:rPr>
          <w:b/>
        </w:rPr>
        <w:t>город Ртищево</w:t>
      </w:r>
      <w:r w:rsidRPr="00965F08">
        <w:rPr>
          <w:b/>
        </w:rPr>
        <w:tab/>
      </w:r>
      <w:r w:rsidRPr="00965F08">
        <w:rPr>
          <w:b/>
        </w:rPr>
        <w:tab/>
      </w:r>
      <w:r w:rsidRPr="00965F08">
        <w:rPr>
          <w:b/>
        </w:rPr>
        <w:tab/>
      </w:r>
      <w:r w:rsidRPr="00965F08">
        <w:rPr>
          <w:b/>
        </w:rPr>
        <w:tab/>
      </w:r>
      <w:r w:rsidRPr="00965F08">
        <w:rPr>
          <w:b/>
        </w:rPr>
        <w:tab/>
      </w:r>
      <w:r w:rsidRPr="00965F08">
        <w:rPr>
          <w:b/>
        </w:rPr>
        <w:tab/>
      </w:r>
      <w:r w:rsidRPr="00965F08">
        <w:rPr>
          <w:b/>
        </w:rPr>
        <w:tab/>
      </w:r>
      <w:r w:rsidRPr="00965F08">
        <w:rPr>
          <w:b/>
        </w:rPr>
        <w:tab/>
      </w:r>
      <w:r w:rsidR="00965F08" w:rsidRPr="00965F08">
        <w:rPr>
          <w:b/>
        </w:rPr>
        <w:t xml:space="preserve">     </w:t>
      </w:r>
      <w:r w:rsidR="001F382E" w:rsidRPr="00965F08">
        <w:rPr>
          <w:b/>
        </w:rPr>
        <w:t>С.Ю. Бесчертная</w:t>
      </w:r>
    </w:p>
    <w:p w:rsidR="005455C2" w:rsidRPr="00965F08" w:rsidRDefault="005455C2" w:rsidP="005455C2">
      <w:pPr>
        <w:rPr>
          <w:b/>
        </w:rPr>
      </w:pPr>
    </w:p>
    <w:p w:rsidR="00C02DFF" w:rsidRPr="00965F08" w:rsidRDefault="00C02DFF"/>
    <w:sectPr w:rsidR="00C02DFF" w:rsidRPr="00965F08" w:rsidSect="00965F08">
      <w:footerReference w:type="default" r:id="rId7"/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9C8" w:rsidRDefault="00ED49C8" w:rsidP="00965F08">
      <w:r>
        <w:separator/>
      </w:r>
    </w:p>
  </w:endnote>
  <w:endnote w:type="continuationSeparator" w:id="0">
    <w:p w:rsidR="00ED49C8" w:rsidRDefault="00ED49C8" w:rsidP="00965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8344"/>
      <w:docPartObj>
        <w:docPartGallery w:val="Page Numbers (Bottom of Page)"/>
        <w:docPartUnique/>
      </w:docPartObj>
    </w:sdtPr>
    <w:sdtContent>
      <w:p w:rsidR="00965F08" w:rsidRDefault="003F7021">
        <w:pPr>
          <w:pStyle w:val="a8"/>
          <w:jc w:val="right"/>
        </w:pPr>
        <w:fldSimple w:instr=" PAGE   \* MERGEFORMAT ">
          <w:r w:rsidR="00B34BFD">
            <w:rPr>
              <w:noProof/>
            </w:rPr>
            <w:t>1</w:t>
          </w:r>
        </w:fldSimple>
      </w:p>
    </w:sdtContent>
  </w:sdt>
  <w:p w:rsidR="00965F08" w:rsidRDefault="00965F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9C8" w:rsidRDefault="00ED49C8" w:rsidP="00965F08">
      <w:r>
        <w:separator/>
      </w:r>
    </w:p>
  </w:footnote>
  <w:footnote w:type="continuationSeparator" w:id="0">
    <w:p w:rsidR="00ED49C8" w:rsidRDefault="00ED49C8" w:rsidP="00965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5C2"/>
    <w:rsid w:val="001F382E"/>
    <w:rsid w:val="002223B0"/>
    <w:rsid w:val="003F7021"/>
    <w:rsid w:val="005455C2"/>
    <w:rsid w:val="008557FB"/>
    <w:rsid w:val="00965F08"/>
    <w:rsid w:val="009828F8"/>
    <w:rsid w:val="00A474AE"/>
    <w:rsid w:val="00B115CA"/>
    <w:rsid w:val="00B33AC1"/>
    <w:rsid w:val="00B34BFD"/>
    <w:rsid w:val="00C02DFF"/>
    <w:rsid w:val="00ED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455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45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45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5F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F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65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65F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5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???????"/>
    <w:rsid w:val="008557FB"/>
    <w:pPr>
      <w:spacing w:after="0" w:line="240" w:lineRule="auto"/>
    </w:pPr>
    <w:rPr>
      <w:rFonts w:ascii="Zapf Russ" w:eastAsia="Zapf Russ" w:hAnsi="Zapf Russ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3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user-152</dc:creator>
  <cp:lastModifiedBy>Инна</cp:lastModifiedBy>
  <cp:revision>7</cp:revision>
  <cp:lastPrinted>2023-08-25T07:14:00Z</cp:lastPrinted>
  <dcterms:created xsi:type="dcterms:W3CDTF">2023-07-25T07:17:00Z</dcterms:created>
  <dcterms:modified xsi:type="dcterms:W3CDTF">2023-08-25T07:14:00Z</dcterms:modified>
</cp:coreProperties>
</file>