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8D" w:rsidRDefault="00F228BF" w:rsidP="0060728D">
      <w:pPr>
        <w:ind w:left="4956" w:firstLine="708"/>
        <w:rPr>
          <w:sz w:val="26"/>
          <w:szCs w:val="26"/>
        </w:rPr>
      </w:pPr>
      <w:r w:rsidRPr="0060728D">
        <w:rPr>
          <w:sz w:val="26"/>
          <w:szCs w:val="26"/>
        </w:rPr>
        <w:t xml:space="preserve">Приложение </w:t>
      </w:r>
    </w:p>
    <w:p w:rsidR="00F228BF" w:rsidRPr="0060728D" w:rsidRDefault="00F228BF" w:rsidP="0060728D">
      <w:pPr>
        <w:ind w:left="4248" w:firstLine="708"/>
        <w:rPr>
          <w:sz w:val="26"/>
          <w:szCs w:val="26"/>
        </w:rPr>
      </w:pPr>
      <w:r w:rsidRPr="0060728D">
        <w:rPr>
          <w:sz w:val="26"/>
          <w:szCs w:val="26"/>
        </w:rPr>
        <w:t>к постановлению администрации</w:t>
      </w:r>
    </w:p>
    <w:p w:rsidR="00F228BF" w:rsidRPr="0060728D" w:rsidRDefault="00F228BF" w:rsidP="0060728D">
      <w:pPr>
        <w:ind w:left="4248" w:firstLine="708"/>
        <w:rPr>
          <w:sz w:val="26"/>
          <w:szCs w:val="26"/>
        </w:rPr>
      </w:pPr>
      <w:r w:rsidRPr="0060728D">
        <w:rPr>
          <w:sz w:val="26"/>
          <w:szCs w:val="26"/>
        </w:rPr>
        <w:t xml:space="preserve">Ртищевского муниципального района </w:t>
      </w:r>
    </w:p>
    <w:p w:rsidR="00F228BF" w:rsidRPr="0060728D" w:rsidRDefault="00753B85" w:rsidP="0060728D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55691F" w:rsidRPr="0060728D">
        <w:rPr>
          <w:sz w:val="26"/>
          <w:szCs w:val="26"/>
        </w:rPr>
        <w:t>2021 года</w:t>
      </w:r>
      <w:r>
        <w:rPr>
          <w:sz w:val="26"/>
          <w:szCs w:val="26"/>
        </w:rPr>
        <w:t xml:space="preserve"> № 269</w:t>
      </w:r>
    </w:p>
    <w:p w:rsidR="00F228BF" w:rsidRDefault="00F228BF" w:rsidP="0060728D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7AA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ИЗМЕНЕНИЯ </w:t>
            </w:r>
            <w:r w:rsidR="002777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 ДОПОЛНЕНИЯ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УСТАВ</w:t>
            </w:r>
          </w:p>
        </w:tc>
      </w:tr>
      <w:tr w:rsidR="00F228BF" w:rsidTr="00F8792C">
        <w:trPr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28BF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228BF" w:rsidRPr="003E1572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367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Темповская</w:t>
            </w:r>
            <w:proofErr w:type="spellEnd"/>
            <w:r w:rsidR="00367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2777AA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с. </w:t>
            </w:r>
            <w:r w:rsidR="00367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F228BF" w:rsidRDefault="00F228BF" w:rsidP="00D01691"/>
    <w:p w:rsidR="00F228BF" w:rsidRDefault="00F228BF" w:rsidP="00D01691"/>
    <w:tbl>
      <w:tblPr>
        <w:tblStyle w:val="a5"/>
        <w:tblW w:w="9360" w:type="dxa"/>
        <w:tblLayout w:type="fixed"/>
        <w:tblLook w:val="04A0"/>
      </w:tblPr>
      <w:tblGrid>
        <w:gridCol w:w="4320"/>
        <w:gridCol w:w="5040"/>
      </w:tblGrid>
      <w:tr w:rsidR="003679FE" w:rsidRPr="00BC46DB" w:rsidTr="004E3B84">
        <w:tc>
          <w:tcPr>
            <w:tcW w:w="4320" w:type="dxa"/>
          </w:tcPr>
          <w:p w:rsidR="003679FE" w:rsidRPr="00BC46DB" w:rsidRDefault="003679FE" w:rsidP="004E3B8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40" w:type="dxa"/>
          </w:tcPr>
          <w:p w:rsidR="003679FE" w:rsidRPr="00BC46DB" w:rsidRDefault="003679FE" w:rsidP="004E3B8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3679FE" w:rsidRPr="00BC46DB" w:rsidTr="004E3B84">
        <w:tc>
          <w:tcPr>
            <w:tcW w:w="9360" w:type="dxa"/>
            <w:gridSpan w:val="2"/>
          </w:tcPr>
          <w:p w:rsidR="003679FE" w:rsidRPr="00BC46DB" w:rsidRDefault="003679FE" w:rsidP="004E3B8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2.Деятельность школы</w:t>
            </w:r>
          </w:p>
        </w:tc>
      </w:tr>
      <w:tr w:rsidR="003679FE" w:rsidRPr="00BC46DB" w:rsidTr="004E3B84">
        <w:tc>
          <w:tcPr>
            <w:tcW w:w="4320" w:type="dxa"/>
          </w:tcPr>
          <w:p w:rsidR="003679FE" w:rsidRPr="00EA373B" w:rsidRDefault="003679FE" w:rsidP="004E3B84">
            <w:pPr>
              <w:rPr>
                <w:sz w:val="24"/>
                <w:szCs w:val="24"/>
              </w:rPr>
            </w:pPr>
            <w:r w:rsidRPr="00EA373B">
              <w:rPr>
                <w:sz w:val="24"/>
                <w:szCs w:val="24"/>
              </w:rPr>
              <w:t>2.3. Основными видами деятельности Школы является реализация:</w:t>
            </w:r>
            <w:r w:rsidRPr="00EA373B">
              <w:rPr>
                <w:sz w:val="24"/>
                <w:szCs w:val="24"/>
              </w:rPr>
              <w:br/>
              <w:t>- основных общеобразовательных программ начального общего образования;</w:t>
            </w:r>
            <w:r w:rsidRPr="00EA373B">
              <w:rPr>
                <w:sz w:val="24"/>
                <w:szCs w:val="24"/>
              </w:rPr>
              <w:br/>
              <w:t>- основных общеобразовательных программ основного общего образования;</w:t>
            </w:r>
            <w:r w:rsidRPr="00EA373B">
              <w:rPr>
                <w:sz w:val="24"/>
                <w:szCs w:val="24"/>
              </w:rPr>
              <w:br/>
              <w:t>- основных общеобразовательных программ среднего общего образования;</w:t>
            </w:r>
          </w:p>
          <w:p w:rsidR="003679FE" w:rsidRPr="00EA373B" w:rsidRDefault="003679FE" w:rsidP="004E3B8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679FE" w:rsidRPr="00EA373B" w:rsidRDefault="003679FE" w:rsidP="004E3B84">
            <w:pPr>
              <w:rPr>
                <w:sz w:val="24"/>
                <w:szCs w:val="24"/>
              </w:rPr>
            </w:pPr>
            <w:r w:rsidRPr="00EA373B">
              <w:rPr>
                <w:sz w:val="24"/>
                <w:szCs w:val="24"/>
              </w:rPr>
              <w:t>2.3. Основными видами деятельности Школы является реализация:</w:t>
            </w:r>
            <w:r w:rsidRPr="00EA373B">
              <w:rPr>
                <w:sz w:val="24"/>
                <w:szCs w:val="24"/>
              </w:rPr>
              <w:br/>
              <w:t>- основных общеобразовательных программ начального общего образования;</w:t>
            </w:r>
            <w:r w:rsidRPr="00EA373B">
              <w:rPr>
                <w:sz w:val="24"/>
                <w:szCs w:val="24"/>
              </w:rPr>
              <w:br/>
              <w:t>- основных общеобразовательных программ основного общего образования;</w:t>
            </w:r>
            <w:r w:rsidRPr="00EA373B">
              <w:rPr>
                <w:sz w:val="24"/>
                <w:szCs w:val="24"/>
              </w:rPr>
              <w:br/>
              <w:t>- основных общеобразовательных программ среднего общего образования;</w:t>
            </w:r>
          </w:p>
          <w:p w:rsidR="003679FE" w:rsidRDefault="003679FE" w:rsidP="004E3B84">
            <w:pPr>
              <w:rPr>
                <w:sz w:val="24"/>
                <w:szCs w:val="24"/>
                <w:shd w:val="clear" w:color="auto" w:fill="FFFFFF"/>
              </w:rPr>
            </w:pPr>
            <w:r w:rsidRPr="00EA373B">
              <w:rPr>
                <w:sz w:val="24"/>
                <w:szCs w:val="24"/>
                <w:shd w:val="clear" w:color="auto" w:fill="FFFFFF"/>
              </w:rPr>
              <w:t>- услуги по организации отдыха детей и их оздоровления в организации сезонного действия, стационарного типа, с дневным пребыванием</w:t>
            </w:r>
          </w:p>
          <w:p w:rsidR="003679FE" w:rsidRPr="00EA373B" w:rsidRDefault="003679FE" w:rsidP="004E3B84">
            <w:pPr>
              <w:rPr>
                <w:sz w:val="24"/>
                <w:szCs w:val="24"/>
              </w:rPr>
            </w:pPr>
          </w:p>
        </w:tc>
      </w:tr>
      <w:tr w:rsidR="003679FE" w:rsidRPr="00BC46DB" w:rsidTr="004E3B84">
        <w:tc>
          <w:tcPr>
            <w:tcW w:w="4320" w:type="dxa"/>
          </w:tcPr>
          <w:p w:rsidR="003679FE" w:rsidRPr="00EA373B" w:rsidRDefault="003679FE" w:rsidP="004E3B84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B">
              <w:rPr>
                <w:rFonts w:ascii="Times New Roman" w:hAnsi="Times New Roman" w:cs="Times New Roman"/>
                <w:sz w:val="24"/>
                <w:szCs w:val="24"/>
              </w:rPr>
              <w:t>Данный пункт отсутствует</w:t>
            </w:r>
          </w:p>
        </w:tc>
        <w:tc>
          <w:tcPr>
            <w:tcW w:w="5040" w:type="dxa"/>
          </w:tcPr>
          <w:p w:rsidR="003679FE" w:rsidRPr="00EA373B" w:rsidRDefault="003679FE" w:rsidP="004E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EA373B">
              <w:rPr>
                <w:sz w:val="24"/>
                <w:szCs w:val="24"/>
              </w:rPr>
              <w:t>. На базе школы создано структурное подразделение</w:t>
            </w:r>
          </w:p>
          <w:p w:rsidR="003679FE" w:rsidRPr="00EA373B" w:rsidRDefault="003679FE" w:rsidP="004E3B84">
            <w:pPr>
              <w:rPr>
                <w:sz w:val="24"/>
                <w:szCs w:val="24"/>
              </w:rPr>
            </w:pPr>
            <w:r w:rsidRPr="00EA373B">
              <w:rPr>
                <w:sz w:val="24"/>
                <w:szCs w:val="24"/>
              </w:rPr>
              <w:t>- Центр образования цифрового и гуманитарного профилей «Точка роста»</w:t>
            </w:r>
          </w:p>
          <w:p w:rsidR="003679FE" w:rsidRPr="00EA373B" w:rsidRDefault="003679FE" w:rsidP="004E3B84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  <w:rPr>
                <w:sz w:val="24"/>
                <w:szCs w:val="24"/>
              </w:rPr>
            </w:pPr>
            <w:r w:rsidRPr="00EA373B">
              <w:rPr>
                <w:sz w:val="24"/>
                <w:szCs w:val="24"/>
              </w:rPr>
              <w:t>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F228BF" w:rsidRDefault="00F228BF" w:rsidP="00D01691"/>
    <w:p w:rsidR="0060728D" w:rsidRDefault="0060728D" w:rsidP="00D01691"/>
    <w:p w:rsidR="0060728D" w:rsidRDefault="0060728D" w:rsidP="00D01691"/>
    <w:p w:rsidR="0060728D" w:rsidRDefault="0060728D" w:rsidP="0060728D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60728D" w:rsidRPr="00E20275" w:rsidRDefault="0060728D" w:rsidP="0060728D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60728D" w:rsidRDefault="0060728D" w:rsidP="00D01691"/>
    <w:sectPr w:rsidR="0060728D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87F9F"/>
    <w:rsid w:val="000B2DBA"/>
    <w:rsid w:val="000B49E7"/>
    <w:rsid w:val="000E1428"/>
    <w:rsid w:val="00113965"/>
    <w:rsid w:val="0013680B"/>
    <w:rsid w:val="001B7A3F"/>
    <w:rsid w:val="001D35D6"/>
    <w:rsid w:val="00235BDE"/>
    <w:rsid w:val="002522FE"/>
    <w:rsid w:val="00261206"/>
    <w:rsid w:val="002777AA"/>
    <w:rsid w:val="00291F39"/>
    <w:rsid w:val="002F3CB0"/>
    <w:rsid w:val="002F587E"/>
    <w:rsid w:val="00330682"/>
    <w:rsid w:val="00330E78"/>
    <w:rsid w:val="003679FE"/>
    <w:rsid w:val="0055691F"/>
    <w:rsid w:val="00570404"/>
    <w:rsid w:val="005B4421"/>
    <w:rsid w:val="0060728D"/>
    <w:rsid w:val="00681CAD"/>
    <w:rsid w:val="007355E2"/>
    <w:rsid w:val="00744195"/>
    <w:rsid w:val="00744A8B"/>
    <w:rsid w:val="00753B85"/>
    <w:rsid w:val="00782BE9"/>
    <w:rsid w:val="007B6732"/>
    <w:rsid w:val="007F3E3C"/>
    <w:rsid w:val="00816C35"/>
    <w:rsid w:val="008360AE"/>
    <w:rsid w:val="00836FF4"/>
    <w:rsid w:val="0087158B"/>
    <w:rsid w:val="00887765"/>
    <w:rsid w:val="008951F7"/>
    <w:rsid w:val="008D7814"/>
    <w:rsid w:val="009E7700"/>
    <w:rsid w:val="00A20E46"/>
    <w:rsid w:val="00A83FA8"/>
    <w:rsid w:val="00A96246"/>
    <w:rsid w:val="00AB1A7E"/>
    <w:rsid w:val="00B52F55"/>
    <w:rsid w:val="00BB7755"/>
    <w:rsid w:val="00BF0C36"/>
    <w:rsid w:val="00C269A0"/>
    <w:rsid w:val="00C955BC"/>
    <w:rsid w:val="00D01691"/>
    <w:rsid w:val="00D23394"/>
    <w:rsid w:val="00D43AAE"/>
    <w:rsid w:val="00F228BF"/>
    <w:rsid w:val="00F53B37"/>
    <w:rsid w:val="00FD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3679F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679FE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69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2021-04-06T12:16:00Z</cp:lastPrinted>
  <dcterms:created xsi:type="dcterms:W3CDTF">2020-03-11T06:55:00Z</dcterms:created>
  <dcterms:modified xsi:type="dcterms:W3CDTF">2021-04-06T12:17:00Z</dcterms:modified>
</cp:coreProperties>
</file>