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F2" w:rsidRPr="000672F2" w:rsidRDefault="001C17F8" w:rsidP="000672F2">
      <w:pPr>
        <w:tabs>
          <w:tab w:val="left" w:pos="384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0672F2">
        <w:rPr>
          <w:rFonts w:ascii="Times New Roman" w:hAnsi="Times New Roman"/>
          <w:b/>
          <w:sz w:val="24"/>
          <w:szCs w:val="24"/>
        </w:rPr>
        <w:t xml:space="preserve">Утверждаю </w:t>
      </w:r>
    </w:p>
    <w:p w:rsidR="001C17F8" w:rsidRDefault="000672F2" w:rsidP="000672F2">
      <w:pPr>
        <w:tabs>
          <w:tab w:val="left" w:pos="384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672F2">
        <w:rPr>
          <w:rFonts w:ascii="Times New Roman" w:hAnsi="Times New Roman"/>
          <w:b/>
          <w:sz w:val="24"/>
          <w:szCs w:val="24"/>
        </w:rPr>
        <w:t xml:space="preserve">Директор </w:t>
      </w:r>
      <w:r w:rsidR="001C17F8" w:rsidRPr="000672F2">
        <w:rPr>
          <w:rFonts w:ascii="Times New Roman" w:hAnsi="Times New Roman"/>
          <w:b/>
          <w:sz w:val="24"/>
          <w:szCs w:val="24"/>
        </w:rPr>
        <w:t>ООО «Капитал Строй»</w:t>
      </w:r>
    </w:p>
    <w:p w:rsidR="000672F2" w:rsidRPr="000672F2" w:rsidRDefault="000672F2" w:rsidP="000672F2">
      <w:pPr>
        <w:tabs>
          <w:tab w:val="left" w:pos="384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C17F8" w:rsidRPr="000672F2" w:rsidRDefault="000672F2" w:rsidP="000672F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672F2">
        <w:rPr>
          <w:rFonts w:ascii="Times New Roman" w:hAnsi="Times New Roman"/>
          <w:b/>
          <w:sz w:val="24"/>
          <w:szCs w:val="24"/>
        </w:rPr>
        <w:t>________________А.Л Синицын</w:t>
      </w:r>
    </w:p>
    <w:p w:rsidR="000672F2" w:rsidRPr="000672F2" w:rsidRDefault="001C17F8" w:rsidP="000672F2">
      <w:pPr>
        <w:tabs>
          <w:tab w:val="left" w:pos="384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672F2">
        <w:rPr>
          <w:rFonts w:ascii="Times New Roman" w:hAnsi="Times New Roman"/>
          <w:b/>
          <w:sz w:val="24"/>
          <w:szCs w:val="24"/>
        </w:rPr>
        <w:tab/>
      </w:r>
    </w:p>
    <w:p w:rsidR="001C17F8" w:rsidRPr="00810D5F" w:rsidRDefault="001C17F8" w:rsidP="001C17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Стоимость</w:t>
      </w:r>
      <w:r w:rsidRPr="00810D5F">
        <w:rPr>
          <w:rFonts w:ascii="Times New Roman" w:hAnsi="Times New Roman"/>
          <w:b/>
          <w:sz w:val="20"/>
          <w:szCs w:val="20"/>
        </w:rPr>
        <w:t xml:space="preserve"> работ (услуг) </w:t>
      </w:r>
    </w:p>
    <w:p w:rsidR="001C17F8" w:rsidRPr="00810D5F" w:rsidRDefault="001C17F8" w:rsidP="001C17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10D5F">
        <w:rPr>
          <w:rFonts w:ascii="Times New Roman" w:hAnsi="Times New Roman"/>
          <w:b/>
          <w:sz w:val="20"/>
          <w:szCs w:val="20"/>
        </w:rPr>
        <w:t>ООО «</w:t>
      </w:r>
      <w:r>
        <w:rPr>
          <w:rFonts w:ascii="Times New Roman" w:hAnsi="Times New Roman"/>
          <w:b/>
          <w:sz w:val="20"/>
          <w:szCs w:val="20"/>
        </w:rPr>
        <w:t>Капитал Строй</w:t>
      </w:r>
      <w:r w:rsidRPr="00810D5F">
        <w:rPr>
          <w:rFonts w:ascii="Times New Roman" w:hAnsi="Times New Roman"/>
          <w:b/>
          <w:sz w:val="20"/>
          <w:szCs w:val="20"/>
        </w:rPr>
        <w:t>»</w:t>
      </w:r>
      <w:r w:rsidR="00E12C5E">
        <w:rPr>
          <w:rFonts w:ascii="Times New Roman" w:hAnsi="Times New Roman"/>
          <w:b/>
          <w:sz w:val="20"/>
          <w:szCs w:val="20"/>
        </w:rPr>
        <w:t xml:space="preserve"> на 2019 год</w:t>
      </w:r>
    </w:p>
    <w:p w:rsidR="001C17F8" w:rsidRDefault="001C17F8" w:rsidP="001C17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C17F8" w:rsidRDefault="001C17F8" w:rsidP="001C17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Работы по текущему ремонту выполняются по мере необходимости, на каждом  многоквартирном доме с учетом планов работ, результатов  весеннего и осеннего осмотров жилищного фонда.</w:t>
      </w:r>
    </w:p>
    <w:p w:rsidR="001C17F8" w:rsidRDefault="001C17F8" w:rsidP="001C17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C17F8" w:rsidRPr="00471A2D" w:rsidRDefault="001C17F8" w:rsidP="001C17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Стоимость работ (услуг) в многоквартирном доме.</w:t>
      </w:r>
    </w:p>
    <w:p w:rsidR="001C17F8" w:rsidRPr="007D0EA0" w:rsidRDefault="001C17F8" w:rsidP="001C17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4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7"/>
        <w:gridCol w:w="1015"/>
        <w:gridCol w:w="1644"/>
      </w:tblGrid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proofErr w:type="spellEnd"/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644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Стоимость (</w:t>
            </w:r>
            <w:proofErr w:type="spellStart"/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1C17F8" w:rsidRPr="00471A2D" w:rsidTr="008C7078">
        <w:trPr>
          <w:gridAfter w:val="2"/>
          <w:wAfter w:w="2659" w:type="dxa"/>
        </w:trPr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Масляная окраска: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масляная окраска ранее окрашенных стен за 1 раз с расчисткой старой краски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264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масляная окраска ранее окрашенных потолков за 1 раз с расчисткой старой краски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439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масляная окраска ранее окрашенных окон за 1 раз с расчисткой старой краски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264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масляная окраска ранее окрашенных полов за 1 раз с расчисткой старой краски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264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масляная окраска ранее окрашенных фасадов с подготовкой и расчисткой старой краски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87</w:t>
            </w:r>
          </w:p>
        </w:tc>
      </w:tr>
      <w:tr w:rsidR="001C17F8" w:rsidRPr="00471A2D" w:rsidTr="008C7078">
        <w:trPr>
          <w:gridAfter w:val="2"/>
          <w:wAfter w:w="2659" w:type="dxa"/>
        </w:trPr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Штукатурные работы: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Сплошное выравнивание штукатурки стен цементно-известковым раствором при толщине намета до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10 мм</w:t>
              </w:r>
            </w:smartTag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264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Ремонт штукатурки внутренних стен известковым раствором площадью отдельных мест до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1 м</w:t>
              </w:r>
              <w:proofErr w:type="gramStart"/>
              <w:r w:rsidRPr="00022438">
                <w:rPr>
                  <w:rFonts w:ascii="Times New Roman" w:hAnsi="Times New Roman"/>
                  <w:sz w:val="20"/>
                  <w:szCs w:val="20"/>
                </w:rPr>
                <w:t>2</w:t>
              </w:r>
            </w:smartTag>
            <w:proofErr w:type="gramEnd"/>
            <w:r w:rsidRPr="00022438">
              <w:rPr>
                <w:rFonts w:ascii="Times New Roman" w:hAnsi="Times New Roman"/>
                <w:sz w:val="20"/>
                <w:szCs w:val="20"/>
              </w:rPr>
              <w:t xml:space="preserve"> толщиной слоя до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351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Ремонт штукатурки потолков известковым раствором площадью отдельных мест до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1 м</w:t>
              </w:r>
              <w:proofErr w:type="gramStart"/>
              <w:r w:rsidRPr="00022438">
                <w:rPr>
                  <w:rFonts w:ascii="Times New Roman" w:hAnsi="Times New Roman"/>
                  <w:sz w:val="20"/>
                  <w:szCs w:val="20"/>
                </w:rPr>
                <w:t>2</w:t>
              </w:r>
            </w:smartTag>
            <w:proofErr w:type="gramEnd"/>
            <w:r w:rsidRPr="00022438">
              <w:rPr>
                <w:rFonts w:ascii="Times New Roman" w:hAnsi="Times New Roman"/>
                <w:sz w:val="20"/>
                <w:szCs w:val="20"/>
              </w:rPr>
              <w:t xml:space="preserve"> толщиной слоя до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527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штукатурки откосов внутри здания цементно-известковым раствором прямолинейных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351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штукатурки лестничных маршей и площадок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533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Ремонт штукатурки гладких фасадов цементно-известковым раствором площадью отдельных мест до </w:t>
            </w:r>
            <w:smartTag w:uri="urn:schemas-microsoft-com:office:smarttags" w:element="metricconverter">
              <w:smartTagPr>
                <w:attr w:name="ProductID" w:val="5 м2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5 м</w:t>
              </w:r>
              <w:proofErr w:type="gramStart"/>
              <w:r w:rsidRPr="00022438">
                <w:rPr>
                  <w:rFonts w:ascii="Times New Roman" w:hAnsi="Times New Roman"/>
                  <w:sz w:val="20"/>
                  <w:szCs w:val="20"/>
                </w:rPr>
                <w:t>2</w:t>
              </w:r>
            </w:smartTag>
            <w:proofErr w:type="gramEnd"/>
            <w:r w:rsidRPr="00022438">
              <w:rPr>
                <w:rFonts w:ascii="Times New Roman" w:hAnsi="Times New Roman"/>
                <w:sz w:val="20"/>
                <w:szCs w:val="20"/>
              </w:rPr>
              <w:t xml:space="preserve"> толщиной слоя до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312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Насечка поверхностей под штукатурку, стен, перегородок, прямоугольных столбов, колонн, пилястр и криволинейных поверхностей большого радиуса 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264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Оштукатуривание поверхности дымовых труб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351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Сплошная шпатлевка ранее оштукатуренных поверхностей 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176</w:t>
            </w:r>
          </w:p>
        </w:tc>
      </w:tr>
      <w:tr w:rsidR="001C17F8" w:rsidRPr="00471A2D" w:rsidTr="008C7078">
        <w:trPr>
          <w:gridAfter w:val="2"/>
          <w:wAfter w:w="2659" w:type="dxa"/>
        </w:trPr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Заделка подвальных окон: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Заделка подвальных окон железом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460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Заделка подвальных окон кирпичом толщиной в 1 кирпич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878</w:t>
            </w:r>
          </w:p>
        </w:tc>
      </w:tr>
      <w:tr w:rsidR="001C17F8" w:rsidRPr="00471A2D" w:rsidTr="008C7078">
        <w:trPr>
          <w:gridAfter w:val="2"/>
          <w:wAfter w:w="2659" w:type="dxa"/>
        </w:trPr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Стены: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Прорезка проемов в деревянных стенах и перегородках 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878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Заделка проемов в деревянных стенах и перегородках 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878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отдельных досок чистой наружной обшивки стен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79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Заделка трещин в кирпичных стенах цементным раствором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98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Заделка трещин в кирпичных стенах кирпичом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1810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кладки стен отдельными местами кирпичной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5265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и восстановление герметизации горизонтальных и вертикальных стыков стеновых панелей прокладками на клею в один ряд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176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обоев обыкновенного качества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351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обоев улучшенных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527</w:t>
            </w:r>
          </w:p>
        </w:tc>
      </w:tr>
      <w:tr w:rsidR="001C17F8" w:rsidRPr="00471A2D" w:rsidTr="008C7078">
        <w:trPr>
          <w:gridAfter w:val="2"/>
          <w:wAfter w:w="2659" w:type="dxa"/>
        </w:trPr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Проемы: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оконных коробок в рубленых и брусчатых стенах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1548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оконных переплетов с заменой брусков с изготовлением элементов по размеру и профилю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878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дверных коробок широких в каменных стенах со снятием полотен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1317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дверных полотен со сменой брусков обвязки горизонтальных на 2 сопряжения нижних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1229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Ремонт порогов шириной до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150 мм</w:t>
              </w:r>
            </w:smartTag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256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Укрепление оконных и дверных коробок с конопаткой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264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Остекление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1229</w:t>
            </w:r>
          </w:p>
        </w:tc>
      </w:tr>
      <w:tr w:rsidR="001C17F8" w:rsidRPr="00471A2D" w:rsidTr="008C7078">
        <w:trPr>
          <w:gridAfter w:val="2"/>
          <w:wAfter w:w="2659" w:type="dxa"/>
        </w:trPr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Полы: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дощатых полов с добавлением новых досок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1457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досок в полах в одном месте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150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Заделка выбоин в полах цементных площадью до </w:t>
            </w:r>
            <w:smartTag w:uri="urn:schemas-microsoft-com:office:smarttags" w:element="metricconverter">
              <w:smartTagPr>
                <w:attr w:name="ProductID" w:val="0,5 м2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0,5 м</w:t>
              </w:r>
              <w:proofErr w:type="gramStart"/>
              <w:r w:rsidRPr="00022438">
                <w:rPr>
                  <w:rFonts w:ascii="Times New Roman" w:hAnsi="Times New Roman"/>
                  <w:sz w:val="20"/>
                  <w:szCs w:val="20"/>
                </w:rPr>
                <w:t>2</w:t>
              </w:r>
            </w:smartTag>
            <w:proofErr w:type="gramEnd"/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527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Устройство оснований под покрытие пола из </w:t>
            </w:r>
            <w:proofErr w:type="spellStart"/>
            <w:proofErr w:type="gramStart"/>
            <w:r w:rsidRPr="00022438">
              <w:rPr>
                <w:rFonts w:ascii="Times New Roman" w:hAnsi="Times New Roman"/>
                <w:sz w:val="20"/>
                <w:szCs w:val="20"/>
              </w:rPr>
              <w:t>древесно-волокнистых</w:t>
            </w:r>
            <w:proofErr w:type="spellEnd"/>
            <w:proofErr w:type="gramEnd"/>
            <w:r w:rsidRPr="00022438">
              <w:rPr>
                <w:rFonts w:ascii="Times New Roman" w:hAnsi="Times New Roman"/>
                <w:sz w:val="20"/>
                <w:szCs w:val="20"/>
              </w:rPr>
              <w:t xml:space="preserve"> плит насухо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351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Устройство стяжек цементных толщиной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351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Укладка лаг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369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Устройство покрытий из линолеума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527</w:t>
            </w:r>
          </w:p>
        </w:tc>
      </w:tr>
      <w:tr w:rsidR="001C17F8" w:rsidRPr="00471A2D" w:rsidTr="008C7078">
        <w:trPr>
          <w:gridAfter w:val="2"/>
          <w:wAfter w:w="2659" w:type="dxa"/>
        </w:trPr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Крыши, кровли: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деревянных элементов конструкций крыш смена стропильных ног</w:t>
            </w:r>
          </w:p>
        </w:tc>
        <w:tc>
          <w:tcPr>
            <w:tcW w:w="1015" w:type="dxa"/>
          </w:tcPr>
          <w:p w:rsidR="001C17F8" w:rsidRPr="00482C61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82C61">
              <w:rPr>
                <w:rFonts w:ascii="Times New Roman" w:hAnsi="Times New Roman"/>
                <w:sz w:val="20"/>
                <w:szCs w:val="20"/>
              </w:rPr>
              <w:t>м/</w:t>
            </w:r>
            <w:proofErr w:type="spellStart"/>
            <w:proofErr w:type="gramStart"/>
            <w:r w:rsidRPr="00482C6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711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отдельных мест покрытия из асбоцементных листов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489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существующих рулонных кровель на покрытия из наплавляемых материалов в 1 слой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439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Смена негодных листов кровли из листовой кровельной стали 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751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частей водосточных труб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694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Ремонт цементной стяжки площадью заделки до </w:t>
            </w:r>
            <w:smartTag w:uri="urn:schemas-microsoft-com:office:smarttags" w:element="metricconverter">
              <w:smartTagPr>
                <w:attr w:name="ProductID" w:val="0,5 м2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0,5 м</w:t>
              </w:r>
              <w:proofErr w:type="gramStart"/>
              <w:r w:rsidRPr="00022438">
                <w:rPr>
                  <w:rFonts w:ascii="Times New Roman" w:hAnsi="Times New Roman"/>
                  <w:sz w:val="20"/>
                  <w:szCs w:val="20"/>
                </w:rPr>
                <w:t>2</w:t>
              </w:r>
            </w:smartTag>
            <w:proofErr w:type="gramEnd"/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486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Смена обрешетки с </w:t>
            </w:r>
            <w:proofErr w:type="spellStart"/>
            <w:r w:rsidRPr="00022438">
              <w:rPr>
                <w:rFonts w:ascii="Times New Roman" w:hAnsi="Times New Roman"/>
                <w:sz w:val="20"/>
                <w:szCs w:val="20"/>
              </w:rPr>
              <w:t>прозорами</w:t>
            </w:r>
            <w:proofErr w:type="spellEnd"/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229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стальной гильзы и фартука при обделке мест примыкания мягкой кровли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351</w:t>
            </w:r>
          </w:p>
        </w:tc>
      </w:tr>
      <w:tr w:rsidR="001C17F8" w:rsidRPr="00471A2D" w:rsidTr="008C7078">
        <w:trPr>
          <w:gridAfter w:val="2"/>
          <w:wAfter w:w="2659" w:type="dxa"/>
        </w:trPr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Лестницы и крыльца: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ступеней деревянных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 ступень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527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ступеней бетонных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 ступень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321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Устройство вставок в каменных ступенях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124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Смена отдельных каменных и железобетонных ступеней 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2430</w:t>
            </w:r>
          </w:p>
        </w:tc>
      </w:tr>
      <w:tr w:rsidR="001C17F8" w:rsidRPr="00471A2D" w:rsidTr="008C7078">
        <w:trPr>
          <w:gridAfter w:val="2"/>
          <w:wAfter w:w="2659" w:type="dxa"/>
        </w:trPr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Печные работы: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Перекладка дымовых труб под крышей с добавлением нового кирпича в 1 канал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3D116B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2114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отдельных частей трубы разделок в один канал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572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Промазка трещин в кладке печи, дымохода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126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Прочистка дымохода 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176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колпаков на дымовых трубах на один канал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2633</w:t>
            </w:r>
          </w:p>
        </w:tc>
      </w:tr>
      <w:tr w:rsidR="001C17F8" w:rsidRPr="00471A2D" w:rsidTr="008C7078">
        <w:trPr>
          <w:gridAfter w:val="2"/>
          <w:wAfter w:w="2659" w:type="dxa"/>
        </w:trPr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Окраска фасадов: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Окраска известковыми составами фасадов по штукатурке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264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Окраска казеиновыми красками фасадов с лестниц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351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Окраска силикатными красками за 1 раз фасадов по штукатурке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264</w:t>
            </w:r>
          </w:p>
        </w:tc>
      </w:tr>
      <w:tr w:rsidR="001C17F8" w:rsidTr="008C7078">
        <w:trPr>
          <w:trHeight w:val="4050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Прокладка  изолированного провода от ввода в квартиру</w:t>
            </w:r>
            <w:r w:rsidR="00E3124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="00E31240">
              <w:rPr>
                <w:rFonts w:ascii="Times New Roman" w:hAnsi="Times New Roman"/>
                <w:sz w:val="20"/>
                <w:szCs w:val="20"/>
              </w:rPr>
              <w:t>открытом</w:t>
            </w:r>
            <w:proofErr w:type="gramEnd"/>
            <w:r w:rsidR="00E31240">
              <w:rPr>
                <w:rFonts w:ascii="Times New Roman" w:hAnsi="Times New Roman"/>
                <w:sz w:val="20"/>
                <w:szCs w:val="20"/>
              </w:rPr>
              <w:t xml:space="preserve"> / кабель канал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неисправного выключателя для открытой проводки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неисправного выключателя для скрытой проводки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Замена на переключатель другой модели (3х клавишные)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переключателя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неисправного потолочного патрона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Смена неисправной штепсельной розетки 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022438">
              <w:rPr>
                <w:rFonts w:ascii="Times New Roman" w:hAnsi="Times New Roman"/>
                <w:sz w:val="20"/>
                <w:szCs w:val="20"/>
              </w:rPr>
              <w:t xml:space="preserve"> открытой проводке 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Смена неисправной штепсельной розетки 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022438">
              <w:rPr>
                <w:rFonts w:ascii="Times New Roman" w:hAnsi="Times New Roman"/>
                <w:sz w:val="20"/>
                <w:szCs w:val="20"/>
              </w:rPr>
              <w:t xml:space="preserve"> скрытой проводке 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</w:rPr>
              <w:t>)у</w:t>
            </w:r>
            <w:proofErr w:type="gramEnd"/>
            <w:r w:rsidRPr="00022438">
              <w:rPr>
                <w:rFonts w:ascii="Times New Roman" w:hAnsi="Times New Roman"/>
                <w:sz w:val="20"/>
                <w:szCs w:val="20"/>
              </w:rPr>
              <w:t>становка однофазного электрического счетчика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</w:rPr>
              <w:t>)у</w:t>
            </w:r>
            <w:proofErr w:type="gramEnd"/>
            <w:r w:rsidRPr="00022438">
              <w:rPr>
                <w:rFonts w:ascii="Times New Roman" w:hAnsi="Times New Roman"/>
                <w:sz w:val="20"/>
                <w:szCs w:val="20"/>
              </w:rPr>
              <w:t>становка щитка для электросчетчика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Вызов электрика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Другие работы и услуги: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Default="008C707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 по отключению однофазного электрического счетчика</w:t>
            </w:r>
          </w:p>
          <w:p w:rsidR="008C7078" w:rsidRPr="00022438" w:rsidRDefault="008C707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 по подключению однофазного электрического счетчика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1 м</w:t>
              </w:r>
            </w:smartTag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1шт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1шт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1шт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1шт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1шт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1шт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1шт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1шт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1шт</w:t>
            </w:r>
          </w:p>
          <w:p w:rsidR="001C17F8" w:rsidRPr="00022438" w:rsidRDefault="001C17F8" w:rsidP="008C70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 случай</w:t>
            </w:r>
          </w:p>
          <w:p w:rsidR="001C17F8" w:rsidRPr="00022438" w:rsidRDefault="001C17F8" w:rsidP="008C70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За 10мин</w:t>
            </w:r>
          </w:p>
          <w:p w:rsidR="001C17F8" w:rsidRPr="00022438" w:rsidRDefault="001C17F8" w:rsidP="008C70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За 15мин</w:t>
            </w:r>
          </w:p>
          <w:p w:rsidR="001C17F8" w:rsidRPr="00022438" w:rsidRDefault="001C17F8" w:rsidP="008C70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За 20мин</w:t>
            </w:r>
          </w:p>
          <w:p w:rsidR="001C17F8" w:rsidRPr="00022438" w:rsidRDefault="001C17F8" w:rsidP="008C70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За30 мин</w:t>
            </w:r>
          </w:p>
          <w:p w:rsidR="001C17F8" w:rsidRPr="00022438" w:rsidRDefault="001C17F8" w:rsidP="008C70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За40мин</w:t>
            </w:r>
          </w:p>
          <w:p w:rsidR="001C17F8" w:rsidRDefault="001C17F8" w:rsidP="008C70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За1час</w:t>
            </w:r>
          </w:p>
          <w:p w:rsidR="008C7078" w:rsidRDefault="008C7078" w:rsidP="008C70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случай</w:t>
            </w:r>
          </w:p>
          <w:p w:rsidR="008C7078" w:rsidRPr="00022438" w:rsidRDefault="008C7078" w:rsidP="008C70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случай</w:t>
            </w:r>
          </w:p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AA2329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114/130</w:t>
            </w:r>
          </w:p>
          <w:p w:rsidR="00BA6A70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  <w:p w:rsidR="00BA6A70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  <w:p w:rsidR="00BA6A70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  <w:p w:rsidR="00BA6A70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  <w:p w:rsidR="00BA6A70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  <w:p w:rsidR="00BA6A70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128,7</w:t>
            </w:r>
          </w:p>
          <w:p w:rsidR="00BA6A70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  <w:p w:rsidR="00BA6A70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702</w:t>
            </w:r>
          </w:p>
          <w:p w:rsidR="00BA6A70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  <w:p w:rsidR="00BA6A70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  <w:p w:rsidR="00BA6A70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  <w:p w:rsidR="00BA6A70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  <w:p w:rsidR="00BA6A70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  <w:p w:rsidR="00BA6A70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  <w:p w:rsidR="00BA6A70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</w:t>
            </w:r>
          </w:p>
          <w:p w:rsidR="00BA6A70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692</w:t>
            </w:r>
          </w:p>
          <w:p w:rsidR="00BA6A70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702</w:t>
            </w:r>
          </w:p>
          <w:p w:rsidR="00BA6A70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</w:tr>
      <w:tr w:rsidR="001C17F8" w:rsidRPr="00022438" w:rsidTr="008C7078">
        <w:trPr>
          <w:trHeight w:val="4050"/>
        </w:trPr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17F8" w:rsidRPr="003D116B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Прокладка трубопровода диаметром до 25мм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То же диаметром до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40 мм</w:t>
              </w:r>
            </w:smartTag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То же диаметром до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40 мм</w:t>
              </w:r>
            </w:smartTag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водоразборных кранов (всех типов)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проходных вентилей, кранов двойной регулировки или обратных клапанов до 40мм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радиаторов (7секций) высотой до 500мм с установкой кронштейнов и пробивкой отверстий в стенах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То- же свыше 500мм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Врезка трубопроводов в существующую сеть диаметром до 50мм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сгонов у трубопроводов диаметром до 25мм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438">
              <w:rPr>
                <w:rFonts w:ascii="Times New Roman" w:hAnsi="Times New Roman"/>
                <w:sz w:val="20"/>
                <w:szCs w:val="20"/>
              </w:rPr>
              <w:t>То-же</w:t>
            </w:r>
            <w:proofErr w:type="spellEnd"/>
            <w:r w:rsidRPr="00022438">
              <w:rPr>
                <w:rFonts w:ascii="Times New Roman" w:hAnsi="Times New Roman"/>
                <w:sz w:val="20"/>
                <w:szCs w:val="20"/>
              </w:rPr>
              <w:t xml:space="preserve"> диаметром до 32мм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отдельных участков трубопроводов на резьбе диаметром до 25мм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Смена отдельных участков трубопроводов или </w:t>
            </w:r>
            <w:proofErr w:type="spellStart"/>
            <w:r w:rsidRPr="00022438">
              <w:rPr>
                <w:rFonts w:ascii="Times New Roman" w:hAnsi="Times New Roman"/>
                <w:sz w:val="20"/>
                <w:szCs w:val="20"/>
              </w:rPr>
              <w:t>полотенцесушителя</w:t>
            </w:r>
            <w:proofErr w:type="spellEnd"/>
            <w:r w:rsidRPr="00022438">
              <w:rPr>
                <w:rFonts w:ascii="Times New Roman" w:hAnsi="Times New Roman"/>
                <w:sz w:val="20"/>
                <w:szCs w:val="20"/>
              </w:rPr>
              <w:t xml:space="preserve"> на сварке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Смена проходных вентилей, кранов двойной регулировки или обратных клапанов диаметром 50мм 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кронштейнов при установленных пробках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радиаторов пробок</w:t>
            </w:r>
          </w:p>
          <w:p w:rsidR="001C17F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и притирка кранов (всех типов)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счетчика ХВС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и притирка клапанов вентиля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Перегруппировка секций старого радиатора высотой до 500мм и средних секций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Добавление одной крайней секции радиаторов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Снятие крайних секций радиаторов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Прочистка и промывка радиаторов на месте (без разбора) высотой до 500мм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438">
              <w:rPr>
                <w:rFonts w:ascii="Times New Roman" w:hAnsi="Times New Roman"/>
                <w:sz w:val="20"/>
                <w:szCs w:val="20"/>
              </w:rPr>
              <w:t>То-же</w:t>
            </w:r>
            <w:proofErr w:type="spellEnd"/>
            <w:r w:rsidRPr="00022438">
              <w:rPr>
                <w:rFonts w:ascii="Times New Roman" w:hAnsi="Times New Roman"/>
                <w:sz w:val="20"/>
                <w:szCs w:val="20"/>
              </w:rPr>
              <w:t xml:space="preserve"> высотой 500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Снятие радиаторов с места высотой до 500мм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Разборка трубопроводов из </w:t>
            </w:r>
            <w:proofErr w:type="spellStart"/>
            <w:r w:rsidRPr="00022438">
              <w:rPr>
                <w:rFonts w:ascii="Times New Roman" w:hAnsi="Times New Roman"/>
                <w:sz w:val="20"/>
                <w:szCs w:val="20"/>
              </w:rPr>
              <w:t>водогазопроводных</w:t>
            </w:r>
            <w:proofErr w:type="spellEnd"/>
            <w:r w:rsidRPr="00022438">
              <w:rPr>
                <w:rFonts w:ascii="Times New Roman" w:hAnsi="Times New Roman"/>
                <w:sz w:val="20"/>
                <w:szCs w:val="20"/>
              </w:rPr>
              <w:t xml:space="preserve"> труб на резьбе </w:t>
            </w:r>
            <w:proofErr w:type="spellStart"/>
            <w:r w:rsidRPr="003D116B">
              <w:rPr>
                <w:rFonts w:ascii="Times New Roman" w:hAnsi="Times New Roman"/>
                <w:sz w:val="20"/>
                <w:szCs w:val="20"/>
              </w:rPr>
              <w:t>d</w:t>
            </w:r>
            <w:proofErr w:type="spellEnd"/>
            <w:r w:rsidRPr="00022438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32 мм</w:t>
              </w:r>
            </w:smartTag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Снятие радиаторов с места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Нарезка резьбы на трубах диаметром 25мм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438">
              <w:rPr>
                <w:rFonts w:ascii="Times New Roman" w:hAnsi="Times New Roman"/>
                <w:sz w:val="20"/>
                <w:szCs w:val="20"/>
              </w:rPr>
              <w:t>То-же</w:t>
            </w:r>
            <w:proofErr w:type="spellEnd"/>
            <w:r w:rsidRPr="00022438">
              <w:rPr>
                <w:rFonts w:ascii="Times New Roman" w:hAnsi="Times New Roman"/>
                <w:sz w:val="20"/>
                <w:szCs w:val="20"/>
              </w:rPr>
              <w:t xml:space="preserve"> диаметром до50мм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438">
              <w:rPr>
                <w:rFonts w:ascii="Times New Roman" w:hAnsi="Times New Roman"/>
                <w:sz w:val="20"/>
                <w:szCs w:val="20"/>
              </w:rPr>
              <w:t>То-же</w:t>
            </w:r>
            <w:proofErr w:type="spellEnd"/>
            <w:r w:rsidRPr="00022438">
              <w:rPr>
                <w:rFonts w:ascii="Times New Roman" w:hAnsi="Times New Roman"/>
                <w:sz w:val="20"/>
                <w:szCs w:val="20"/>
              </w:rPr>
              <w:t xml:space="preserve"> диаметром до 50мм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Прокладка стальных </w:t>
            </w:r>
            <w:proofErr w:type="spellStart"/>
            <w:r w:rsidRPr="00022438">
              <w:rPr>
                <w:rFonts w:ascii="Times New Roman" w:hAnsi="Times New Roman"/>
                <w:sz w:val="20"/>
                <w:szCs w:val="20"/>
              </w:rPr>
              <w:t>водогазоразборных</w:t>
            </w:r>
            <w:proofErr w:type="spellEnd"/>
            <w:r w:rsidRPr="00022438">
              <w:rPr>
                <w:rFonts w:ascii="Times New Roman" w:hAnsi="Times New Roman"/>
                <w:sz w:val="20"/>
                <w:szCs w:val="20"/>
              </w:rPr>
              <w:t xml:space="preserve"> труб </w:t>
            </w:r>
            <w:proofErr w:type="spellStart"/>
            <w:r w:rsidRPr="003D116B">
              <w:rPr>
                <w:rFonts w:ascii="Times New Roman" w:hAnsi="Times New Roman"/>
                <w:sz w:val="20"/>
                <w:szCs w:val="20"/>
              </w:rPr>
              <w:t>d</w:t>
            </w:r>
            <w:proofErr w:type="spellEnd"/>
            <w:r w:rsidRPr="00022438">
              <w:rPr>
                <w:rFonts w:ascii="Times New Roman" w:hAnsi="Times New Roman"/>
                <w:sz w:val="20"/>
                <w:szCs w:val="20"/>
              </w:rPr>
              <w:t xml:space="preserve"> до 25мм (без отверстий)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438">
              <w:rPr>
                <w:rFonts w:ascii="Times New Roman" w:hAnsi="Times New Roman"/>
                <w:sz w:val="20"/>
                <w:szCs w:val="20"/>
              </w:rPr>
              <w:t>То-же</w:t>
            </w:r>
            <w:proofErr w:type="spellEnd"/>
            <w:r w:rsidRPr="00022438">
              <w:rPr>
                <w:rFonts w:ascii="Times New Roman" w:hAnsi="Times New Roman"/>
                <w:sz w:val="20"/>
                <w:szCs w:val="20"/>
              </w:rPr>
              <w:t xml:space="preserve"> диаметром до 40мм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Прокладка чугунных водоразборных труб </w:t>
            </w:r>
            <w:proofErr w:type="spellStart"/>
            <w:r w:rsidRPr="003D116B">
              <w:rPr>
                <w:rFonts w:ascii="Times New Roman" w:hAnsi="Times New Roman"/>
                <w:sz w:val="20"/>
                <w:szCs w:val="20"/>
              </w:rPr>
              <w:t>d</w:t>
            </w:r>
            <w:proofErr w:type="spellEnd"/>
            <w:r w:rsidRPr="00022438">
              <w:rPr>
                <w:rFonts w:ascii="Times New Roman" w:hAnsi="Times New Roman"/>
                <w:sz w:val="20"/>
                <w:szCs w:val="20"/>
              </w:rPr>
              <w:t xml:space="preserve"> до 50мм (без пробивки отверстий)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438">
              <w:rPr>
                <w:rFonts w:ascii="Times New Roman" w:hAnsi="Times New Roman"/>
                <w:sz w:val="20"/>
                <w:szCs w:val="20"/>
              </w:rPr>
              <w:t>То-же</w:t>
            </w:r>
            <w:proofErr w:type="spellEnd"/>
            <w:r w:rsidRPr="00022438">
              <w:rPr>
                <w:rFonts w:ascii="Times New Roman" w:hAnsi="Times New Roman"/>
                <w:sz w:val="20"/>
                <w:szCs w:val="20"/>
              </w:rPr>
              <w:t xml:space="preserve"> диаметром до 100мм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фаянсового унитаза без бочка (с пробивкой отверстий и присоединением к системе)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 же унитаза «Компакт» со смывным бочком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смывного бочка (с пробивкой отверстий)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смывной трубы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сидения для унитаза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фаянсового умывальника (с присоединением к системе)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чугунной раковины (с присоединением к системе)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сифона для раковины диаметром до 100мм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сифона для ванны диаметром до 150мм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чугунного трапа диаметром до 50мм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ванны прямобортной чугунной эмалированной любой модели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душа со смесителем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кронштейнов под санитарные приборы (с пробивкой гнезд под пробки)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крана смесителя настенного для умывальников, раковин, моек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Установка </w:t>
            </w:r>
            <w:proofErr w:type="spellStart"/>
            <w:r w:rsidRPr="00022438">
              <w:rPr>
                <w:rFonts w:ascii="Times New Roman" w:hAnsi="Times New Roman"/>
                <w:sz w:val="20"/>
                <w:szCs w:val="20"/>
              </w:rPr>
              <w:t>полотенцесушителя</w:t>
            </w:r>
            <w:proofErr w:type="spellEnd"/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Смена отдельных участков чугунных канализационных труб  </w:t>
            </w:r>
            <w:proofErr w:type="spellStart"/>
            <w:r w:rsidRPr="003D116B">
              <w:rPr>
                <w:rFonts w:ascii="Times New Roman" w:hAnsi="Times New Roman"/>
                <w:sz w:val="20"/>
                <w:szCs w:val="20"/>
              </w:rPr>
              <w:t>d</w:t>
            </w:r>
            <w:proofErr w:type="spellEnd"/>
            <w:r w:rsidRPr="00022438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 же диаметром до 100мм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Смена отдельных участков чугунных канализационных труб </w:t>
            </w:r>
            <w:proofErr w:type="spellStart"/>
            <w:proofErr w:type="gramStart"/>
            <w:r w:rsidRPr="003D116B">
              <w:rPr>
                <w:rFonts w:ascii="Times New Roman" w:hAnsi="Times New Roman"/>
                <w:sz w:val="20"/>
                <w:szCs w:val="20"/>
              </w:rPr>
              <w:t>d</w:t>
            </w:r>
            <w:proofErr w:type="gramEnd"/>
            <w:r w:rsidRPr="00022438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022438">
              <w:rPr>
                <w:rFonts w:ascii="Times New Roman" w:hAnsi="Times New Roman"/>
                <w:sz w:val="20"/>
                <w:szCs w:val="20"/>
              </w:rPr>
              <w:t xml:space="preserve"> 150мм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фаянсового унитаза с сиденьем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умывальника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раковины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мойки на 1 отделение на кронштейнах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 же на 2 отделения со шкафом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прямобортной чугунной эмалированной ванны любой модели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сидения к унитазу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 же смывной трубы с резиновой манжетой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кронштейнов под санитарными приборами (при установленных пробках)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смесителей для кухни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 же ванны с душем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смывного бочка с регулировкой на месте, со сменой шарового крана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lastRenderedPageBreak/>
              <w:t>То же, со сменой резиновой прокладки под колпаком или у шарового крана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Регулировка смывного бочка без ремонта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Снятие фаянсового унитаза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 же смывного бочка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 же смывной трубы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трубопроводов) и отноской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Прочистка внутренней канализации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Вызов слесаря</w:t>
            </w:r>
            <w:r w:rsidR="000672F2">
              <w:rPr>
                <w:rFonts w:ascii="Times New Roman" w:hAnsi="Times New Roman"/>
                <w:sz w:val="20"/>
                <w:szCs w:val="20"/>
              </w:rPr>
              <w:t>,  электрика</w:t>
            </w:r>
          </w:p>
          <w:p w:rsidR="001C17F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Вызов техника</w:t>
            </w:r>
          </w:p>
          <w:p w:rsidR="001C17F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Вызов мастера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Обследование квартиры с последующей выдачей акта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1кран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438">
              <w:rPr>
                <w:rFonts w:ascii="Times New Roman" w:hAnsi="Times New Roman"/>
                <w:sz w:val="20"/>
                <w:szCs w:val="20"/>
              </w:rPr>
              <w:t>Радиатр</w:t>
            </w:r>
            <w:proofErr w:type="spellEnd"/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438">
              <w:rPr>
                <w:rFonts w:ascii="Times New Roman" w:hAnsi="Times New Roman"/>
                <w:sz w:val="20"/>
                <w:szCs w:val="20"/>
              </w:rPr>
              <w:t>Радиатр</w:t>
            </w:r>
            <w:proofErr w:type="spellEnd"/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врезка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сгон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сгон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2стыка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пробка</w:t>
            </w:r>
          </w:p>
          <w:p w:rsidR="001C17F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кран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вент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022438">
              <w:rPr>
                <w:rFonts w:ascii="Times New Roman" w:hAnsi="Times New Roman"/>
                <w:sz w:val="20"/>
                <w:szCs w:val="20"/>
              </w:rPr>
              <w:t>секции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секции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секции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438">
              <w:rPr>
                <w:rFonts w:ascii="Times New Roman" w:hAnsi="Times New Roman"/>
                <w:sz w:val="20"/>
                <w:szCs w:val="20"/>
              </w:rPr>
              <w:t>радиатр</w:t>
            </w:r>
            <w:proofErr w:type="spellEnd"/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-/-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Резка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-/-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1конец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Отвод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прибор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прибор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прибор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прибор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прибор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прибор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прибор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0224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22438">
              <w:rPr>
                <w:rFonts w:ascii="Times New Roman" w:hAnsi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  <w:r w:rsidRPr="000224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прибор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-/-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-/-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438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02243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М.труб</w:t>
            </w:r>
          </w:p>
          <w:p w:rsidR="001C17F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17F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17F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17F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1776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1755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878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878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2457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2319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4103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878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1314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2633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1755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2984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1404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1229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1229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1580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1755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1238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531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</w:t>
            </w:r>
          </w:p>
          <w:p w:rsidR="00BA6A70" w:rsidRPr="00022438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17F8" w:rsidRDefault="001C17F8" w:rsidP="001C17F8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1C17F8" w:rsidRPr="0002790F" w:rsidRDefault="001C17F8" w:rsidP="001C17F8">
      <w:pPr>
        <w:rPr>
          <w:rFonts w:ascii="Times New Roman" w:hAnsi="Times New Roman" w:cs="Times New Roman"/>
          <w:sz w:val="24"/>
          <w:szCs w:val="24"/>
        </w:rPr>
      </w:pPr>
    </w:p>
    <w:p w:rsidR="008C7078" w:rsidRDefault="00CC5BC6" w:rsidP="00CC5B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C17F8" w:rsidRDefault="00E91717" w:rsidP="00CC5B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C5BC6">
        <w:rPr>
          <w:rFonts w:ascii="Times New Roman" w:hAnsi="Times New Roman" w:cs="Times New Roman"/>
          <w:sz w:val="24"/>
          <w:szCs w:val="24"/>
        </w:rPr>
        <w:t>л. экономист ООО «Капитал Строй»                                                                                    Л.А Панина</w:t>
      </w:r>
    </w:p>
    <w:p w:rsidR="001C17F8" w:rsidRDefault="001C17F8" w:rsidP="001C17F8">
      <w:pPr>
        <w:rPr>
          <w:rFonts w:ascii="Times New Roman" w:hAnsi="Times New Roman" w:cs="Times New Roman"/>
        </w:rPr>
      </w:pPr>
    </w:p>
    <w:p w:rsidR="00CC5BC6" w:rsidRPr="0002790F" w:rsidRDefault="00CC5BC6" w:rsidP="001C17F8">
      <w:pPr>
        <w:rPr>
          <w:rFonts w:ascii="Times New Roman" w:hAnsi="Times New Roman" w:cs="Times New Roman"/>
          <w:sz w:val="24"/>
          <w:szCs w:val="24"/>
        </w:rPr>
      </w:pPr>
    </w:p>
    <w:p w:rsidR="001C17F8" w:rsidRPr="0002790F" w:rsidRDefault="001C17F8" w:rsidP="001C17F8">
      <w:pPr>
        <w:rPr>
          <w:rFonts w:ascii="Times New Roman" w:hAnsi="Times New Roman" w:cs="Times New Roman"/>
          <w:sz w:val="24"/>
          <w:szCs w:val="24"/>
        </w:rPr>
      </w:pPr>
    </w:p>
    <w:p w:rsidR="001C17F8" w:rsidRPr="0002790F" w:rsidRDefault="001C17F8" w:rsidP="001C17F8">
      <w:pPr>
        <w:rPr>
          <w:rFonts w:ascii="Times New Roman" w:hAnsi="Times New Roman" w:cs="Times New Roman"/>
          <w:sz w:val="24"/>
          <w:szCs w:val="24"/>
        </w:rPr>
      </w:pPr>
    </w:p>
    <w:p w:rsidR="001C17F8" w:rsidRPr="0002790F" w:rsidRDefault="001C17F8" w:rsidP="001C17F8">
      <w:pPr>
        <w:rPr>
          <w:rFonts w:ascii="Times New Roman" w:hAnsi="Times New Roman" w:cs="Times New Roman"/>
          <w:sz w:val="24"/>
          <w:szCs w:val="24"/>
        </w:rPr>
      </w:pPr>
    </w:p>
    <w:p w:rsidR="001C17F8" w:rsidRPr="0002790F" w:rsidRDefault="001C17F8" w:rsidP="001C17F8">
      <w:pPr>
        <w:rPr>
          <w:rFonts w:ascii="Times New Roman" w:hAnsi="Times New Roman" w:cs="Times New Roman"/>
          <w:sz w:val="24"/>
          <w:szCs w:val="24"/>
        </w:rPr>
      </w:pPr>
    </w:p>
    <w:p w:rsidR="001C17F8" w:rsidRPr="0002790F" w:rsidRDefault="001C17F8" w:rsidP="001C17F8">
      <w:pPr>
        <w:rPr>
          <w:rFonts w:ascii="Times New Roman" w:hAnsi="Times New Roman" w:cs="Times New Roman"/>
          <w:sz w:val="24"/>
          <w:szCs w:val="24"/>
        </w:rPr>
      </w:pPr>
    </w:p>
    <w:p w:rsidR="001C17F8" w:rsidRPr="0002790F" w:rsidRDefault="001C17F8" w:rsidP="001C17F8">
      <w:pPr>
        <w:rPr>
          <w:rFonts w:ascii="Times New Roman" w:hAnsi="Times New Roman" w:cs="Times New Roman"/>
          <w:sz w:val="24"/>
          <w:szCs w:val="24"/>
        </w:rPr>
      </w:pPr>
    </w:p>
    <w:p w:rsidR="001C17F8" w:rsidRPr="0002790F" w:rsidRDefault="001C17F8" w:rsidP="001C17F8">
      <w:pPr>
        <w:rPr>
          <w:rFonts w:ascii="Times New Roman" w:hAnsi="Times New Roman" w:cs="Times New Roman"/>
          <w:sz w:val="24"/>
          <w:szCs w:val="24"/>
        </w:rPr>
      </w:pPr>
    </w:p>
    <w:p w:rsidR="001C17F8" w:rsidRPr="0002790F" w:rsidRDefault="001C17F8" w:rsidP="001C17F8">
      <w:pPr>
        <w:rPr>
          <w:rFonts w:ascii="Times New Roman" w:hAnsi="Times New Roman" w:cs="Times New Roman"/>
          <w:sz w:val="24"/>
          <w:szCs w:val="24"/>
        </w:rPr>
      </w:pPr>
    </w:p>
    <w:p w:rsidR="001C17F8" w:rsidRPr="0002790F" w:rsidRDefault="001C17F8" w:rsidP="001C17F8">
      <w:pPr>
        <w:rPr>
          <w:rFonts w:ascii="Times New Roman" w:hAnsi="Times New Roman" w:cs="Times New Roman"/>
          <w:sz w:val="24"/>
          <w:szCs w:val="24"/>
        </w:rPr>
      </w:pPr>
    </w:p>
    <w:p w:rsidR="001C17F8" w:rsidRPr="0002790F" w:rsidRDefault="001C17F8" w:rsidP="001C17F8">
      <w:pPr>
        <w:rPr>
          <w:rFonts w:ascii="Times New Roman" w:hAnsi="Times New Roman" w:cs="Times New Roman"/>
          <w:sz w:val="24"/>
          <w:szCs w:val="24"/>
        </w:rPr>
      </w:pPr>
    </w:p>
    <w:p w:rsidR="001C17F8" w:rsidRPr="0002790F" w:rsidRDefault="001C17F8" w:rsidP="001C17F8">
      <w:pPr>
        <w:rPr>
          <w:rFonts w:ascii="Times New Roman" w:hAnsi="Times New Roman" w:cs="Times New Roman"/>
          <w:sz w:val="24"/>
          <w:szCs w:val="24"/>
        </w:rPr>
      </w:pPr>
    </w:p>
    <w:p w:rsidR="001C17F8" w:rsidRPr="0002790F" w:rsidRDefault="001C17F8" w:rsidP="001C17F8">
      <w:pPr>
        <w:rPr>
          <w:rFonts w:ascii="Times New Roman" w:hAnsi="Times New Roman" w:cs="Times New Roman"/>
          <w:sz w:val="24"/>
          <w:szCs w:val="24"/>
        </w:rPr>
      </w:pPr>
    </w:p>
    <w:p w:rsidR="001C17F8" w:rsidRPr="0002790F" w:rsidRDefault="001C17F8" w:rsidP="001C17F8">
      <w:pPr>
        <w:rPr>
          <w:rFonts w:ascii="Times New Roman" w:hAnsi="Times New Roman" w:cs="Times New Roman"/>
          <w:sz w:val="24"/>
          <w:szCs w:val="24"/>
        </w:rPr>
      </w:pPr>
    </w:p>
    <w:p w:rsidR="001C17F8" w:rsidRDefault="001C17F8" w:rsidP="001C17F8">
      <w:pPr>
        <w:rPr>
          <w:rFonts w:ascii="Times New Roman" w:hAnsi="Times New Roman" w:cs="Times New Roman"/>
          <w:sz w:val="24"/>
          <w:szCs w:val="24"/>
        </w:rPr>
      </w:pPr>
    </w:p>
    <w:p w:rsidR="001C17F8" w:rsidRDefault="001C17F8" w:rsidP="001C17F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C17F8" w:rsidRDefault="001C17F8" w:rsidP="001C17F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2790F" w:rsidRPr="0002790F" w:rsidRDefault="0002790F" w:rsidP="0002790F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02790F" w:rsidRPr="0002790F" w:rsidSect="00C90CAD">
      <w:pgSz w:w="11906" w:h="16838"/>
      <w:pgMar w:top="567" w:right="567" w:bottom="567" w:left="567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1A1" w:rsidRDefault="009571A1" w:rsidP="009C7A28">
      <w:pPr>
        <w:spacing w:after="0" w:line="240" w:lineRule="auto"/>
      </w:pPr>
      <w:r>
        <w:separator/>
      </w:r>
    </w:p>
  </w:endnote>
  <w:endnote w:type="continuationSeparator" w:id="0">
    <w:p w:rsidR="009571A1" w:rsidRDefault="009571A1" w:rsidP="009C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1A1" w:rsidRDefault="009571A1" w:rsidP="009C7A28">
      <w:pPr>
        <w:spacing w:after="0" w:line="240" w:lineRule="auto"/>
      </w:pPr>
      <w:r>
        <w:separator/>
      </w:r>
    </w:p>
  </w:footnote>
  <w:footnote w:type="continuationSeparator" w:id="0">
    <w:p w:rsidR="009571A1" w:rsidRDefault="009571A1" w:rsidP="009C7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23DD"/>
    <w:multiLevelType w:val="hybridMultilevel"/>
    <w:tmpl w:val="02F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36114"/>
    <w:multiLevelType w:val="hybridMultilevel"/>
    <w:tmpl w:val="02EC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20F82"/>
    <w:multiLevelType w:val="multilevel"/>
    <w:tmpl w:val="2570B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3581"/>
    <w:rsid w:val="0000583D"/>
    <w:rsid w:val="00023AD2"/>
    <w:rsid w:val="0002790F"/>
    <w:rsid w:val="0003160C"/>
    <w:rsid w:val="000529E5"/>
    <w:rsid w:val="000672F2"/>
    <w:rsid w:val="0007059C"/>
    <w:rsid w:val="00082EEA"/>
    <w:rsid w:val="00094B9A"/>
    <w:rsid w:val="000A5296"/>
    <w:rsid w:val="000B25F5"/>
    <w:rsid w:val="00123971"/>
    <w:rsid w:val="00171F6A"/>
    <w:rsid w:val="001C17F8"/>
    <w:rsid w:val="001D0FD4"/>
    <w:rsid w:val="001E6C99"/>
    <w:rsid w:val="00221505"/>
    <w:rsid w:val="0024359F"/>
    <w:rsid w:val="002A2E56"/>
    <w:rsid w:val="002A629A"/>
    <w:rsid w:val="002B297B"/>
    <w:rsid w:val="00300F41"/>
    <w:rsid w:val="00320F62"/>
    <w:rsid w:val="003A0B59"/>
    <w:rsid w:val="003C3E96"/>
    <w:rsid w:val="003D116B"/>
    <w:rsid w:val="003D67EB"/>
    <w:rsid w:val="003F3976"/>
    <w:rsid w:val="00427CE5"/>
    <w:rsid w:val="0046440A"/>
    <w:rsid w:val="00482A9A"/>
    <w:rsid w:val="00482C61"/>
    <w:rsid w:val="004B39A0"/>
    <w:rsid w:val="00505840"/>
    <w:rsid w:val="00547B29"/>
    <w:rsid w:val="00552BD9"/>
    <w:rsid w:val="00573A64"/>
    <w:rsid w:val="005E2AB4"/>
    <w:rsid w:val="00615DB3"/>
    <w:rsid w:val="00616999"/>
    <w:rsid w:val="00624844"/>
    <w:rsid w:val="00632FCF"/>
    <w:rsid w:val="00641987"/>
    <w:rsid w:val="00653C37"/>
    <w:rsid w:val="006606FF"/>
    <w:rsid w:val="00685AEC"/>
    <w:rsid w:val="00783DCB"/>
    <w:rsid w:val="00785986"/>
    <w:rsid w:val="00785F27"/>
    <w:rsid w:val="007956AB"/>
    <w:rsid w:val="007A0861"/>
    <w:rsid w:val="007F3529"/>
    <w:rsid w:val="007F3C34"/>
    <w:rsid w:val="00803581"/>
    <w:rsid w:val="0085528B"/>
    <w:rsid w:val="00866B38"/>
    <w:rsid w:val="00891643"/>
    <w:rsid w:val="008C135E"/>
    <w:rsid w:val="008C4138"/>
    <w:rsid w:val="008C7078"/>
    <w:rsid w:val="008D2174"/>
    <w:rsid w:val="008E59C2"/>
    <w:rsid w:val="008F4DF0"/>
    <w:rsid w:val="00901F5A"/>
    <w:rsid w:val="00910F11"/>
    <w:rsid w:val="00916501"/>
    <w:rsid w:val="009571A1"/>
    <w:rsid w:val="009867D3"/>
    <w:rsid w:val="009A365A"/>
    <w:rsid w:val="009B44A8"/>
    <w:rsid w:val="009C7A28"/>
    <w:rsid w:val="00A00406"/>
    <w:rsid w:val="00A41FFD"/>
    <w:rsid w:val="00A80906"/>
    <w:rsid w:val="00A80AEB"/>
    <w:rsid w:val="00A83F0F"/>
    <w:rsid w:val="00AA2329"/>
    <w:rsid w:val="00AB1AA0"/>
    <w:rsid w:val="00AC71B2"/>
    <w:rsid w:val="00B414F9"/>
    <w:rsid w:val="00B742D0"/>
    <w:rsid w:val="00B85E90"/>
    <w:rsid w:val="00B9308F"/>
    <w:rsid w:val="00BA6A70"/>
    <w:rsid w:val="00BA7EAF"/>
    <w:rsid w:val="00BB35DD"/>
    <w:rsid w:val="00BC79C9"/>
    <w:rsid w:val="00BD143D"/>
    <w:rsid w:val="00BD179F"/>
    <w:rsid w:val="00C03209"/>
    <w:rsid w:val="00C437A5"/>
    <w:rsid w:val="00C466E3"/>
    <w:rsid w:val="00C90CAD"/>
    <w:rsid w:val="00CB6D04"/>
    <w:rsid w:val="00CC0C16"/>
    <w:rsid w:val="00CC5BC6"/>
    <w:rsid w:val="00CE00F8"/>
    <w:rsid w:val="00D355A9"/>
    <w:rsid w:val="00D711CD"/>
    <w:rsid w:val="00D77153"/>
    <w:rsid w:val="00D95024"/>
    <w:rsid w:val="00DA1F92"/>
    <w:rsid w:val="00DB073A"/>
    <w:rsid w:val="00E12C5E"/>
    <w:rsid w:val="00E22665"/>
    <w:rsid w:val="00E25A1D"/>
    <w:rsid w:val="00E31240"/>
    <w:rsid w:val="00E33E6A"/>
    <w:rsid w:val="00E443B3"/>
    <w:rsid w:val="00E5611E"/>
    <w:rsid w:val="00E91717"/>
    <w:rsid w:val="00EB565A"/>
    <w:rsid w:val="00EF2DBB"/>
    <w:rsid w:val="00F26C53"/>
    <w:rsid w:val="00F8470D"/>
    <w:rsid w:val="00FE3B99"/>
    <w:rsid w:val="00FE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5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3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C7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C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7A28"/>
  </w:style>
  <w:style w:type="paragraph" w:styleId="a9">
    <w:name w:val="footer"/>
    <w:basedOn w:val="a"/>
    <w:link w:val="aa"/>
    <w:uiPriority w:val="99"/>
    <w:semiHidden/>
    <w:unhideWhenUsed/>
    <w:rsid w:val="009C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7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7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2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44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5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9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69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0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56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5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0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46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8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6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9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7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39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9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6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87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62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47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2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1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6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23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4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9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33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47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4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6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43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93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9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3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1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0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4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9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06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2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1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62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4AA7A-9DC7-4BE6-AC6B-A82172D3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lenovo</cp:lastModifiedBy>
  <cp:revision>5</cp:revision>
  <cp:lastPrinted>2019-03-28T11:52:00Z</cp:lastPrinted>
  <dcterms:created xsi:type="dcterms:W3CDTF">2019-03-21T06:58:00Z</dcterms:created>
  <dcterms:modified xsi:type="dcterms:W3CDTF">2019-03-28T11:52:00Z</dcterms:modified>
</cp:coreProperties>
</file>