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8E" w:rsidRPr="008042C1" w:rsidRDefault="00B87A8E" w:rsidP="00B87A8E">
      <w:pPr>
        <w:pStyle w:val="6"/>
        <w:tabs>
          <w:tab w:val="center" w:pos="4819"/>
          <w:tab w:val="left" w:pos="7245"/>
          <w:tab w:val="left" w:pos="8145"/>
        </w:tabs>
        <w:spacing w:before="0" w:after="0"/>
        <w:jc w:val="right"/>
        <w:rPr>
          <w:color w:val="FFFFFF" w:themeColor="background1"/>
          <w:sz w:val="28"/>
          <w:szCs w:val="28"/>
        </w:rPr>
      </w:pPr>
      <w:r w:rsidRPr="008042C1">
        <w:rPr>
          <w:color w:val="FFFFFF" w:themeColor="background1"/>
          <w:sz w:val="28"/>
          <w:szCs w:val="28"/>
        </w:rPr>
        <w:t>ПРОЕКТ</w:t>
      </w:r>
    </w:p>
    <w:p w:rsidR="00B87A8E" w:rsidRPr="008042C1" w:rsidRDefault="00B87A8E" w:rsidP="00B87A8E">
      <w:pPr>
        <w:jc w:val="center"/>
        <w:rPr>
          <w:rFonts w:ascii="Times New Roman" w:hAnsi="Times New Roman"/>
          <w:color w:val="FFFFFF" w:themeColor="background1"/>
          <w:sz w:val="28"/>
        </w:rPr>
      </w:pPr>
      <w:r w:rsidRPr="008042C1">
        <w:rPr>
          <w:rFonts w:ascii="Times New Roman" w:hAnsi="Times New Roman"/>
          <w:color w:val="FFFFFF" w:themeColor="background1"/>
          <w:sz w:val="28"/>
        </w:rPr>
        <w:t>ПОСТАНОВЛЕНИЕ</w:t>
      </w:r>
    </w:p>
    <w:p w:rsidR="00B87A8E" w:rsidRPr="008042C1" w:rsidRDefault="00B87A8E" w:rsidP="00B87A8E">
      <w:pPr>
        <w:jc w:val="center"/>
        <w:rPr>
          <w:rFonts w:ascii="Times New Roman" w:hAnsi="Times New Roman"/>
          <w:color w:val="FFFFFF" w:themeColor="background1"/>
        </w:rPr>
      </w:pPr>
    </w:p>
    <w:p w:rsidR="00B87A8E" w:rsidRPr="008042C1" w:rsidRDefault="00B87A8E" w:rsidP="00B87A8E">
      <w:pPr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  <w:r w:rsidRPr="008042C1">
        <w:rPr>
          <w:rFonts w:ascii="Times New Roman" w:hAnsi="Times New Roman"/>
          <w:color w:val="FFFFFF" w:themeColor="background1"/>
          <w:sz w:val="26"/>
          <w:szCs w:val="26"/>
        </w:rPr>
        <w:t>г. Ртищево</w:t>
      </w:r>
    </w:p>
    <w:p w:rsidR="00B87A8E" w:rsidRPr="008042C1" w:rsidRDefault="00B87A8E" w:rsidP="00B87A8E">
      <w:pPr>
        <w:rPr>
          <w:rFonts w:ascii="Times New Roman" w:hAnsi="Times New Roman"/>
          <w:color w:val="FFFFFF" w:themeColor="background1"/>
          <w:sz w:val="26"/>
          <w:szCs w:val="26"/>
        </w:rPr>
      </w:pPr>
      <w:r w:rsidRPr="008042C1">
        <w:rPr>
          <w:rFonts w:ascii="Times New Roman" w:hAnsi="Times New Roman"/>
          <w:color w:val="FFFFFF" w:themeColor="background1"/>
          <w:sz w:val="26"/>
          <w:szCs w:val="26"/>
        </w:rPr>
        <w:t>От _____</w:t>
      </w:r>
      <w:r w:rsidRPr="008042C1">
        <w:rPr>
          <w:rFonts w:ascii="Times New Roman" w:hAnsi="Times New Roman"/>
          <w:color w:val="FFFFFF" w:themeColor="background1"/>
          <w:sz w:val="26"/>
          <w:szCs w:val="26"/>
        </w:rPr>
        <w:tab/>
        <w:t>№ ____</w:t>
      </w:r>
    </w:p>
    <w:p w:rsidR="00A672CA" w:rsidRPr="008042C1" w:rsidRDefault="00F038A1" w:rsidP="00F038A1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 w:cs="Times New Roman"/>
          <w:b/>
          <w:color w:val="FFFFFF" w:themeColor="background1"/>
          <w:sz w:val="26"/>
          <w:szCs w:val="26"/>
          <w:shd w:val="clear" w:color="auto" w:fill="FFFFFF"/>
        </w:rPr>
        <w:t xml:space="preserve">Об утверждении </w:t>
      </w:r>
      <w:r w:rsidRPr="008042C1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</w:rPr>
        <w:t>Положения об организации учета детей, подлежащих обучению в общеобразовательных учреждениях по образовательным программам дошкольного, начального общего, основного общего и среднего общего образования на территории Ртищевского муниципального района</w:t>
      </w:r>
      <w:r w:rsidR="00E016BB" w:rsidRPr="008042C1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</w:rPr>
        <w:t xml:space="preserve"> Саратовской области</w:t>
      </w:r>
    </w:p>
    <w:p w:rsidR="00F038A1" w:rsidRPr="008042C1" w:rsidRDefault="00F038A1" w:rsidP="00EF54C6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038A1" w:rsidRPr="008042C1" w:rsidRDefault="00F038A1" w:rsidP="00233B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FFFF" w:themeColor="background1"/>
          <w:sz w:val="26"/>
          <w:szCs w:val="26"/>
        </w:rPr>
      </w:pPr>
      <w:r w:rsidRPr="008042C1">
        <w:rPr>
          <w:color w:val="FFFFFF" w:themeColor="background1"/>
          <w:sz w:val="26"/>
          <w:szCs w:val="26"/>
        </w:rPr>
        <w:t>В соответствии с</w:t>
      </w:r>
      <w:r w:rsidRPr="008042C1">
        <w:rPr>
          <w:rStyle w:val="apple-converted-space"/>
          <w:color w:val="FFFFFF" w:themeColor="background1"/>
          <w:sz w:val="26"/>
          <w:szCs w:val="26"/>
        </w:rPr>
        <w:t> </w:t>
      </w:r>
      <w:hyperlink r:id="rId8" w:tgtFrame="_blank" w:history="1">
        <w:r w:rsidRPr="008042C1">
          <w:rPr>
            <w:rStyle w:val="a4"/>
            <w:color w:val="FFFFFF" w:themeColor="background1"/>
            <w:sz w:val="26"/>
            <w:szCs w:val="26"/>
          </w:rPr>
          <w:t>Конституцией Российской Федерации</w:t>
        </w:r>
      </w:hyperlink>
      <w:r w:rsidRPr="008042C1">
        <w:rPr>
          <w:rStyle w:val="apple-converted-space"/>
          <w:color w:val="FFFFFF" w:themeColor="background1"/>
          <w:sz w:val="26"/>
          <w:szCs w:val="26"/>
        </w:rPr>
        <w:t> </w:t>
      </w:r>
      <w:r w:rsidRPr="008042C1">
        <w:rPr>
          <w:color w:val="FFFFFF" w:themeColor="background1"/>
          <w:sz w:val="26"/>
          <w:szCs w:val="26"/>
        </w:rPr>
        <w:t>в целях реализации Закона РФ от 29.12.2012 г. N 273-ФЗ «Об образовании в Российской Федерации»,</w:t>
      </w:r>
      <w:r w:rsidRPr="008042C1">
        <w:rPr>
          <w:rStyle w:val="apple-converted-space"/>
          <w:color w:val="FFFFFF" w:themeColor="background1"/>
          <w:sz w:val="26"/>
          <w:szCs w:val="26"/>
        </w:rPr>
        <w:t> </w:t>
      </w:r>
      <w:hyperlink r:id="rId9" w:tgtFrame="_blank" w:history="1">
        <w:r w:rsidRPr="008042C1">
          <w:rPr>
            <w:rStyle w:val="a4"/>
            <w:color w:val="FFFFFF" w:themeColor="background1"/>
            <w:sz w:val="26"/>
            <w:szCs w:val="26"/>
          </w:rPr>
          <w:t>Федерального закона</w:t>
        </w:r>
      </w:hyperlink>
      <w:r w:rsidRPr="008042C1">
        <w:rPr>
          <w:rStyle w:val="apple-converted-space"/>
          <w:color w:val="FFFFFF" w:themeColor="background1"/>
          <w:sz w:val="26"/>
          <w:szCs w:val="26"/>
        </w:rPr>
        <w:t> </w:t>
      </w:r>
      <w:r w:rsidRPr="008042C1">
        <w:rPr>
          <w:color w:val="FFFFFF" w:themeColor="background1"/>
          <w:sz w:val="26"/>
          <w:szCs w:val="26"/>
        </w:rPr>
        <w:t xml:space="preserve">от 24.06.1999 г. N 120-ФЗ «Об основах системы профилактики безнадзорности и правонарушений несовершеннолетних», Постановлением межведомственной комиссии по делам несовершеннолетних и защите их прав Саратовской области от 23.12.2014 г. N 7, руководствуясь Уставом Ртищевского муниципального района, в целях осуществления ежегодного </w:t>
      </w:r>
      <w:r w:rsidRPr="008042C1">
        <w:rPr>
          <w:rStyle w:val="60"/>
          <w:color w:val="FFFFFF" w:themeColor="background1"/>
        </w:rPr>
        <w:t>персонального</w:t>
      </w:r>
      <w:r w:rsidR="0088622C" w:rsidRPr="008042C1">
        <w:rPr>
          <w:rStyle w:val="60"/>
          <w:color w:val="FFFFFF" w:themeColor="background1"/>
        </w:rPr>
        <w:t xml:space="preserve"> </w:t>
      </w:r>
      <w:r w:rsidRPr="008042C1">
        <w:rPr>
          <w:rStyle w:val="60"/>
          <w:color w:val="FFFFFF" w:themeColor="background1"/>
        </w:rPr>
        <w:t>учета</w:t>
      </w:r>
      <w:r w:rsidR="0088622C" w:rsidRPr="008042C1">
        <w:rPr>
          <w:rStyle w:val="60"/>
          <w:color w:val="FFFFFF" w:themeColor="background1"/>
        </w:rPr>
        <w:t xml:space="preserve"> </w:t>
      </w:r>
      <w:r w:rsidRPr="008042C1">
        <w:rPr>
          <w:rStyle w:val="60"/>
          <w:color w:val="FFFFFF" w:themeColor="background1"/>
        </w:rPr>
        <w:t>детей,</w:t>
      </w:r>
      <w:r w:rsidRPr="008042C1">
        <w:rPr>
          <w:color w:val="FFFFFF" w:themeColor="background1"/>
          <w:sz w:val="26"/>
          <w:szCs w:val="26"/>
        </w:rPr>
        <w:t xml:space="preserve"> подлежащих обучению в </w:t>
      </w:r>
      <w:r w:rsidRPr="008042C1">
        <w:rPr>
          <w:rStyle w:val="60"/>
          <w:color w:val="FFFFFF" w:themeColor="background1"/>
        </w:rPr>
        <w:t>образовательных</w:t>
      </w:r>
      <w:r w:rsidR="0088622C" w:rsidRPr="008042C1">
        <w:rPr>
          <w:rStyle w:val="60"/>
          <w:color w:val="FFFFFF" w:themeColor="background1"/>
        </w:rPr>
        <w:t xml:space="preserve"> </w:t>
      </w:r>
      <w:r w:rsidRPr="008042C1">
        <w:rPr>
          <w:rStyle w:val="60"/>
          <w:color w:val="FFFFFF" w:themeColor="background1"/>
        </w:rPr>
        <w:t>учреждениях</w:t>
      </w:r>
      <w:r w:rsidRPr="008042C1">
        <w:rPr>
          <w:rStyle w:val="apple-converted-space"/>
          <w:color w:val="FFFFFF" w:themeColor="background1"/>
          <w:sz w:val="26"/>
          <w:szCs w:val="26"/>
        </w:rPr>
        <w:t> Ртищевского</w:t>
      </w:r>
      <w:r w:rsidRPr="008042C1">
        <w:rPr>
          <w:color w:val="FFFFFF" w:themeColor="background1"/>
          <w:sz w:val="26"/>
          <w:szCs w:val="26"/>
        </w:rPr>
        <w:t xml:space="preserve"> муниципального района Саратовской области, администрация Ртищевского муниципального района, ПОСТАНОВЛЯЕТ:</w:t>
      </w:r>
    </w:p>
    <w:p w:rsidR="00F038A1" w:rsidRPr="008042C1" w:rsidRDefault="00F038A1" w:rsidP="00233B96">
      <w:pPr>
        <w:pStyle w:val="s1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6"/>
          <w:szCs w:val="26"/>
        </w:rPr>
      </w:pPr>
      <w:r w:rsidRPr="008042C1">
        <w:rPr>
          <w:color w:val="FFFFFF" w:themeColor="background1"/>
          <w:sz w:val="26"/>
          <w:szCs w:val="26"/>
        </w:rPr>
        <w:t>1.</w:t>
      </w:r>
      <w:r w:rsidRPr="008042C1">
        <w:rPr>
          <w:color w:val="FFFFFF" w:themeColor="background1"/>
          <w:sz w:val="26"/>
          <w:szCs w:val="26"/>
        </w:rPr>
        <w:tab/>
        <w:t xml:space="preserve">Утвердить Положения об организации учета детей, подлежащих обучению в общеобразовательных учреждениях по образовательным программам дошкольного, начального общего, основного общего и среднего общего образования </w:t>
      </w:r>
      <w:r w:rsidR="00E016BB" w:rsidRPr="008042C1">
        <w:rPr>
          <w:color w:val="FFFFFF" w:themeColor="background1"/>
          <w:sz w:val="26"/>
          <w:szCs w:val="26"/>
        </w:rPr>
        <w:t>на территории</w:t>
      </w:r>
      <w:r w:rsidR="00964FB2" w:rsidRPr="008042C1">
        <w:rPr>
          <w:color w:val="FFFFFF" w:themeColor="background1"/>
          <w:sz w:val="26"/>
          <w:szCs w:val="26"/>
        </w:rPr>
        <w:t xml:space="preserve"> Ртищевского муниципального района Саратовской области</w:t>
      </w:r>
      <w:r w:rsidRPr="008042C1">
        <w:rPr>
          <w:color w:val="FFFFFF" w:themeColor="background1"/>
          <w:sz w:val="26"/>
          <w:szCs w:val="26"/>
        </w:rPr>
        <w:t xml:space="preserve"> согласно приложению.</w:t>
      </w:r>
    </w:p>
    <w:p w:rsidR="00F038A1" w:rsidRPr="008042C1" w:rsidRDefault="00F038A1" w:rsidP="00F038A1">
      <w:pPr>
        <w:pStyle w:val="s1"/>
        <w:shd w:val="clear" w:color="auto" w:fill="FFFFFF"/>
        <w:jc w:val="both"/>
        <w:rPr>
          <w:color w:val="FFFFFF" w:themeColor="background1"/>
          <w:sz w:val="26"/>
          <w:szCs w:val="26"/>
        </w:rPr>
      </w:pPr>
      <w:r w:rsidRPr="008042C1">
        <w:rPr>
          <w:color w:val="FFFFFF" w:themeColor="background1"/>
          <w:sz w:val="26"/>
          <w:szCs w:val="26"/>
        </w:rPr>
        <w:t>2.</w:t>
      </w:r>
      <w:r w:rsidRPr="008042C1">
        <w:rPr>
          <w:color w:val="FFFFFF" w:themeColor="background1"/>
          <w:sz w:val="26"/>
          <w:szCs w:val="26"/>
        </w:rPr>
        <w:tab/>
        <w:t xml:space="preserve">Начальнику управления общего образования администрации Ртищевского муниципального района </w:t>
      </w:r>
      <w:r w:rsidRPr="008042C1">
        <w:rPr>
          <w:rStyle w:val="60"/>
          <w:color w:val="FFFFFF" w:themeColor="background1"/>
        </w:rPr>
        <w:t xml:space="preserve">Саратовской области организовать работу по проведению ежегодного персонального учета детей, подлежащих обучению по образовательным программам </w:t>
      </w:r>
      <w:r w:rsidR="00964FB2" w:rsidRPr="008042C1">
        <w:rPr>
          <w:rStyle w:val="60"/>
          <w:color w:val="FFFFFF" w:themeColor="background1"/>
        </w:rPr>
        <w:t>дошкольного, начального</w:t>
      </w:r>
      <w:r w:rsidR="00964FB2" w:rsidRPr="008042C1">
        <w:rPr>
          <w:color w:val="FFFFFF" w:themeColor="background1"/>
          <w:sz w:val="26"/>
          <w:szCs w:val="26"/>
        </w:rPr>
        <w:t xml:space="preserve"> общего, основного общего и среднего общего образования </w:t>
      </w:r>
      <w:r w:rsidRPr="008042C1">
        <w:rPr>
          <w:color w:val="FFFFFF" w:themeColor="background1"/>
          <w:sz w:val="26"/>
          <w:szCs w:val="26"/>
        </w:rPr>
        <w:t>в образовательных</w:t>
      </w:r>
      <w:r w:rsidR="00964FB2" w:rsidRPr="008042C1">
        <w:rPr>
          <w:color w:val="FFFFFF" w:themeColor="background1"/>
          <w:sz w:val="26"/>
          <w:szCs w:val="26"/>
        </w:rPr>
        <w:t xml:space="preserve"> учреждениях Ртищевского</w:t>
      </w:r>
      <w:r w:rsidRPr="008042C1">
        <w:rPr>
          <w:color w:val="FFFFFF" w:themeColor="background1"/>
          <w:sz w:val="26"/>
          <w:szCs w:val="26"/>
        </w:rPr>
        <w:t xml:space="preserve"> муниципального района Саратовской области, в соответствии с Положением.</w:t>
      </w:r>
    </w:p>
    <w:p w:rsidR="00F038A1" w:rsidRPr="008042C1" w:rsidRDefault="004970B2" w:rsidP="00F038A1">
      <w:pPr>
        <w:pStyle w:val="s1"/>
        <w:shd w:val="clear" w:color="auto" w:fill="FFFFFF"/>
        <w:jc w:val="both"/>
        <w:rPr>
          <w:color w:val="FFFFFF" w:themeColor="background1"/>
          <w:sz w:val="26"/>
          <w:szCs w:val="26"/>
        </w:rPr>
      </w:pPr>
      <w:r w:rsidRPr="008042C1">
        <w:rPr>
          <w:color w:val="FFFFFF" w:themeColor="background1"/>
          <w:sz w:val="26"/>
          <w:szCs w:val="26"/>
        </w:rPr>
        <w:t>3.</w:t>
      </w:r>
      <w:r w:rsidRPr="008042C1">
        <w:rPr>
          <w:color w:val="FFFFFF" w:themeColor="background1"/>
          <w:sz w:val="26"/>
          <w:szCs w:val="26"/>
        </w:rPr>
        <w:tab/>
      </w:r>
      <w:r w:rsidR="00F038A1" w:rsidRPr="008042C1">
        <w:rPr>
          <w:color w:val="FFFFFF" w:themeColor="background1"/>
          <w:sz w:val="26"/>
          <w:szCs w:val="26"/>
        </w:rPr>
        <w:t xml:space="preserve">Рекомендовать главам муниципальных образований </w:t>
      </w:r>
      <w:r w:rsidR="00964FB2" w:rsidRPr="008042C1">
        <w:rPr>
          <w:color w:val="FFFFFF" w:themeColor="background1"/>
          <w:sz w:val="26"/>
          <w:szCs w:val="26"/>
        </w:rPr>
        <w:t>Ртищевского муниципального</w:t>
      </w:r>
      <w:r w:rsidR="00F038A1" w:rsidRPr="008042C1">
        <w:rPr>
          <w:color w:val="FFFFFF" w:themeColor="background1"/>
          <w:sz w:val="26"/>
          <w:szCs w:val="26"/>
        </w:rPr>
        <w:t xml:space="preserve"> района, </w:t>
      </w:r>
      <w:r w:rsidR="00E016BB" w:rsidRPr="008042C1">
        <w:rPr>
          <w:color w:val="FFFFFF" w:themeColor="background1"/>
          <w:sz w:val="26"/>
          <w:szCs w:val="26"/>
        </w:rPr>
        <w:t>МО</w:t>
      </w:r>
      <w:r w:rsidR="00F038A1" w:rsidRPr="008042C1">
        <w:rPr>
          <w:color w:val="FFFFFF" w:themeColor="background1"/>
          <w:sz w:val="26"/>
          <w:szCs w:val="26"/>
        </w:rPr>
        <w:t xml:space="preserve"> </w:t>
      </w:r>
      <w:r w:rsidR="00E016BB" w:rsidRPr="008042C1">
        <w:rPr>
          <w:color w:val="FFFFFF" w:themeColor="background1"/>
          <w:sz w:val="26"/>
          <w:szCs w:val="26"/>
        </w:rPr>
        <w:t>МВД</w:t>
      </w:r>
      <w:r w:rsidR="00F038A1" w:rsidRPr="008042C1">
        <w:rPr>
          <w:color w:val="FFFFFF" w:themeColor="background1"/>
          <w:sz w:val="26"/>
          <w:szCs w:val="26"/>
        </w:rPr>
        <w:t xml:space="preserve"> </w:t>
      </w:r>
      <w:r w:rsidR="00E016BB" w:rsidRPr="008042C1">
        <w:rPr>
          <w:color w:val="FFFFFF" w:themeColor="background1"/>
          <w:sz w:val="26"/>
          <w:szCs w:val="26"/>
        </w:rPr>
        <w:t>«</w:t>
      </w:r>
      <w:r w:rsidRPr="008042C1">
        <w:rPr>
          <w:color w:val="FFFFFF" w:themeColor="background1"/>
          <w:sz w:val="26"/>
          <w:szCs w:val="26"/>
        </w:rPr>
        <w:t>Ртищевск</w:t>
      </w:r>
      <w:r w:rsidR="00E016BB" w:rsidRPr="008042C1">
        <w:rPr>
          <w:color w:val="FFFFFF" w:themeColor="background1"/>
          <w:sz w:val="26"/>
          <w:szCs w:val="26"/>
        </w:rPr>
        <w:t>ий»</w:t>
      </w:r>
      <w:r w:rsidR="00F038A1" w:rsidRPr="008042C1">
        <w:rPr>
          <w:color w:val="FFFFFF" w:themeColor="background1"/>
          <w:sz w:val="26"/>
          <w:szCs w:val="26"/>
        </w:rPr>
        <w:t xml:space="preserve">, ГУЗ СО </w:t>
      </w:r>
      <w:r w:rsidRPr="008042C1">
        <w:rPr>
          <w:color w:val="FFFFFF" w:themeColor="background1"/>
          <w:sz w:val="26"/>
          <w:szCs w:val="26"/>
        </w:rPr>
        <w:t>«Ртищевская РБ</w:t>
      </w:r>
      <w:r w:rsidR="0017272D" w:rsidRPr="008042C1">
        <w:rPr>
          <w:color w:val="FFFFFF" w:themeColor="background1"/>
          <w:sz w:val="26"/>
          <w:szCs w:val="26"/>
        </w:rPr>
        <w:t xml:space="preserve"> Саратовской области</w:t>
      </w:r>
      <w:r w:rsidRPr="008042C1">
        <w:rPr>
          <w:color w:val="FFFFFF" w:themeColor="background1"/>
          <w:sz w:val="26"/>
          <w:szCs w:val="26"/>
        </w:rPr>
        <w:t>»</w:t>
      </w:r>
      <w:r w:rsidR="00F038A1" w:rsidRPr="008042C1">
        <w:rPr>
          <w:color w:val="FFFFFF" w:themeColor="background1"/>
          <w:sz w:val="26"/>
          <w:szCs w:val="26"/>
        </w:rPr>
        <w:t xml:space="preserve">, комиссии по делам несовершеннолетних и защите их прав администрации </w:t>
      </w:r>
      <w:r w:rsidRPr="008042C1">
        <w:rPr>
          <w:color w:val="FFFFFF" w:themeColor="background1"/>
          <w:sz w:val="26"/>
          <w:szCs w:val="26"/>
        </w:rPr>
        <w:t>Ртищевского</w:t>
      </w:r>
      <w:r w:rsidR="00F038A1" w:rsidRPr="008042C1">
        <w:rPr>
          <w:color w:val="FFFFFF" w:themeColor="background1"/>
          <w:sz w:val="26"/>
          <w:szCs w:val="26"/>
        </w:rPr>
        <w:t xml:space="preserve"> муниципального района Саратовской области:</w:t>
      </w:r>
    </w:p>
    <w:p w:rsidR="00F038A1" w:rsidRPr="008042C1" w:rsidRDefault="004970B2" w:rsidP="00F038A1">
      <w:pPr>
        <w:pStyle w:val="s1"/>
        <w:shd w:val="clear" w:color="auto" w:fill="FFFFFF"/>
        <w:jc w:val="both"/>
        <w:rPr>
          <w:rStyle w:val="60"/>
          <w:color w:val="FFFFFF" w:themeColor="background1"/>
        </w:rPr>
      </w:pPr>
      <w:r w:rsidRPr="008042C1">
        <w:rPr>
          <w:color w:val="FFFFFF" w:themeColor="background1"/>
          <w:sz w:val="26"/>
          <w:szCs w:val="26"/>
        </w:rPr>
        <w:t xml:space="preserve">3.1. </w:t>
      </w:r>
      <w:r w:rsidR="00F038A1" w:rsidRPr="008042C1">
        <w:rPr>
          <w:color w:val="FFFFFF" w:themeColor="background1"/>
          <w:sz w:val="26"/>
          <w:szCs w:val="26"/>
        </w:rPr>
        <w:t xml:space="preserve">оказывать всестороннюю, практическую помощь образовательным учреждениям, расположенным на территории поселений, в осуществлении ежегодного персонального учета детей, подлежащих обучению по образовательным программам </w:t>
      </w:r>
      <w:r w:rsidR="00F038A1" w:rsidRPr="008042C1">
        <w:rPr>
          <w:rStyle w:val="60"/>
          <w:color w:val="FFFFFF" w:themeColor="background1"/>
        </w:rPr>
        <w:t>дошкольного,</w:t>
      </w:r>
      <w:r w:rsidRPr="008042C1">
        <w:rPr>
          <w:rStyle w:val="60"/>
          <w:color w:val="FFFFFF" w:themeColor="background1"/>
        </w:rPr>
        <w:t xml:space="preserve"> </w:t>
      </w:r>
      <w:r w:rsidR="00F038A1" w:rsidRPr="008042C1">
        <w:rPr>
          <w:rStyle w:val="60"/>
          <w:color w:val="FFFFFF" w:themeColor="background1"/>
        </w:rPr>
        <w:t>начального</w:t>
      </w:r>
      <w:r w:rsidRPr="008042C1">
        <w:rPr>
          <w:rStyle w:val="60"/>
          <w:color w:val="FFFFFF" w:themeColor="background1"/>
        </w:rPr>
        <w:t xml:space="preserve"> </w:t>
      </w:r>
      <w:r w:rsidR="00F038A1" w:rsidRPr="008042C1">
        <w:rPr>
          <w:rStyle w:val="60"/>
          <w:color w:val="FFFFFF" w:themeColor="background1"/>
        </w:rPr>
        <w:t>общего,</w:t>
      </w:r>
      <w:r w:rsidRPr="008042C1">
        <w:rPr>
          <w:rStyle w:val="60"/>
          <w:color w:val="FFFFFF" w:themeColor="background1"/>
        </w:rPr>
        <w:t xml:space="preserve"> </w:t>
      </w:r>
      <w:r w:rsidR="00F038A1" w:rsidRPr="008042C1">
        <w:rPr>
          <w:rStyle w:val="60"/>
          <w:color w:val="FFFFFF" w:themeColor="background1"/>
        </w:rPr>
        <w:t>основного</w:t>
      </w:r>
      <w:r w:rsidRPr="008042C1">
        <w:rPr>
          <w:rStyle w:val="60"/>
          <w:color w:val="FFFFFF" w:themeColor="background1"/>
        </w:rPr>
        <w:t xml:space="preserve"> </w:t>
      </w:r>
      <w:r w:rsidR="00F038A1" w:rsidRPr="008042C1">
        <w:rPr>
          <w:rStyle w:val="60"/>
          <w:color w:val="FFFFFF" w:themeColor="background1"/>
        </w:rPr>
        <w:t>общего</w:t>
      </w:r>
      <w:r w:rsidRPr="008042C1">
        <w:rPr>
          <w:rStyle w:val="60"/>
          <w:color w:val="FFFFFF" w:themeColor="background1"/>
        </w:rPr>
        <w:t xml:space="preserve"> </w:t>
      </w:r>
      <w:r w:rsidR="00F038A1" w:rsidRPr="008042C1">
        <w:rPr>
          <w:rStyle w:val="60"/>
          <w:color w:val="FFFFFF" w:themeColor="background1"/>
        </w:rPr>
        <w:t>и</w:t>
      </w:r>
      <w:r w:rsidRPr="008042C1">
        <w:rPr>
          <w:rStyle w:val="60"/>
          <w:color w:val="FFFFFF" w:themeColor="background1"/>
        </w:rPr>
        <w:t xml:space="preserve"> </w:t>
      </w:r>
      <w:r w:rsidR="00F038A1" w:rsidRPr="008042C1">
        <w:rPr>
          <w:rStyle w:val="60"/>
          <w:color w:val="FFFFFF" w:themeColor="background1"/>
        </w:rPr>
        <w:t>среднего</w:t>
      </w:r>
      <w:r w:rsidRPr="008042C1">
        <w:rPr>
          <w:rStyle w:val="60"/>
          <w:color w:val="FFFFFF" w:themeColor="background1"/>
        </w:rPr>
        <w:t xml:space="preserve"> </w:t>
      </w:r>
      <w:r w:rsidR="00F038A1" w:rsidRPr="008042C1">
        <w:rPr>
          <w:rStyle w:val="60"/>
          <w:color w:val="FFFFFF" w:themeColor="background1"/>
        </w:rPr>
        <w:t>общего</w:t>
      </w:r>
      <w:r w:rsidRPr="008042C1">
        <w:rPr>
          <w:rStyle w:val="60"/>
          <w:color w:val="FFFFFF" w:themeColor="background1"/>
        </w:rPr>
        <w:t xml:space="preserve"> </w:t>
      </w:r>
      <w:r w:rsidR="00F038A1" w:rsidRPr="008042C1">
        <w:rPr>
          <w:rStyle w:val="60"/>
          <w:color w:val="FFFFFF" w:themeColor="background1"/>
        </w:rPr>
        <w:t>образования;</w:t>
      </w:r>
    </w:p>
    <w:p w:rsidR="00F038A1" w:rsidRPr="008042C1" w:rsidRDefault="00F038A1" w:rsidP="00F038A1">
      <w:pPr>
        <w:pStyle w:val="s1"/>
        <w:shd w:val="clear" w:color="auto" w:fill="FFFFFF"/>
        <w:jc w:val="both"/>
        <w:rPr>
          <w:color w:val="FFFFFF" w:themeColor="background1"/>
          <w:sz w:val="26"/>
          <w:szCs w:val="26"/>
        </w:rPr>
      </w:pPr>
      <w:r w:rsidRPr="008042C1">
        <w:rPr>
          <w:color w:val="FFFFFF" w:themeColor="background1"/>
          <w:sz w:val="26"/>
          <w:szCs w:val="26"/>
        </w:rPr>
        <w:lastRenderedPageBreak/>
        <w:t>3.2.</w:t>
      </w:r>
      <w:r w:rsidR="0088622C" w:rsidRPr="008042C1">
        <w:rPr>
          <w:color w:val="FFFFFF" w:themeColor="background1"/>
          <w:sz w:val="26"/>
          <w:szCs w:val="26"/>
        </w:rPr>
        <w:t xml:space="preserve"> </w:t>
      </w:r>
      <w:r w:rsidRPr="008042C1">
        <w:rPr>
          <w:color w:val="FFFFFF" w:themeColor="background1"/>
          <w:sz w:val="26"/>
          <w:szCs w:val="26"/>
        </w:rPr>
        <w:t>принимать необходимые меры по устранению и снижению безнадзорности несовершеннолетних, обеспечению необходимых мер, направленных на получение общего образования гражданами.</w:t>
      </w:r>
    </w:p>
    <w:p w:rsidR="0088622C" w:rsidRPr="008042C1" w:rsidRDefault="00F038A1" w:rsidP="0088622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8042C1">
        <w:rPr>
          <w:rFonts w:ascii="Times New Roman" w:hAnsi="Times New Roman" w:cs="Times New Roman"/>
          <w:color w:val="FFFFFF" w:themeColor="background1"/>
          <w:sz w:val="26"/>
          <w:szCs w:val="26"/>
        </w:rPr>
        <w:t>4.</w:t>
      </w:r>
      <w:r w:rsidR="0088622C" w:rsidRPr="008042C1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Настоящее постановление разместить на официальном сайте администрации Ртищевского муниципального района Саратовской области в сети «Интернет».</w:t>
      </w:r>
    </w:p>
    <w:p w:rsidR="0088622C" w:rsidRPr="008042C1" w:rsidRDefault="00F038A1" w:rsidP="008862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</w:pPr>
      <w:r w:rsidRPr="008042C1">
        <w:rPr>
          <w:rFonts w:ascii="Times New Roman" w:hAnsi="Times New Roman" w:cs="Times New Roman"/>
          <w:color w:val="FFFFFF" w:themeColor="background1"/>
          <w:sz w:val="26"/>
          <w:szCs w:val="26"/>
        </w:rPr>
        <w:t>5.</w:t>
      </w:r>
      <w:r w:rsidR="0088622C" w:rsidRPr="008042C1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88622C" w:rsidRPr="008042C1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Контроль за исполнением настоящего постановления возложить на з</w:t>
      </w:r>
      <w:r w:rsidR="0088622C" w:rsidRPr="008042C1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аместителя главы администрации по социальным вопросам Ртищевского муниципального района Сазанову В.А.</w:t>
      </w:r>
    </w:p>
    <w:p w:rsidR="00E016BB" w:rsidRPr="008042C1" w:rsidRDefault="0088622C" w:rsidP="00E016BB">
      <w:pPr>
        <w:pStyle w:val="81"/>
        <w:tabs>
          <w:tab w:val="left" w:pos="1126"/>
        </w:tabs>
        <w:spacing w:line="276" w:lineRule="auto"/>
        <w:ind w:right="20" w:firstLine="0"/>
        <w:rPr>
          <w:b/>
          <w:color w:val="FFFFFF" w:themeColor="background1"/>
          <w:sz w:val="24"/>
          <w:szCs w:val="24"/>
        </w:rPr>
      </w:pPr>
      <w:r w:rsidRPr="008042C1">
        <w:rPr>
          <w:rFonts w:cs="Times New Roman"/>
          <w:color w:val="FFFFFF" w:themeColor="background1"/>
        </w:rPr>
        <w:t xml:space="preserve">6. </w:t>
      </w:r>
      <w:r w:rsidR="00E016BB" w:rsidRPr="008042C1">
        <w:rPr>
          <w:color w:val="FFFFFF" w:themeColor="background1"/>
          <w:sz w:val="24"/>
          <w:szCs w:val="24"/>
        </w:rPr>
        <w:t>Настоящее постановление вступает в силу со дня его подписания.</w:t>
      </w:r>
    </w:p>
    <w:p w:rsidR="0088622C" w:rsidRPr="008042C1" w:rsidRDefault="0088622C" w:rsidP="0088622C">
      <w:pPr>
        <w:pStyle w:val="ConsPlusTitle"/>
        <w:suppressAutoHyphens/>
        <w:jc w:val="both"/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</w:pPr>
    </w:p>
    <w:p w:rsidR="004970B2" w:rsidRPr="008042C1" w:rsidRDefault="004970B2" w:rsidP="004970B2">
      <w:pPr>
        <w:pStyle w:val="ab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Заместитель Главы администрации</w:t>
      </w:r>
      <w:r w:rsidRPr="008042C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ab/>
      </w:r>
      <w:r w:rsidRPr="008042C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ab/>
      </w:r>
      <w:r w:rsidRPr="008042C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ab/>
      </w:r>
      <w:r w:rsidRPr="008042C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ab/>
        <w:t>Д.А. Бисеров</w:t>
      </w:r>
    </w:p>
    <w:p w:rsidR="004970B2" w:rsidRPr="008042C1" w:rsidRDefault="004970B2" w:rsidP="004970B2">
      <w:pPr>
        <w:pStyle w:val="ab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по промышленности, транспорту, ЖКХ, </w:t>
      </w:r>
    </w:p>
    <w:p w:rsidR="004970B2" w:rsidRPr="008042C1" w:rsidRDefault="004970B2" w:rsidP="004970B2">
      <w:pPr>
        <w:pStyle w:val="ab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сельскому хозяйству муниципального района</w:t>
      </w: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>Согласовано:</w:t>
      </w:r>
    </w:p>
    <w:p w:rsidR="004970B2" w:rsidRPr="008042C1" w:rsidRDefault="004970B2" w:rsidP="004970B2">
      <w:pPr>
        <w:tabs>
          <w:tab w:val="left" w:pos="7080"/>
        </w:tabs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Начальник отдела кадровой </w:t>
      </w: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ab/>
        <w:t>Е.М. Зимин</w:t>
      </w: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>и правовой работы администрации</w:t>
      </w: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>Ртищевского муниципального района</w:t>
      </w: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И.о. начальника Управления общего </w:t>
      </w: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 xml:space="preserve">образования администрации </w:t>
      </w:r>
    </w:p>
    <w:p w:rsidR="004970B2" w:rsidRPr="008042C1" w:rsidRDefault="004970B2" w:rsidP="004970B2">
      <w:pPr>
        <w:spacing w:after="0" w:line="240" w:lineRule="auto"/>
        <w:rPr>
          <w:rFonts w:ascii="Times New Roman" w:hAnsi="Times New Roman"/>
          <w:b/>
          <w:color w:val="FFFFFF" w:themeColor="background1"/>
          <w:sz w:val="26"/>
          <w:szCs w:val="26"/>
        </w:rPr>
      </w:pP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>Ртищевского муниципального района</w:t>
      </w: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ab/>
      </w: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ab/>
      </w: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ab/>
      </w:r>
      <w:r w:rsidRPr="008042C1">
        <w:rPr>
          <w:rFonts w:ascii="Times New Roman" w:hAnsi="Times New Roman"/>
          <w:b/>
          <w:color w:val="FFFFFF" w:themeColor="background1"/>
          <w:sz w:val="26"/>
          <w:szCs w:val="26"/>
        </w:rPr>
        <w:tab/>
        <w:t>О.А. Бацаева</w:t>
      </w:r>
    </w:p>
    <w:p w:rsidR="004970B2" w:rsidRPr="008042C1" w:rsidRDefault="004970B2" w:rsidP="004970B2">
      <w:pPr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740E0F" w:rsidRPr="008042C1" w:rsidRDefault="00740E0F" w:rsidP="00740E0F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F66133" w:rsidRPr="008042C1" w:rsidRDefault="00F66133" w:rsidP="00740E0F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F66133" w:rsidRPr="008042C1" w:rsidRDefault="00F66133" w:rsidP="00740E0F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740E0F" w:rsidRPr="008042C1" w:rsidRDefault="00F66133" w:rsidP="00740E0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="00740E0F"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>сп. Третьякова О.А.</w:t>
      </w:r>
    </w:p>
    <w:p w:rsidR="00740E0F" w:rsidRPr="008042C1" w:rsidRDefault="00740E0F" w:rsidP="00740E0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>Тел. 4-44-63</w:t>
      </w: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740E0F" w:rsidRPr="008042C1" w:rsidRDefault="00740E0F" w:rsidP="00740E0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672CA" w:rsidRPr="008042C1" w:rsidRDefault="00A672CA" w:rsidP="00A672CA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</w:p>
    <w:p w:rsidR="00F06D4C" w:rsidRPr="008042C1" w:rsidRDefault="00F06D4C" w:rsidP="00A672CA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</w:p>
    <w:p w:rsidR="00F06D4C" w:rsidRPr="008042C1" w:rsidRDefault="00F06D4C" w:rsidP="00A672CA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</w:p>
    <w:p w:rsidR="00F06D4C" w:rsidRPr="008042C1" w:rsidRDefault="00F06D4C" w:rsidP="00E016BB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>Правовой отд. – 1 экз.</w:t>
      </w:r>
    </w:p>
    <w:p w:rsidR="00740E0F" w:rsidRPr="008042C1" w:rsidRDefault="00F06D4C" w:rsidP="00E016BB">
      <w:pPr>
        <w:tabs>
          <w:tab w:val="left" w:pos="7125"/>
        </w:tabs>
        <w:spacing w:after="0" w:line="240" w:lineRule="auto"/>
        <w:ind w:left="6237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8042C1">
        <w:rPr>
          <w:rFonts w:ascii="Times New Roman" w:hAnsi="Times New Roman" w:cs="Times New Roman"/>
          <w:color w:val="FFFFFF" w:themeColor="background1"/>
          <w:sz w:val="24"/>
          <w:szCs w:val="24"/>
        </w:rPr>
        <w:t>Упр. Обр. – 3 экз.</w:t>
      </w:r>
    </w:p>
    <w:p w:rsidR="00740E0F" w:rsidRPr="008042C1" w:rsidRDefault="00E016BB" w:rsidP="00E016BB">
      <w:pPr>
        <w:tabs>
          <w:tab w:val="left" w:pos="6450"/>
        </w:tabs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8042C1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ab/>
        <w:t>Орг. отдел – 1 экз.</w:t>
      </w:r>
    </w:p>
    <w:p w:rsidR="00E016BB" w:rsidRPr="008042C1" w:rsidRDefault="00E016BB" w:rsidP="00E016BB">
      <w:pPr>
        <w:tabs>
          <w:tab w:val="left" w:pos="6450"/>
        </w:tabs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8042C1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ab/>
        <w:t>КДНи ЗП администрации – 1 экз.</w:t>
      </w:r>
    </w:p>
    <w:p w:rsidR="00E016BB" w:rsidRPr="008042C1" w:rsidRDefault="00E016BB" w:rsidP="00E016BB">
      <w:pPr>
        <w:tabs>
          <w:tab w:val="left" w:pos="6450"/>
        </w:tabs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8042C1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Главам администрации МО РМР</w:t>
      </w:r>
    </w:p>
    <w:p w:rsidR="00E016BB" w:rsidRPr="008042C1" w:rsidRDefault="00E016BB" w:rsidP="00A672CA">
      <w:pPr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sectPr w:rsidR="00E016BB" w:rsidRPr="008042C1" w:rsidSect="00975B55">
          <w:footnotePr>
            <w:pos w:val="beneathText"/>
          </w:footnotePr>
          <w:pgSz w:w="11905" w:h="16837"/>
          <w:pgMar w:top="851" w:right="1132" w:bottom="851" w:left="1701" w:header="720" w:footer="720" w:gutter="0"/>
          <w:cols w:space="720"/>
          <w:docGrid w:linePitch="360"/>
        </w:sectPr>
      </w:pPr>
    </w:p>
    <w:p w:rsidR="008042C1" w:rsidRPr="008042C1" w:rsidRDefault="00391036" w:rsidP="008042C1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8042C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042C1" w:rsidRPr="008042C1" w:rsidRDefault="00391036" w:rsidP="008042C1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8042C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91036" w:rsidRPr="008042C1" w:rsidRDefault="00391036" w:rsidP="008042C1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8042C1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391036" w:rsidRPr="008042C1" w:rsidRDefault="00391036" w:rsidP="008042C1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8042C1">
        <w:rPr>
          <w:rFonts w:ascii="Times New Roman" w:hAnsi="Times New Roman" w:cs="Times New Roman"/>
          <w:sz w:val="26"/>
          <w:szCs w:val="26"/>
        </w:rPr>
        <w:t xml:space="preserve">от </w:t>
      </w:r>
      <w:r w:rsidR="008042C1" w:rsidRPr="008042C1">
        <w:rPr>
          <w:rFonts w:ascii="Times New Roman" w:hAnsi="Times New Roman" w:cs="Times New Roman"/>
          <w:sz w:val="26"/>
          <w:szCs w:val="26"/>
        </w:rPr>
        <w:t xml:space="preserve">1 декабря </w:t>
      </w:r>
      <w:r w:rsidRPr="008042C1">
        <w:rPr>
          <w:rFonts w:ascii="Times New Roman" w:hAnsi="Times New Roman" w:cs="Times New Roman"/>
          <w:sz w:val="26"/>
          <w:szCs w:val="26"/>
        </w:rPr>
        <w:t xml:space="preserve">2016 года № </w:t>
      </w:r>
      <w:r w:rsidR="008042C1" w:rsidRPr="008042C1">
        <w:rPr>
          <w:rFonts w:ascii="Times New Roman" w:hAnsi="Times New Roman" w:cs="Times New Roman"/>
          <w:sz w:val="26"/>
          <w:szCs w:val="26"/>
        </w:rPr>
        <w:t>1613</w:t>
      </w:r>
    </w:p>
    <w:p w:rsidR="00391036" w:rsidRDefault="00391036" w:rsidP="00391036">
      <w:pPr>
        <w:spacing w:after="0" w:line="240" w:lineRule="auto"/>
        <w:ind w:left="142" w:right="-284" w:firstLine="28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91036" w:rsidRDefault="00391036" w:rsidP="00391036">
      <w:pPr>
        <w:keepNext/>
        <w:overflowPunct w:val="0"/>
        <w:autoSpaceDE w:val="0"/>
        <w:autoSpaceDN w:val="0"/>
        <w:adjustRightInd w:val="0"/>
        <w:spacing w:after="0" w:line="240" w:lineRule="auto"/>
        <w:ind w:left="74" w:right="7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91036" w:rsidRDefault="00391036" w:rsidP="00391036">
      <w:pPr>
        <w:keepNext/>
        <w:overflowPunct w:val="0"/>
        <w:autoSpaceDE w:val="0"/>
        <w:autoSpaceDN w:val="0"/>
        <w:adjustRightInd w:val="0"/>
        <w:spacing w:after="0" w:line="240" w:lineRule="auto"/>
        <w:ind w:left="74" w:right="7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F35D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ПОЛОЖЕНИЕ </w:t>
      </w:r>
    </w:p>
    <w:p w:rsidR="00391036" w:rsidRPr="008F35DC" w:rsidRDefault="00391036" w:rsidP="00391036">
      <w:pPr>
        <w:keepNext/>
        <w:overflowPunct w:val="0"/>
        <w:autoSpaceDE w:val="0"/>
        <w:autoSpaceDN w:val="0"/>
        <w:adjustRightInd w:val="0"/>
        <w:spacing w:after="0" w:line="240" w:lineRule="auto"/>
        <w:ind w:left="74" w:right="74"/>
        <w:jc w:val="center"/>
        <w:textAlignment w:val="baseline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F35D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учёте детей, подлежащих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 на</w:t>
      </w:r>
      <w:r w:rsidRPr="008F35D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Ртищевского </w:t>
      </w:r>
      <w:r w:rsidRPr="008F35D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района.</w:t>
      </w:r>
    </w:p>
    <w:p w:rsidR="00391036" w:rsidRPr="008F35DC" w:rsidRDefault="00391036" w:rsidP="0039103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1036" w:rsidRPr="006E3006" w:rsidRDefault="00391036" w:rsidP="0039103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6E300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:rsidR="000E0E4F" w:rsidRDefault="008042C1" w:rsidP="000E0E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Законом Российской Федерации от 29.12.2012 №273-ФЗ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 </w:t>
      </w:r>
      <w:r w:rsidR="00391036" w:rsidRPr="006E3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осуществления ежегодного персонального учёта детей, 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подлежащих обучению в образовательных организациях, реализующих общеобразовательные программы дошкольного, начального общего, основного общего и среднего общего образования(далее - учёт детей), а также определения порядка взаимодействия органов, учреждений и организаций, участвующих в проведении учёта детей.</w:t>
      </w:r>
    </w:p>
    <w:p w:rsidR="00391036" w:rsidRPr="006E3006" w:rsidRDefault="008042C1" w:rsidP="000E0E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порядок учёта детей, подлежащих обучению в образовательных организациях, реализующих образовательную программу дошкольного, начального общего, основного общего и среднего общего образования на территории Ртищевского</w:t>
      </w:r>
      <w:r w:rsidR="00174F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(далее – РМР).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Учёт детей производится путем создания и ведения единой информационной базы данных.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Обязательному ежегодному персональному учёту подлежат все дети, имеющие право на получение образования соответствующего уровня и проживающие или пребывающие на территории Ртищевского</w:t>
      </w:r>
      <w:r w:rsidR="00174F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образования, а также соблюдения требования обязательности среднего общего образования. Получение начального общего образования в образовательных организациях начинается по достижении детьми возраста от 6 лет 6 месяцев. Требование обязательности среднего образования применительно к конкретному обучающемуся и сохраняет силу до достижения им возраста 18 лет, если соответствующее образование не было получено обучающимся ранее. 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Выявление и учёт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391036" w:rsidRPr="00BC0862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Pr="006E3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по учёту детей подлежит сбору, передаче, хранению и использованию в порядке, обеспечивающем ее конфиденциальность в соответствии с </w:t>
      </w:r>
      <w:r w:rsidRPr="006E3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требованиями 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27 июля 2006 года № 149-ФЗ «Об информации, информационных технологиях и о защите информации».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b/>
          <w:sz w:val="24"/>
          <w:szCs w:val="24"/>
          <w:lang w:eastAsia="ru-RU"/>
        </w:rPr>
        <w:t>2. Организация работы по учёту детей.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Организацию работы по учёту детей, подлежащих обучению в образовательных организациях дошкольного, начального, основного и среднего общего образования, осуществляет Управление общего образования администрации Ртищевского</w:t>
      </w:r>
      <w:r w:rsidR="00174F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7274ED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Саратовской области 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(далее – Управление образования).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Учёт детей осуществляется путем формирования Единой информационной базы данных о детях, подлежащих обучению в образовательных организациях, реализующих общеобразовательные программы (далее - единая база данных), которая формируется и находится (хранится, функционирует) в Управлении образования.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="00391036" w:rsidRPr="006E3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учёте детей участвуют:</w:t>
      </w:r>
    </w:p>
    <w:p w:rsidR="00391036" w:rsidRPr="006E3006" w:rsidRDefault="00391036" w:rsidP="003910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муниципальные образовательные организации, реализующие общеобразовательные программы 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Pr="006E3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начального общего, основного общего и среднего общего образования РМР; </w:t>
      </w:r>
    </w:p>
    <w:p w:rsidR="00391036" w:rsidRPr="006E3006" w:rsidRDefault="00391036" w:rsidP="003910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органы и учреждения системы профилактики безнадзорности и правонарушений несовершеннолетних (в пределах своей компетенции, по согласованию):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Источниками формирования единой информационной базы данных служат: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Данные образовательных организаций о детях:</w:t>
      </w:r>
    </w:p>
    <w:p w:rsidR="00391036" w:rsidRPr="006E3006" w:rsidRDefault="00391036" w:rsidP="008042C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обучающихся в данном образовательном учреждении, вне зависимости от места их проживания, в том числе о не посещающих или систематически пропускающих по неуважительным причинам учебные занятия;</w:t>
      </w:r>
    </w:p>
    <w:p w:rsidR="00391036" w:rsidRPr="006E3006" w:rsidRDefault="00391036" w:rsidP="008042C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не получающих образование по состоянию здоровья;</w:t>
      </w:r>
    </w:p>
    <w:p w:rsidR="00391036" w:rsidRPr="006E3006" w:rsidRDefault="00391036" w:rsidP="008042C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освоивших образовательные программы основного общего образования и получающих образование в образовательных организациях (на территории РМР и за его пределами);</w:t>
      </w:r>
    </w:p>
    <w:p w:rsidR="00391036" w:rsidRPr="006E3006" w:rsidRDefault="00391036" w:rsidP="008042C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не имеющих общего образования и не обучающихся в нарушение закона;</w:t>
      </w:r>
    </w:p>
    <w:p w:rsidR="00391036" w:rsidRPr="006E3006" w:rsidRDefault="00391036" w:rsidP="008042C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находящихся в специализированных учреждениях для несовершеннолетних, нуждающихся в социальной реабилитации;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учреждениях.</w:t>
      </w:r>
    </w:p>
    <w:p w:rsidR="00391036" w:rsidRPr="006E3006" w:rsidRDefault="008042C1" w:rsidP="00391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2.4.2.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Данные дошкольных образовательных организаций, реализующих общеобразовательные программы дошкольного образования, о детях до 6 лет 6 месяцев и о детях,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году.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Данные о детях, получаемые в соответствии с пунктом 2.4 настоящего Положения, оформляются списками, сформированными в алфавитном порядке по годам рождения.</w:t>
      </w:r>
    </w:p>
    <w:p w:rsidR="00391036" w:rsidRPr="000E0E4F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2.6.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Указанные сведения предоставляются руководителями учреждений (организаций), перечисленных в пункте 2.3 настоящего Положения, в Управление образование в электронном виде и на бумажном носителе, заверяются подписью руководителя и печатью учреждения (организации).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Организация учета детей в образовательных организациях общего образования.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организации ежегодно организуют и осуществляют текущий учет детей, проживающих в микрорайоне школы и подлежащих обязательному обучению, а также учёт обучающихся своего учреждения, вне зависимости от места их проживания. </w:t>
      </w:r>
    </w:p>
    <w:p w:rsidR="00391036" w:rsidRPr="006E3006" w:rsidRDefault="00391036" w:rsidP="00391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сведения о детях оформляются образовательными организациями в соответствии с требованиями пункта 2.5 настоящего Положения и предоставляются в Управление образования по установленной форме </w:t>
      </w:r>
      <w:r w:rsidR="008B1DDB"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8B1DD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настоящему Положению</w:t>
      </w:r>
      <w:r w:rsidR="008B1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ежегодно по состоянию на 5 сентября (с целью проведения сверки списочного состава обучающихся в данной организации и данных обучающихся, фактически приступивших к обучению в данном учебном году после летних каникул).</w:t>
      </w:r>
    </w:p>
    <w:p w:rsidR="00391036" w:rsidRPr="006E3006" w:rsidRDefault="008042C1" w:rsidP="00391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организации отдельно ведут учёт обучающихся, не посещающих или систематически пропускающих по неуважительным причинам занятия в организации.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указанной категории обучающихся предоставляются образовательными организациями в Управление образования ежемесячно до </w:t>
      </w:r>
      <w:r w:rsidR="00391036" w:rsidRPr="008042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за предыдущий месяц по форме, установленной Министерством образования  Саратовской области. 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детях, принимаемых в образовательную организацию или выбывающих из него в течение учебного года, предоставляются образовательными организациями в Управление образования 1 раз в год </w:t>
      </w:r>
      <w:r w:rsidR="008B1DD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на 5 сентября по установленной форме (Приложения 2,</w:t>
      </w:r>
      <w:r w:rsidR="008B1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3 к настоящему Положению).</w:t>
      </w:r>
    </w:p>
    <w:p w:rsidR="00391036" w:rsidRPr="006E3006" w:rsidRDefault="008042C1" w:rsidP="00391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организации организуют прием информации от граждан о детях, проживающих на территории микрорайона образовательной организации и подлежащих обучению.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обучению, </w:t>
      </w:r>
      <w:r w:rsidRPr="006E30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образовательная организация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информирует об этом комиссию по делам несовершеннолетних и защите их прав при администрации Ртищевского муниципального района для принятия мер воздействия в соответствии с действующим законодательством;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информирует Управление образования о выявленных детях и принятых мерах по организации их обучения (с какого числа, в каком классе ребёнок приступил к обучению, форма обучения).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</w:t>
      </w:r>
      <w:r w:rsidR="00391036" w:rsidRPr="006E3006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 информации муниципальными образовательными организациями, реализующими</w:t>
      </w:r>
      <w:r w:rsidR="00174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1036" w:rsidRPr="006E300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образовательную программу дошкольного образования</w:t>
      </w:r>
    </w:p>
    <w:p w:rsidR="00391036" w:rsidRPr="006E3006" w:rsidRDefault="008042C1" w:rsidP="00391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Муниципальные дошкольные образовательные организации ежегодно организуют и осуществляют учёт детей до 6 лет 6 месяцев и о дет</w:t>
      </w:r>
      <w:r w:rsidR="005326E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году.</w:t>
      </w:r>
    </w:p>
    <w:p w:rsidR="00391036" w:rsidRPr="006E3006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образовательных организаций, указанных в пункте 4.1 настоящего Положения, предоставляют в Управление образованием сведения о детях дошкольного возраста (не достигших 6 лет 6 месяцев), проживающих на территории учреждения; о детях, посещающих муниципальные дошкольные образовательные организации и подлежащих приёму в первые классы. Сведения предоставляются ежегодно по состоянию на 1 июня и уточняются на 5 сентября по установленной форме в соответствии с требованиями пункта 2.5 </w:t>
      </w:r>
      <w:r w:rsidR="008B1D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оложения (приложение 4 к настоящему </w:t>
      </w:r>
      <w:r w:rsidR="008B1D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91036" w:rsidRPr="006E3006">
        <w:rPr>
          <w:rFonts w:ascii="Times New Roman" w:eastAsia="Times New Roman" w:hAnsi="Times New Roman"/>
          <w:sz w:val="24"/>
          <w:szCs w:val="24"/>
          <w:lang w:eastAsia="ru-RU"/>
        </w:rPr>
        <w:t>оложению).</w:t>
      </w:r>
    </w:p>
    <w:p w:rsidR="00391036" w:rsidRPr="00C5212D" w:rsidRDefault="00391036" w:rsidP="00391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5212D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Компетенция учреждений и организаций по обеспечению учёта детей.</w:t>
      </w:r>
    </w:p>
    <w:p w:rsidR="00391036" w:rsidRPr="00C5212D" w:rsidRDefault="008042C1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5.1.</w:t>
      </w:r>
      <w:r w:rsidR="00391036" w:rsidRPr="00C521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Управление образования: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.1.1.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Осуществляет организационное и методическое руководство работой по учёту детей.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.1.2.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от учреждений и организаций, указанных в пункте 2.3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оложения, сведения о детях, составленные в соответствии с требованиями пункта 2.5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оложения, и формирует единую базу данных.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.1.3.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Организует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органов и учреждений системы профилактики безнадзорности и правонарушений несовершеннолетних.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.1.4.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Принимает меры к устройству детей, не получающих общего образования, на обучение в образовательные учреждения.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.1.5.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Контролирует 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йство на обучение выявленных не 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обучающихся детей и вносит соответствующие изменения в единую базу данных.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.1.6.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за деятельностью образовательных учреждений по организации обучения детей и принятием образовательными учреждениями мер по сохранению контингента обучающихся.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.1.7.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Контролирует деятельность подведомственных образовательных учреждений по ведению документации по учету и движению воспитанников и обучающихся, полноту и достоверность данных, содержащихся в книге движения воспитанников и алфавитной книге обучающихся.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.1.8.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Осуществляет хранение списков детей, внесенных в единую базу данных, до получения ими общего образования.</w:t>
      </w:r>
    </w:p>
    <w:p w:rsidR="00391036" w:rsidRPr="00C5212D" w:rsidRDefault="008042C1" w:rsidP="00391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5.2.</w:t>
      </w:r>
      <w:r w:rsidR="00391036" w:rsidRPr="00C5212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Образовательные учреждения</w:t>
      </w:r>
      <w:r w:rsidR="00391036" w:rsidRPr="00C5212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Организуют работу по учету детей в возрасте от 6 лет 6 месяцев до 18 лет, подлежащих обязательному обучению, и предс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тавляют в Управление образования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в соответствии с разделом 3 настоящего Положения.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.2.2.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Осуществляют систематический контроль за посещением занятий обучающимися,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.2.3.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Информируют Управление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 о детях, систематически пропускающих занятия в образовательном учреждении, прекративших обучение.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образования, в том числе извещений установленной формы (Приложение </w:t>
      </w:r>
      <w:r w:rsidR="003B54C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Положению) о прибытии учащихся в другие образовательные учреждения для продолжения обучения.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2C1">
        <w:rPr>
          <w:rFonts w:ascii="Times New Roman" w:eastAsia="Times New Roman" w:hAnsi="Times New Roman"/>
          <w:sz w:val="24"/>
          <w:szCs w:val="24"/>
          <w:lang w:eastAsia="ru-RU"/>
        </w:rPr>
        <w:t>.2.5.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Принимают на обучение детей, не получающих общего образования, выявленных в ходе работы по учету</w:t>
      </w:r>
      <w:r w:rsidR="0046367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6 к настоящему Положению)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1036" w:rsidRDefault="00391036" w:rsidP="00391036">
      <w:pPr>
        <w:pageBreakBefore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91036" w:rsidSect="008042C1">
          <w:headerReference w:type="even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91036" w:rsidRPr="00174F7D" w:rsidRDefault="00391036" w:rsidP="00174F7D">
      <w:pPr>
        <w:pStyle w:val="ab"/>
        <w:ind w:left="10206"/>
        <w:jc w:val="both"/>
        <w:rPr>
          <w:rFonts w:ascii="Times New Roman" w:hAnsi="Times New Roman"/>
          <w:b/>
          <w:sz w:val="24"/>
          <w:lang w:eastAsia="ru-RU"/>
        </w:rPr>
      </w:pPr>
      <w:r w:rsidRPr="00174F7D">
        <w:rPr>
          <w:rFonts w:ascii="Times New Roman" w:hAnsi="Times New Roman"/>
          <w:b/>
          <w:sz w:val="24"/>
          <w:lang w:eastAsia="ru-RU"/>
        </w:rPr>
        <w:lastRenderedPageBreak/>
        <w:t>Приложение</w:t>
      </w:r>
      <w:r w:rsidR="00174F7D" w:rsidRPr="00174F7D">
        <w:rPr>
          <w:rFonts w:ascii="Times New Roman" w:hAnsi="Times New Roman"/>
          <w:b/>
          <w:sz w:val="24"/>
          <w:lang w:eastAsia="ru-RU"/>
        </w:rPr>
        <w:t xml:space="preserve"> </w:t>
      </w:r>
      <w:r w:rsidRPr="00174F7D">
        <w:rPr>
          <w:rFonts w:ascii="Times New Roman" w:hAnsi="Times New Roman"/>
          <w:b/>
          <w:sz w:val="24"/>
          <w:lang w:eastAsia="ru-RU"/>
        </w:rPr>
        <w:t>1</w:t>
      </w:r>
      <w:r w:rsidR="00174F7D" w:rsidRPr="00174F7D">
        <w:rPr>
          <w:rFonts w:ascii="Times New Roman" w:hAnsi="Times New Roman"/>
          <w:b/>
          <w:sz w:val="24"/>
          <w:lang w:eastAsia="ru-RU"/>
        </w:rPr>
        <w:t xml:space="preserve"> к </w:t>
      </w:r>
      <w:r w:rsidR="00174F7D"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Положению об учёте детей, подлежащих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 на</w:t>
      </w:r>
      <w:r w:rsidR="00174F7D" w:rsidRPr="00174F7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территории Ртищевского </w:t>
      </w:r>
      <w:r w:rsidR="00174F7D"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муниципального района</w:t>
      </w:r>
    </w:p>
    <w:p w:rsidR="00391036" w:rsidRPr="006E3006" w:rsidRDefault="00391036" w:rsidP="00F37F39">
      <w:pPr>
        <w:spacing w:before="100" w:beforeAutospacing="1" w:after="100" w:afterAutospacing="1" w:line="240" w:lineRule="auto"/>
        <w:ind w:left="74"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ОБЩИЙ СПИСОК</w:t>
      </w:r>
    </w:p>
    <w:p w:rsidR="00391036" w:rsidRPr="006E3006" w:rsidRDefault="00391036" w:rsidP="00F37F39">
      <w:pPr>
        <w:spacing w:before="100" w:beforeAutospacing="1" w:after="100" w:afterAutospacing="1" w:line="240" w:lineRule="auto"/>
        <w:ind w:left="74"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обучающихся в___________________________________________________________ на ______________________ 20_____ г.</w:t>
      </w:r>
    </w:p>
    <w:p w:rsidR="00391036" w:rsidRPr="006E3006" w:rsidRDefault="00391036" w:rsidP="00F37F39">
      <w:pPr>
        <w:spacing w:before="100" w:beforeAutospacing="1" w:after="100" w:afterAutospacing="1" w:line="240" w:lineRule="auto"/>
        <w:ind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(указать наименование образовательного учреждения, направляющего сведения)</w:t>
      </w:r>
    </w:p>
    <w:tbl>
      <w:tblPr>
        <w:tblW w:w="15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331"/>
        <w:gridCol w:w="882"/>
        <w:gridCol w:w="1146"/>
        <w:gridCol w:w="712"/>
        <w:gridCol w:w="1196"/>
        <w:gridCol w:w="1619"/>
        <w:gridCol w:w="820"/>
        <w:gridCol w:w="1547"/>
        <w:gridCol w:w="1718"/>
        <w:gridCol w:w="1855"/>
        <w:gridCol w:w="1965"/>
      </w:tblGrid>
      <w:tr w:rsidR="00391036" w:rsidRPr="006E3006" w:rsidTr="003626C2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Фамилия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ребенка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Пол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Дата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рождения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Номер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свидетельства</w:t>
            </w:r>
            <w:r>
              <w:rPr>
                <w:rFonts w:ascii="Times New Roman" w:hAnsi="Times New Roman"/>
                <w:lang w:eastAsia="ru-RU"/>
              </w:rPr>
              <w:t xml:space="preserve"> о рождении (пас</w:t>
            </w:r>
            <w:r w:rsidRPr="00C5212D">
              <w:rPr>
                <w:rFonts w:ascii="Times New Roman" w:hAnsi="Times New Roman"/>
                <w:lang w:eastAsia="ru-RU"/>
              </w:rPr>
              <w:t>порта)</w:t>
            </w:r>
          </w:p>
        </w:tc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30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15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Дата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зачисления в образовательное учреждение</w:t>
            </w:r>
          </w:p>
        </w:tc>
        <w:tc>
          <w:tcPr>
            <w:tcW w:w="19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C5212D">
              <w:rPr>
                <w:rFonts w:ascii="Times New Roman" w:hAnsi="Times New Roman"/>
                <w:lang w:eastAsia="ru-RU"/>
              </w:rPr>
              <w:t>Примечание (обучающийся проживает на закреплённой территории – 1; вне – 2)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036" w:rsidRPr="006E3006" w:rsidTr="003626C2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036" w:rsidRPr="006E300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образовательного учреждения _________________         __________________</w:t>
      </w:r>
    </w:p>
    <w:p w:rsidR="00391036" w:rsidRPr="006E3006" w:rsidRDefault="00391036" w:rsidP="005326EF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   (подпись)                    (Ф.И.О.)</w:t>
      </w:r>
    </w:p>
    <w:p w:rsidR="00F37F39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Заполняется в соответствии с п.  3.1. настоящего Положения.</w:t>
      </w:r>
    </w:p>
    <w:p w:rsidR="00B47255" w:rsidRDefault="00391036" w:rsidP="000E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Составляется в соответствии с п.3.1 Положения</w:t>
      </w:r>
    </w:p>
    <w:p w:rsidR="00B47255" w:rsidRPr="00174F7D" w:rsidRDefault="00B47255" w:rsidP="00B47255">
      <w:pPr>
        <w:pStyle w:val="ab"/>
        <w:ind w:left="10206"/>
        <w:jc w:val="both"/>
        <w:rPr>
          <w:rFonts w:ascii="Times New Roman" w:hAnsi="Times New Roman"/>
          <w:b/>
          <w:sz w:val="24"/>
          <w:lang w:eastAsia="ru-RU"/>
        </w:rPr>
      </w:pPr>
      <w:r w:rsidRPr="00174F7D">
        <w:rPr>
          <w:rFonts w:ascii="Times New Roman" w:hAnsi="Times New Roman"/>
          <w:b/>
          <w:sz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lang w:eastAsia="ru-RU"/>
        </w:rPr>
        <w:t>2</w:t>
      </w:r>
      <w:r w:rsidRPr="00174F7D">
        <w:rPr>
          <w:rFonts w:ascii="Times New Roman" w:hAnsi="Times New Roman"/>
          <w:b/>
          <w:sz w:val="24"/>
          <w:lang w:eastAsia="ru-RU"/>
        </w:rPr>
        <w:t xml:space="preserve"> к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Положению об учёте детей, подлежащих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 на</w:t>
      </w:r>
      <w:r w:rsidRPr="00174F7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территории Ртищевского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муниципального района</w:t>
      </w:r>
    </w:p>
    <w:p w:rsidR="00391036" w:rsidRPr="00BC0862" w:rsidRDefault="00391036" w:rsidP="00B47255">
      <w:pPr>
        <w:pStyle w:val="ab"/>
        <w:ind w:left="10206"/>
        <w:jc w:val="right"/>
        <w:rPr>
          <w:rFonts w:ascii="Times New Roman" w:hAnsi="Times New Roman"/>
          <w:sz w:val="24"/>
          <w:lang w:eastAsia="ru-RU"/>
        </w:rPr>
      </w:pPr>
    </w:p>
    <w:p w:rsidR="00391036" w:rsidRPr="006E3006" w:rsidRDefault="00391036" w:rsidP="00391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СВЕДЕНИЯ о детях, поступивших на обучение</w:t>
      </w:r>
    </w:p>
    <w:p w:rsidR="00391036" w:rsidRPr="006E300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___________________________________________________________________________ в период с 05.09.20___г. по 05.09.20____г.</w:t>
      </w:r>
    </w:p>
    <w:p w:rsidR="00391036" w:rsidRPr="006E300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образовательного учреждения, направляющего сведения)</w:t>
      </w:r>
    </w:p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1231"/>
        <w:gridCol w:w="676"/>
        <w:gridCol w:w="1191"/>
        <w:gridCol w:w="654"/>
        <w:gridCol w:w="1242"/>
        <w:gridCol w:w="1689"/>
        <w:gridCol w:w="855"/>
        <w:gridCol w:w="1617"/>
        <w:gridCol w:w="1641"/>
        <w:gridCol w:w="1664"/>
        <w:gridCol w:w="2051"/>
      </w:tblGrid>
      <w:tr w:rsidR="00391036" w:rsidRPr="006E3006" w:rsidTr="003626C2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Фамилия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ребенка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Имя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Отчество</w:t>
            </w:r>
          </w:p>
        </w:tc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Пол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Дата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рождения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Номер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свидетельства о рождении (паспорта)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Класс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Адрес места жительства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Дата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зачисления</w:t>
            </w:r>
          </w:p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в образователь-ное учреждение</w:t>
            </w:r>
          </w:p>
        </w:tc>
        <w:tc>
          <w:tcPr>
            <w:tcW w:w="1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Откуда прибыл (название и адрес образовательного учреждения)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C5212D" w:rsidRDefault="00391036" w:rsidP="003626C2">
            <w:pPr>
              <w:pStyle w:val="ab"/>
              <w:rPr>
                <w:rFonts w:ascii="Times New Roman" w:hAnsi="Times New Roman"/>
                <w:sz w:val="24"/>
                <w:lang w:eastAsia="ru-RU"/>
              </w:rPr>
            </w:pPr>
            <w:r w:rsidRPr="00C5212D">
              <w:rPr>
                <w:rFonts w:ascii="Times New Roman" w:hAnsi="Times New Roman"/>
                <w:sz w:val="24"/>
                <w:lang w:eastAsia="ru-RU"/>
              </w:rPr>
              <w:t>адрес фактического проживания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036" w:rsidRPr="006E3006" w:rsidTr="003626C2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036" w:rsidRPr="006E300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образовательного учреждения _________________     __________________</w:t>
      </w:r>
    </w:p>
    <w:p w:rsidR="00391036" w:rsidRPr="006E3006" w:rsidRDefault="00391036" w:rsidP="005326EF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(подпись)                      (Ф.И.О.)</w:t>
      </w:r>
    </w:p>
    <w:p w:rsidR="00B47255" w:rsidRDefault="00391036" w:rsidP="00F37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М.П.Заполняется в соответствии с пунктом 3.3 Положения.</w:t>
      </w:r>
      <w:r w:rsidR="00B4725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47255" w:rsidRDefault="00B47255" w:rsidP="00B47255">
      <w:pPr>
        <w:spacing w:before="100" w:beforeAutospacing="1" w:after="100" w:afterAutospacing="1" w:line="240" w:lineRule="auto"/>
        <w:ind w:left="10206" w:right="7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4F7D">
        <w:rPr>
          <w:rFonts w:ascii="Times New Roman" w:hAnsi="Times New Roman"/>
          <w:b/>
          <w:sz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lang w:eastAsia="ru-RU"/>
        </w:rPr>
        <w:t>3</w:t>
      </w:r>
      <w:r w:rsidRPr="00174F7D">
        <w:rPr>
          <w:rFonts w:ascii="Times New Roman" w:hAnsi="Times New Roman"/>
          <w:b/>
          <w:sz w:val="24"/>
          <w:lang w:eastAsia="ru-RU"/>
        </w:rPr>
        <w:t xml:space="preserve"> к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Положению об учёте детей, подлежащих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 на</w:t>
      </w:r>
      <w:r w:rsidRPr="00174F7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территории Ртищевского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муниципального района</w:t>
      </w:r>
    </w:p>
    <w:p w:rsidR="00391036" w:rsidRPr="006E3006" w:rsidRDefault="00391036" w:rsidP="008D279D">
      <w:pPr>
        <w:spacing w:before="100" w:beforeAutospacing="1" w:after="100" w:afterAutospacing="1" w:line="240" w:lineRule="auto"/>
        <w:ind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СВЕДЕНИЯ о детях, отчисленных или исключенных из _____________________________________________________________</w:t>
      </w:r>
    </w:p>
    <w:p w:rsidR="00391036" w:rsidRPr="006E3006" w:rsidRDefault="00391036" w:rsidP="008D2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образовательного учреждения, направляющего сведения)</w:t>
      </w:r>
    </w:p>
    <w:p w:rsidR="00391036" w:rsidRPr="006E3006" w:rsidRDefault="00391036" w:rsidP="008D2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в период с 05.09.20___г. по 05.09.20____г.</w:t>
      </w:r>
    </w:p>
    <w:tbl>
      <w:tblPr>
        <w:tblW w:w="15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300"/>
        <w:gridCol w:w="1043"/>
        <w:gridCol w:w="1240"/>
        <w:gridCol w:w="659"/>
        <w:gridCol w:w="1252"/>
        <w:gridCol w:w="1702"/>
        <w:gridCol w:w="847"/>
        <w:gridCol w:w="1426"/>
        <w:gridCol w:w="1539"/>
        <w:gridCol w:w="2112"/>
        <w:gridCol w:w="1523"/>
      </w:tblGrid>
      <w:tr w:rsidR="00391036" w:rsidRPr="006E3006" w:rsidTr="003626C2">
        <w:trPr>
          <w:trHeight w:val="163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рождении (паспорта)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отчисления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нового места жительства*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образовательного учреждения*/дата зачисления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 (отчислен по инициативе семьи – 1; исключён- 2)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036" w:rsidRPr="006E3006" w:rsidTr="003626C2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036" w:rsidRPr="006E3006" w:rsidRDefault="00391036" w:rsidP="00391036">
      <w:pPr>
        <w:spacing w:before="100" w:beforeAutospacing="1" w:after="100" w:afterAutospacing="1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образовательного учреждения ____________________        __________________</w:t>
      </w:r>
    </w:p>
    <w:p w:rsidR="00391036" w:rsidRPr="006E3006" w:rsidRDefault="00391036" w:rsidP="00F37F39">
      <w:pPr>
        <w:spacing w:before="100" w:beforeAutospacing="1" w:after="100" w:afterAutospacing="1" w:line="240" w:lineRule="auto"/>
        <w:ind w:left="5664"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 w:rsidR="00F37F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7F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7F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Заполняется в соответствии с пунктом 3.3 Положения.</w:t>
      </w:r>
    </w:p>
    <w:p w:rsidR="008D279D" w:rsidRDefault="00391036" w:rsidP="00391036">
      <w:pPr>
        <w:spacing w:before="100" w:beforeAutospacing="1" w:after="100" w:afterAutospacing="1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* Заполняется на основании Извещения, полученного с нового ме</w:t>
      </w:r>
      <w:r w:rsidR="00ED1C27">
        <w:rPr>
          <w:rFonts w:ascii="Times New Roman" w:eastAsia="Times New Roman" w:hAnsi="Times New Roman"/>
          <w:sz w:val="24"/>
          <w:szCs w:val="24"/>
          <w:lang w:eastAsia="ru-RU"/>
        </w:rPr>
        <w:t>ста обучения выбывшего ученика.</w:t>
      </w:r>
    </w:p>
    <w:p w:rsidR="008D279D" w:rsidRDefault="008D279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91036" w:rsidRPr="006E3006" w:rsidRDefault="008D279D" w:rsidP="008D279D">
      <w:pPr>
        <w:spacing w:before="100" w:beforeAutospacing="1" w:after="100" w:afterAutospacing="1" w:line="240" w:lineRule="auto"/>
        <w:ind w:left="10206"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F7D">
        <w:rPr>
          <w:rFonts w:ascii="Times New Roman" w:hAnsi="Times New Roman"/>
          <w:b/>
          <w:sz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lang w:eastAsia="ru-RU"/>
        </w:rPr>
        <w:t>4</w:t>
      </w:r>
      <w:r w:rsidRPr="00174F7D">
        <w:rPr>
          <w:rFonts w:ascii="Times New Roman" w:hAnsi="Times New Roman"/>
          <w:b/>
          <w:sz w:val="24"/>
          <w:lang w:eastAsia="ru-RU"/>
        </w:rPr>
        <w:t xml:space="preserve"> к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Положению об учёте детей, подлежащих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 на</w:t>
      </w:r>
      <w:r w:rsidRPr="00174F7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территории Ртищевского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муниципального района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Форма 1. СВЕДЕНИЯ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 детях в возрасте до 6 лет 6 месяцев, посещающих муниципальное дошкольное образовательное учреждение (МДОУ)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B22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01.06.20_____ г.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образовательного учреждения, направляющего сведения)</w:t>
      </w:r>
    </w:p>
    <w:tbl>
      <w:tblPr>
        <w:tblW w:w="155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1324"/>
        <w:gridCol w:w="694"/>
        <w:gridCol w:w="1222"/>
        <w:gridCol w:w="671"/>
        <w:gridCol w:w="1275"/>
        <w:gridCol w:w="1733"/>
        <w:gridCol w:w="1684"/>
        <w:gridCol w:w="1801"/>
        <w:gridCol w:w="2555"/>
        <w:gridCol w:w="2001"/>
      </w:tblGrid>
      <w:tr w:rsidR="00391036" w:rsidRPr="006E3006" w:rsidTr="003626C2">
        <w:trPr>
          <w:trHeight w:val="172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рождении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фактического проживания /пребывания: постоянно, временно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 выбытии воспитанника, 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выбытия, дата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завершении получения образования воспитанником МДОУ в текущем году (предполагаемая дата выбытия)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Предполагаемое образовательное учреждение 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поступления 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 класс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036" w:rsidRPr="006E300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E4F" w:rsidRDefault="000E0E4F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E4F" w:rsidRDefault="000E0E4F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E4F" w:rsidRDefault="000E0E4F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E4F" w:rsidRPr="006E3006" w:rsidRDefault="000E0E4F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Форма 2. СВЕДЕНИЯ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 детях, достигших возраста 6 лет 6 месяцев, посещающих муниципальное дошкольное образовательное учреждение (МДОУ)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B22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01.06.20_____ г.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образовательного учреждения, направляющего сведения)</w:t>
      </w:r>
    </w:p>
    <w:tbl>
      <w:tblPr>
        <w:tblW w:w="155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1324"/>
        <w:gridCol w:w="694"/>
        <w:gridCol w:w="1222"/>
        <w:gridCol w:w="671"/>
        <w:gridCol w:w="1275"/>
        <w:gridCol w:w="1733"/>
        <w:gridCol w:w="1684"/>
        <w:gridCol w:w="1801"/>
        <w:gridCol w:w="2555"/>
        <w:gridCol w:w="2001"/>
      </w:tblGrid>
      <w:tr w:rsidR="00391036" w:rsidRPr="006E3006" w:rsidTr="003626C2">
        <w:trPr>
          <w:trHeight w:val="172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свидетельства о рождении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фактического проживания 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/пребывания: постоянно, временно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 выбытии воспитанника, 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выбытия, дата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завершении получения образования воспитанником МДОУ в текущем году (предполагаемая дата выбытия)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Предполагаемое образовательное учреждение 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поступления 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 класс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E4F" w:rsidRDefault="000E0E4F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E4F" w:rsidRDefault="000E0E4F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Форма 3. СВЕДЕНИЯ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о детях в возрасте до 6 лет 6 месяцев, проживающих на территории, закреплённой за учреждением, и</w:t>
      </w:r>
      <w:r w:rsidR="00F37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не посещающих муниципальное дошкольное образовательное учреждение (МДОУ)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F37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01.06.20_____ г.</w:t>
      </w:r>
    </w:p>
    <w:p w:rsidR="00391036" w:rsidRPr="006E3006" w:rsidRDefault="00391036" w:rsidP="00B22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образовательного учреждения, направляющего сведения)</w:t>
      </w:r>
    </w:p>
    <w:tbl>
      <w:tblPr>
        <w:tblW w:w="14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"/>
        <w:gridCol w:w="1306"/>
        <w:gridCol w:w="685"/>
        <w:gridCol w:w="1206"/>
        <w:gridCol w:w="662"/>
        <w:gridCol w:w="1258"/>
        <w:gridCol w:w="1711"/>
        <w:gridCol w:w="1662"/>
        <w:gridCol w:w="3357"/>
        <w:gridCol w:w="2522"/>
      </w:tblGrid>
      <w:tr w:rsidR="00391036" w:rsidRPr="006E3006" w:rsidTr="003626C2">
        <w:trPr>
          <w:trHeight w:val="172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*Номер свидетельства о рождении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 /пребывания: постоянно, временно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Причина, по которой ребёнок не посещает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</w:t>
            </w: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(отсутствие мест – 1; нежелание родителей – 2; по состоянию здоровья – 3; иное – 4)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емое образовательное учреждение для </w:t>
            </w: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в 1 класс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036" w:rsidRPr="006E300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образовательного учреждения _________________         __________________</w:t>
      </w:r>
    </w:p>
    <w:p w:rsidR="00391036" w:rsidRPr="006E3006" w:rsidRDefault="00391036" w:rsidP="005326EF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   (подпись)                        (Ф.И.О.)</w:t>
      </w:r>
    </w:p>
    <w:p w:rsidR="00391036" w:rsidRPr="006E3006" w:rsidRDefault="00391036" w:rsidP="00391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 xml:space="preserve">*графа 7 заполняется при наличии данных сведений. </w:t>
      </w:r>
    </w:p>
    <w:p w:rsidR="00391036" w:rsidRPr="006E3006" w:rsidRDefault="00391036" w:rsidP="00391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Заполняется в соответствии с пунктом 4 Положения.</w:t>
      </w: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E4F" w:rsidRDefault="000E0E4F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E4F" w:rsidRDefault="000E0E4F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Default="00391036" w:rsidP="003910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516" w:rsidRDefault="000A1516" w:rsidP="000A1516">
      <w:pPr>
        <w:spacing w:before="100" w:beforeAutospacing="1" w:after="100" w:afterAutospacing="1" w:line="240" w:lineRule="auto"/>
        <w:ind w:left="10206" w:right="7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4F7D">
        <w:rPr>
          <w:rFonts w:ascii="Times New Roman" w:hAnsi="Times New Roman"/>
          <w:b/>
          <w:sz w:val="24"/>
          <w:lang w:eastAsia="ru-RU"/>
        </w:rPr>
        <w:t xml:space="preserve">Приложение </w:t>
      </w:r>
      <w:r w:rsidR="00ED1C27">
        <w:rPr>
          <w:rFonts w:ascii="Times New Roman" w:hAnsi="Times New Roman"/>
          <w:b/>
          <w:sz w:val="24"/>
          <w:lang w:eastAsia="ru-RU"/>
        </w:rPr>
        <w:t>5</w:t>
      </w:r>
      <w:r w:rsidRPr="00174F7D">
        <w:rPr>
          <w:rFonts w:ascii="Times New Roman" w:hAnsi="Times New Roman"/>
          <w:b/>
          <w:sz w:val="24"/>
          <w:lang w:eastAsia="ru-RU"/>
        </w:rPr>
        <w:t xml:space="preserve"> к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Положению об учёте детей, подлежащих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 на</w:t>
      </w:r>
      <w:r w:rsidRPr="00174F7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территории Ртищевского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муниципального района</w:t>
      </w:r>
    </w:p>
    <w:p w:rsidR="00391036" w:rsidRPr="006E3006" w:rsidRDefault="00391036" w:rsidP="000A1516">
      <w:pPr>
        <w:spacing w:before="100" w:beforeAutospacing="1" w:after="100" w:afterAutospacing="1" w:line="240" w:lineRule="auto"/>
        <w:ind w:left="10206"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</w:t>
      </w:r>
    </w:p>
    <w:p w:rsidR="00391036" w:rsidRPr="006E3006" w:rsidRDefault="00391036" w:rsidP="000A1516">
      <w:pPr>
        <w:spacing w:before="100" w:beforeAutospacing="1" w:after="100" w:afterAutospacing="1" w:line="240" w:lineRule="auto"/>
        <w:ind w:left="9571" w:right="74" w:firstLine="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(наименование извещаемой организации)</w:t>
      </w:r>
    </w:p>
    <w:tbl>
      <w:tblPr>
        <w:tblW w:w="142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5"/>
      </w:tblGrid>
      <w:tr w:rsidR="00391036" w:rsidRPr="00485EC2" w:rsidTr="003626C2">
        <w:trPr>
          <w:tblCellSpacing w:w="0" w:type="dxa"/>
        </w:trPr>
        <w:tc>
          <w:tcPr>
            <w:tcW w:w="1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485EC2" w:rsidRDefault="00391036" w:rsidP="003626C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ИЗВЕЩЕНИЕ О ПРИБЫТИИ № __________ от «___» _____ 20___г.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 __________________________________________________________________________________________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Имя ______________________________________________________________________________________________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Отчество__________________________________________________________________________________________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рождения_____________________________________________________________________________________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Прибыл (а) в _______________________________________________________________________________________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(наименование принимающего образовательного учреждения) 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Адрес образовательного учреждения __ __________________________________________________________________________________________________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Зачислен(а) в _______ класс. Приказ о зачислении № _____________ от ____________________________________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Руководитель образовательного учреждения 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 ________________________________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 (Ф.И.О.)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85E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М.П.</w:t>
            </w:r>
          </w:p>
          <w:p w:rsidR="00391036" w:rsidRPr="00485EC2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A1516" w:rsidRDefault="000A1516" w:rsidP="00391036">
      <w:pPr>
        <w:spacing w:before="100" w:beforeAutospacing="1" w:after="100" w:afterAutospacing="1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516" w:rsidRDefault="000A15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91036" w:rsidRPr="006E3006" w:rsidRDefault="00391036" w:rsidP="00391036">
      <w:pPr>
        <w:spacing w:before="100" w:beforeAutospacing="1" w:after="100" w:afterAutospacing="1" w:line="240" w:lineRule="auto"/>
        <w:ind w:right="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036" w:rsidRPr="006E3006" w:rsidRDefault="000A1516" w:rsidP="000A1516">
      <w:pPr>
        <w:spacing w:before="100" w:beforeAutospacing="1" w:after="100" w:afterAutospacing="1" w:line="240" w:lineRule="auto"/>
        <w:ind w:left="102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F7D">
        <w:rPr>
          <w:rFonts w:ascii="Times New Roman" w:hAnsi="Times New Roman"/>
          <w:b/>
          <w:sz w:val="24"/>
          <w:lang w:eastAsia="ru-RU"/>
        </w:rPr>
        <w:t xml:space="preserve">Приложение </w:t>
      </w:r>
      <w:r w:rsidR="00463677">
        <w:rPr>
          <w:rFonts w:ascii="Times New Roman" w:hAnsi="Times New Roman"/>
          <w:b/>
          <w:sz w:val="24"/>
          <w:lang w:eastAsia="ru-RU"/>
        </w:rPr>
        <w:t>6</w:t>
      </w:r>
      <w:r w:rsidRPr="00174F7D">
        <w:rPr>
          <w:rFonts w:ascii="Times New Roman" w:hAnsi="Times New Roman"/>
          <w:b/>
          <w:sz w:val="24"/>
          <w:lang w:eastAsia="ru-RU"/>
        </w:rPr>
        <w:t xml:space="preserve"> к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Положению об учёте детей, подлежащих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 на</w:t>
      </w:r>
      <w:r w:rsidRPr="00174F7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территории Ртищевского </w:t>
      </w:r>
      <w:r w:rsidRPr="00174F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муниципального района</w:t>
      </w:r>
    </w:p>
    <w:p w:rsidR="00391036" w:rsidRPr="006E3006" w:rsidRDefault="00391036" w:rsidP="00841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СВЕДЕНИЯ О ДЕТЯХ, не получающих общего образования</w:t>
      </w:r>
    </w:p>
    <w:p w:rsidR="00391036" w:rsidRPr="006E3006" w:rsidRDefault="00391036" w:rsidP="00841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по данным______________________________________________________________________________________</w:t>
      </w:r>
    </w:p>
    <w:p w:rsidR="00391036" w:rsidRPr="006E3006" w:rsidRDefault="00391036" w:rsidP="00841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( указать наименование учреждения; органа, учреждения системы профилактики безнадзорности и правонарушений несовершеннолетних, направляющего сведения)</w:t>
      </w:r>
    </w:p>
    <w:p w:rsidR="00391036" w:rsidRPr="006E300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1831"/>
        <w:gridCol w:w="1831"/>
        <w:gridCol w:w="1173"/>
        <w:gridCol w:w="2470"/>
        <w:gridCol w:w="1479"/>
        <w:gridCol w:w="1727"/>
        <w:gridCol w:w="2151"/>
        <w:gridCol w:w="2067"/>
      </w:tblGrid>
      <w:tr w:rsidR="00391036" w:rsidRPr="006E3006" w:rsidTr="003626C2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 ребенка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\</w:t>
            </w:r>
          </w:p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пребывания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обучался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 дата поступления информации о ребенке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родителях (законных представителях)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Причина, по которой ребёнок не обучается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91036" w:rsidRPr="006E3006" w:rsidTr="003626C2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1036" w:rsidRPr="006E3006" w:rsidRDefault="00391036" w:rsidP="00362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036" w:rsidRPr="006E3006" w:rsidRDefault="00391036" w:rsidP="0039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Дата: ____________________ Должностное лицо _________________         __________________</w:t>
      </w:r>
    </w:p>
    <w:p w:rsidR="00F66133" w:rsidRDefault="00391036" w:rsidP="006B2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006">
        <w:rPr>
          <w:rFonts w:ascii="Times New Roman" w:eastAsia="Times New Roman" w:hAnsi="Times New Roman"/>
          <w:sz w:val="24"/>
          <w:szCs w:val="24"/>
          <w:lang w:eastAsia="ru-RU"/>
        </w:rPr>
        <w:t>   (подпись)                        (Ф.И.О.)</w:t>
      </w:r>
      <w:bookmarkStart w:id="0" w:name="_GoBack"/>
      <w:bookmarkEnd w:id="0"/>
    </w:p>
    <w:p w:rsidR="000E0E4F" w:rsidRDefault="0017272D" w:rsidP="00F37F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2F9">
        <w:rPr>
          <w:rFonts w:ascii="Times New Roman" w:hAnsi="Times New Roman" w:cs="Times New Roman"/>
          <w:b/>
          <w:bCs/>
          <w:sz w:val="24"/>
          <w:szCs w:val="24"/>
        </w:rPr>
        <w:t xml:space="preserve">Верно: начальник отдела </w:t>
      </w:r>
      <w:r w:rsidR="000E0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2F9">
        <w:rPr>
          <w:rFonts w:ascii="Times New Roman" w:hAnsi="Times New Roman" w:cs="Times New Roman"/>
          <w:b/>
          <w:bCs/>
          <w:sz w:val="24"/>
          <w:szCs w:val="24"/>
        </w:rPr>
        <w:t xml:space="preserve">делопроизводства </w:t>
      </w:r>
    </w:p>
    <w:p w:rsidR="0017272D" w:rsidRPr="000E0E4F" w:rsidRDefault="0017272D" w:rsidP="000E0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2F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0E0E4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0E0E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7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0E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7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72F9">
        <w:rPr>
          <w:rFonts w:ascii="Times New Roman" w:hAnsi="Times New Roman" w:cs="Times New Roman"/>
          <w:b/>
          <w:bCs/>
          <w:sz w:val="24"/>
          <w:szCs w:val="24"/>
        </w:rPr>
        <w:tab/>
        <w:t>Ю.А. Малюгина</w:t>
      </w:r>
    </w:p>
    <w:sectPr w:rsidR="0017272D" w:rsidRPr="000E0E4F" w:rsidSect="000E0E4F">
      <w:headerReference w:type="default" r:id="rId12"/>
      <w:pgSz w:w="16838" w:h="11906" w:orient="landscape"/>
      <w:pgMar w:top="709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F9" w:rsidRDefault="006D4FF9" w:rsidP="000E2006">
      <w:pPr>
        <w:spacing w:after="0" w:line="240" w:lineRule="auto"/>
      </w:pPr>
      <w:r>
        <w:separator/>
      </w:r>
    </w:p>
  </w:endnote>
  <w:endnote w:type="continuationSeparator" w:id="1">
    <w:p w:rsidR="006D4FF9" w:rsidRDefault="006D4FF9" w:rsidP="000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F9" w:rsidRDefault="006D4FF9" w:rsidP="000E2006">
      <w:pPr>
        <w:spacing w:after="0" w:line="240" w:lineRule="auto"/>
      </w:pPr>
      <w:r>
        <w:separator/>
      </w:r>
    </w:p>
  </w:footnote>
  <w:footnote w:type="continuationSeparator" w:id="1">
    <w:p w:rsidR="006D4FF9" w:rsidRDefault="006D4FF9" w:rsidP="000E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19" w:rsidRDefault="0097465E" w:rsidP="008F35D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412A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12A1">
      <w:rPr>
        <w:rStyle w:val="ae"/>
        <w:noProof/>
      </w:rPr>
      <w:t>10</w:t>
    </w:r>
    <w:r>
      <w:rPr>
        <w:rStyle w:val="ae"/>
      </w:rPr>
      <w:fldChar w:fldCharType="end"/>
    </w:r>
  </w:p>
  <w:p w:rsidR="008F7919" w:rsidRDefault="006D4FF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C2" w:rsidRDefault="006D4FF9" w:rsidP="003B7836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C2" w:rsidRDefault="006D4FF9" w:rsidP="00BC086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DF02C52"/>
    <w:lvl w:ilvl="0" w:tplc="20781BF6">
      <w:start w:val="1"/>
      <w:numFmt w:val="decimal"/>
      <w:lvlText w:val="%1."/>
      <w:lvlJc w:val="left"/>
      <w:rPr>
        <w:b w:val="0"/>
        <w:sz w:val="26"/>
        <w:szCs w:val="26"/>
      </w:rPr>
    </w:lvl>
    <w:lvl w:ilvl="1" w:tplc="01EAC2EC">
      <w:numFmt w:val="none"/>
      <w:lvlText w:val=""/>
      <w:lvlJc w:val="left"/>
      <w:pPr>
        <w:tabs>
          <w:tab w:val="num" w:pos="360"/>
        </w:tabs>
      </w:pPr>
    </w:lvl>
    <w:lvl w:ilvl="2" w:tplc="872E93B6">
      <w:numFmt w:val="none"/>
      <w:lvlText w:val=""/>
      <w:lvlJc w:val="left"/>
      <w:pPr>
        <w:tabs>
          <w:tab w:val="num" w:pos="360"/>
        </w:tabs>
      </w:pPr>
    </w:lvl>
    <w:lvl w:ilvl="3" w:tplc="31F0350C">
      <w:numFmt w:val="none"/>
      <w:lvlText w:val=""/>
      <w:lvlJc w:val="left"/>
      <w:pPr>
        <w:tabs>
          <w:tab w:val="num" w:pos="360"/>
        </w:tabs>
      </w:pPr>
    </w:lvl>
    <w:lvl w:ilvl="4" w:tplc="597EC596">
      <w:numFmt w:val="none"/>
      <w:lvlText w:val=""/>
      <w:lvlJc w:val="left"/>
      <w:pPr>
        <w:tabs>
          <w:tab w:val="num" w:pos="360"/>
        </w:tabs>
      </w:pPr>
    </w:lvl>
    <w:lvl w:ilvl="5" w:tplc="9C8887CE">
      <w:numFmt w:val="none"/>
      <w:lvlText w:val=""/>
      <w:lvlJc w:val="left"/>
      <w:pPr>
        <w:tabs>
          <w:tab w:val="num" w:pos="360"/>
        </w:tabs>
      </w:pPr>
    </w:lvl>
    <w:lvl w:ilvl="6" w:tplc="758CEE40">
      <w:numFmt w:val="none"/>
      <w:lvlText w:val=""/>
      <w:lvlJc w:val="left"/>
      <w:pPr>
        <w:tabs>
          <w:tab w:val="num" w:pos="360"/>
        </w:tabs>
      </w:pPr>
    </w:lvl>
    <w:lvl w:ilvl="7" w:tplc="9D7A0098">
      <w:numFmt w:val="none"/>
      <w:lvlText w:val=""/>
      <w:lvlJc w:val="left"/>
      <w:pPr>
        <w:tabs>
          <w:tab w:val="num" w:pos="360"/>
        </w:tabs>
      </w:pPr>
    </w:lvl>
    <w:lvl w:ilvl="8" w:tplc="44B66F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753A8E"/>
    <w:multiLevelType w:val="multilevel"/>
    <w:tmpl w:val="51B61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DA64A0"/>
    <w:multiLevelType w:val="hybridMultilevel"/>
    <w:tmpl w:val="544A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BB6"/>
    <w:multiLevelType w:val="hybridMultilevel"/>
    <w:tmpl w:val="5AF4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3A3"/>
    <w:multiLevelType w:val="hybridMultilevel"/>
    <w:tmpl w:val="316EA35E"/>
    <w:lvl w:ilvl="0" w:tplc="DD9A0682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62D1B"/>
    <w:multiLevelType w:val="hybridMultilevel"/>
    <w:tmpl w:val="0BAC3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597993"/>
    <w:multiLevelType w:val="multilevel"/>
    <w:tmpl w:val="97F6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D3BEC"/>
    <w:multiLevelType w:val="multilevel"/>
    <w:tmpl w:val="2E1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0618F"/>
    <w:multiLevelType w:val="multilevel"/>
    <w:tmpl w:val="E9B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944F6"/>
    <w:multiLevelType w:val="hybridMultilevel"/>
    <w:tmpl w:val="98EE81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A616A7"/>
    <w:multiLevelType w:val="hybridMultilevel"/>
    <w:tmpl w:val="64D0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B5C32"/>
    <w:rsid w:val="000149B7"/>
    <w:rsid w:val="00017BF7"/>
    <w:rsid w:val="00033C4D"/>
    <w:rsid w:val="00091783"/>
    <w:rsid w:val="000A1516"/>
    <w:rsid w:val="000A4C1B"/>
    <w:rsid w:val="000C3BEB"/>
    <w:rsid w:val="000E0E4F"/>
    <w:rsid w:val="000E2006"/>
    <w:rsid w:val="000E69C7"/>
    <w:rsid w:val="001123EA"/>
    <w:rsid w:val="00132E69"/>
    <w:rsid w:val="001331DF"/>
    <w:rsid w:val="0017272D"/>
    <w:rsid w:val="00174F7D"/>
    <w:rsid w:val="00177EAC"/>
    <w:rsid w:val="00233B96"/>
    <w:rsid w:val="00252B4F"/>
    <w:rsid w:val="00271BF5"/>
    <w:rsid w:val="00273A08"/>
    <w:rsid w:val="002815B4"/>
    <w:rsid w:val="003721E3"/>
    <w:rsid w:val="00391036"/>
    <w:rsid w:val="003B54C5"/>
    <w:rsid w:val="003F34EB"/>
    <w:rsid w:val="00463677"/>
    <w:rsid w:val="004970B2"/>
    <w:rsid w:val="004A28B9"/>
    <w:rsid w:val="00520565"/>
    <w:rsid w:val="005326EF"/>
    <w:rsid w:val="005467C5"/>
    <w:rsid w:val="005469BD"/>
    <w:rsid w:val="005505F0"/>
    <w:rsid w:val="005B5153"/>
    <w:rsid w:val="005D57CD"/>
    <w:rsid w:val="005E690D"/>
    <w:rsid w:val="0061568F"/>
    <w:rsid w:val="006B249A"/>
    <w:rsid w:val="006B3124"/>
    <w:rsid w:val="006D4FF9"/>
    <w:rsid w:val="007274ED"/>
    <w:rsid w:val="0074021E"/>
    <w:rsid w:val="00740E0F"/>
    <w:rsid w:val="007763AB"/>
    <w:rsid w:val="00787FF9"/>
    <w:rsid w:val="007A6FF2"/>
    <w:rsid w:val="007E67C0"/>
    <w:rsid w:val="008042C1"/>
    <w:rsid w:val="00834729"/>
    <w:rsid w:val="008363D7"/>
    <w:rsid w:val="008412A1"/>
    <w:rsid w:val="0088622C"/>
    <w:rsid w:val="008B1DDB"/>
    <w:rsid w:val="008B3179"/>
    <w:rsid w:val="008C3CA5"/>
    <w:rsid w:val="008D279D"/>
    <w:rsid w:val="008E7920"/>
    <w:rsid w:val="008F343C"/>
    <w:rsid w:val="00926A78"/>
    <w:rsid w:val="009472F9"/>
    <w:rsid w:val="00964FB2"/>
    <w:rsid w:val="0097465E"/>
    <w:rsid w:val="00977B6A"/>
    <w:rsid w:val="009C2841"/>
    <w:rsid w:val="00A573D5"/>
    <w:rsid w:val="00A672CA"/>
    <w:rsid w:val="00AE6AF8"/>
    <w:rsid w:val="00B112AA"/>
    <w:rsid w:val="00B22901"/>
    <w:rsid w:val="00B47255"/>
    <w:rsid w:val="00B87A8E"/>
    <w:rsid w:val="00B92532"/>
    <w:rsid w:val="00BA77A4"/>
    <w:rsid w:val="00BD3B16"/>
    <w:rsid w:val="00C56E47"/>
    <w:rsid w:val="00D37B90"/>
    <w:rsid w:val="00DF0C35"/>
    <w:rsid w:val="00E016BB"/>
    <w:rsid w:val="00E83C23"/>
    <w:rsid w:val="00E908D6"/>
    <w:rsid w:val="00ED1C27"/>
    <w:rsid w:val="00EE0657"/>
    <w:rsid w:val="00EF54C6"/>
    <w:rsid w:val="00F038A1"/>
    <w:rsid w:val="00F06D4C"/>
    <w:rsid w:val="00F30229"/>
    <w:rsid w:val="00F37F39"/>
    <w:rsid w:val="00F44541"/>
    <w:rsid w:val="00F55E5C"/>
    <w:rsid w:val="00F66133"/>
    <w:rsid w:val="00F70A39"/>
    <w:rsid w:val="00F759A1"/>
    <w:rsid w:val="00FB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1B"/>
  </w:style>
  <w:style w:type="paragraph" w:styleId="1">
    <w:name w:val="heading 1"/>
    <w:basedOn w:val="a"/>
    <w:next w:val="a"/>
    <w:link w:val="10"/>
    <w:uiPriority w:val="9"/>
    <w:qFormat/>
    <w:rsid w:val="00550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505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BD3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pple-converted-space">
    <w:name w:val="apple-converted-space"/>
    <w:basedOn w:val="a0"/>
    <w:rsid w:val="00BD3B16"/>
  </w:style>
  <w:style w:type="character" w:styleId="a4">
    <w:name w:val="Hyperlink"/>
    <w:basedOn w:val="a0"/>
    <w:uiPriority w:val="99"/>
    <w:semiHidden/>
    <w:unhideWhenUsed/>
    <w:rsid w:val="00BD3B16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5505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F3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5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672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672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72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Emphasis"/>
    <w:basedOn w:val="a0"/>
    <w:uiPriority w:val="20"/>
    <w:qFormat/>
    <w:rsid w:val="00F038A1"/>
    <w:rPr>
      <w:i/>
      <w:iCs/>
    </w:rPr>
  </w:style>
  <w:style w:type="paragraph" w:customStyle="1" w:styleId="s1">
    <w:name w:val="s_1"/>
    <w:basedOn w:val="a"/>
    <w:rsid w:val="00F0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970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3910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91036"/>
    <w:rPr>
      <w:rFonts w:ascii="Calibri" w:eastAsia="Calibri" w:hAnsi="Calibri" w:cs="Times New Roman"/>
    </w:rPr>
  </w:style>
  <w:style w:type="character" w:styleId="ae">
    <w:name w:val="page number"/>
    <w:basedOn w:val="a0"/>
    <w:rsid w:val="00391036"/>
  </w:style>
  <w:style w:type="character" w:customStyle="1" w:styleId="8">
    <w:name w:val="Основной текст (8)"/>
    <w:link w:val="81"/>
    <w:uiPriority w:val="99"/>
    <w:rsid w:val="00E016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016BB"/>
    <w:pPr>
      <w:shd w:val="clear" w:color="auto" w:fill="FFFFFF"/>
      <w:spacing w:after="0" w:line="293" w:lineRule="exact"/>
      <w:ind w:firstLine="90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505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BD3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pple-converted-space">
    <w:name w:val="apple-converted-space"/>
    <w:basedOn w:val="a0"/>
    <w:rsid w:val="00BD3B16"/>
  </w:style>
  <w:style w:type="character" w:styleId="a4">
    <w:name w:val="Hyperlink"/>
    <w:basedOn w:val="a0"/>
    <w:uiPriority w:val="99"/>
    <w:semiHidden/>
    <w:unhideWhenUsed/>
    <w:rsid w:val="00BD3B16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5505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F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0103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services/arbitr/link/121160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5801-D8CB-40FB-84BB-9B078258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61</cp:revision>
  <cp:lastPrinted>2016-12-05T12:39:00Z</cp:lastPrinted>
  <dcterms:created xsi:type="dcterms:W3CDTF">2013-03-17T17:01:00Z</dcterms:created>
  <dcterms:modified xsi:type="dcterms:W3CDTF">2016-12-05T12:41:00Z</dcterms:modified>
</cp:coreProperties>
</file>