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5" w:rsidRDefault="00CE17D5" w:rsidP="00434B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</w:rPr>
        <w:sectPr w:rsidR="00CE17D5" w:rsidSect="00CA16DF">
          <w:headerReference w:type="even" r:id="rId6"/>
          <w:headerReference w:type="default" r:id="rId7"/>
          <w:pgSz w:w="11906" w:h="16838"/>
          <w:pgMar w:top="851" w:right="707" w:bottom="1134" w:left="1843" w:header="720" w:footer="720" w:gutter="0"/>
          <w:cols w:space="720"/>
          <w:titlePg/>
        </w:sectPr>
      </w:pPr>
    </w:p>
    <w:p w:rsidR="00CE17D5" w:rsidRDefault="00CE17D5" w:rsidP="00434B65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</w:p>
    <w:p w:rsidR="00CE17D5" w:rsidRPr="00D843BE" w:rsidRDefault="00CE17D5" w:rsidP="00434B65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D843B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CE17D5" w:rsidRPr="00D843BE" w:rsidRDefault="00CE17D5" w:rsidP="00434B65">
      <w:pPr>
        <w:ind w:left="4320"/>
        <w:rPr>
          <w:sz w:val="26"/>
          <w:szCs w:val="26"/>
        </w:rPr>
      </w:pPr>
      <w:r w:rsidRPr="00D843BE">
        <w:rPr>
          <w:sz w:val="26"/>
          <w:szCs w:val="26"/>
        </w:rPr>
        <w:t xml:space="preserve">к постановлению администрации </w:t>
      </w:r>
    </w:p>
    <w:p w:rsidR="00CE17D5" w:rsidRPr="00D843BE" w:rsidRDefault="00CE17D5" w:rsidP="00434B65">
      <w:pPr>
        <w:ind w:left="4320"/>
        <w:rPr>
          <w:sz w:val="26"/>
          <w:szCs w:val="26"/>
        </w:rPr>
      </w:pPr>
      <w:r w:rsidRPr="00D843BE">
        <w:rPr>
          <w:sz w:val="26"/>
          <w:szCs w:val="26"/>
        </w:rPr>
        <w:t>Ртищевского  муниципального района</w:t>
      </w:r>
    </w:p>
    <w:p w:rsidR="00CE17D5" w:rsidRDefault="00CE17D5" w:rsidP="005718D2">
      <w:pPr>
        <w:ind w:left="4320"/>
        <w:rPr>
          <w:bCs/>
          <w:sz w:val="26"/>
          <w:szCs w:val="26"/>
        </w:rPr>
      </w:pPr>
      <w:r w:rsidRPr="00D843BE">
        <w:rPr>
          <w:sz w:val="26"/>
          <w:szCs w:val="26"/>
        </w:rPr>
        <w:t xml:space="preserve">от </w:t>
      </w:r>
      <w:r>
        <w:rPr>
          <w:sz w:val="26"/>
          <w:szCs w:val="26"/>
        </w:rPr>
        <w:t>25 апреля 2018 года № 445</w:t>
      </w:r>
    </w:p>
    <w:p w:rsidR="00CE17D5" w:rsidRPr="00D843BE" w:rsidRDefault="00CE17D5" w:rsidP="00592900">
      <w:pPr>
        <w:rPr>
          <w:bCs/>
          <w:sz w:val="26"/>
          <w:szCs w:val="26"/>
        </w:rPr>
      </w:pPr>
    </w:p>
    <w:p w:rsidR="00CE17D5" w:rsidRPr="00034C17" w:rsidRDefault="00CE17D5" w:rsidP="00592900">
      <w:pPr>
        <w:jc w:val="center"/>
        <w:rPr>
          <w:b/>
          <w:bCs/>
          <w:sz w:val="26"/>
          <w:szCs w:val="26"/>
        </w:rPr>
      </w:pPr>
      <w:r w:rsidRPr="00034C17">
        <w:rPr>
          <w:b/>
          <w:bCs/>
          <w:sz w:val="26"/>
          <w:szCs w:val="26"/>
        </w:rPr>
        <w:t xml:space="preserve">Паспорт </w:t>
      </w:r>
      <w:r>
        <w:rPr>
          <w:b/>
          <w:bCs/>
          <w:sz w:val="26"/>
          <w:szCs w:val="26"/>
        </w:rPr>
        <w:t xml:space="preserve">муниципальной </w:t>
      </w:r>
      <w:r w:rsidRPr="00034C17">
        <w:rPr>
          <w:b/>
          <w:bCs/>
          <w:sz w:val="26"/>
          <w:szCs w:val="26"/>
        </w:rPr>
        <w:t>программы</w:t>
      </w:r>
    </w:p>
    <w:p w:rsidR="00CE17D5" w:rsidRPr="00034C17" w:rsidRDefault="00CE17D5" w:rsidP="005929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«Б</w:t>
      </w:r>
      <w:r w:rsidRPr="00034C17">
        <w:rPr>
          <w:b/>
          <w:bCs/>
          <w:sz w:val="26"/>
          <w:szCs w:val="26"/>
        </w:rPr>
        <w:t xml:space="preserve">лагоустройство </w:t>
      </w:r>
      <w:r>
        <w:rPr>
          <w:b/>
          <w:bCs/>
          <w:sz w:val="26"/>
          <w:szCs w:val="26"/>
        </w:rPr>
        <w:t xml:space="preserve">территории </w:t>
      </w:r>
      <w:r w:rsidRPr="00034C17">
        <w:rPr>
          <w:b/>
          <w:bCs/>
          <w:sz w:val="26"/>
          <w:szCs w:val="26"/>
        </w:rPr>
        <w:t>города Ртищево</w:t>
      </w:r>
      <w:r>
        <w:rPr>
          <w:b/>
          <w:bCs/>
          <w:sz w:val="26"/>
          <w:szCs w:val="26"/>
        </w:rPr>
        <w:t xml:space="preserve"> на 2018-2020</w:t>
      </w:r>
      <w:r w:rsidRPr="00034C17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ы»</w:t>
      </w:r>
    </w:p>
    <w:p w:rsidR="00CE17D5" w:rsidRPr="00D843BE" w:rsidRDefault="00CE17D5" w:rsidP="00592900">
      <w:pPr>
        <w:jc w:val="center"/>
        <w:rPr>
          <w:i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4"/>
        <w:gridCol w:w="1536"/>
        <w:gridCol w:w="1374"/>
        <w:gridCol w:w="1510"/>
        <w:gridCol w:w="1547"/>
      </w:tblGrid>
      <w:tr w:rsidR="00CE17D5" w:rsidRPr="00D843BE" w:rsidTr="00BB5E31">
        <w:trPr>
          <w:cantSplit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Основание разработки программы (наименование и номер соответствующего правового акта)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 xml:space="preserve">Федеральный закон от 6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843BE">
                <w:rPr>
                  <w:bCs/>
                  <w:sz w:val="26"/>
                  <w:szCs w:val="26"/>
                </w:rPr>
                <w:t>2003 г</w:t>
              </w:r>
            </w:smartTag>
            <w:r w:rsidRPr="00D843BE">
              <w:rPr>
                <w:bCs/>
                <w:sz w:val="26"/>
                <w:szCs w:val="26"/>
              </w:rPr>
              <w:t>. № 131-ФЗ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843BE">
              <w:rPr>
                <w:bCs/>
                <w:sz w:val="26"/>
                <w:szCs w:val="26"/>
              </w:rPr>
              <w:t>«Об общих принципах организации местного самоуправления в РФ»</w:t>
            </w:r>
          </w:p>
        </w:tc>
      </w:tr>
      <w:tr w:rsidR="00CE17D5" w:rsidRPr="00D843BE" w:rsidTr="00BB5E31">
        <w:trPr>
          <w:cantSplit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>Отдел по благоустройству управления ЖКХ и промышленности администрации Ртищевского муниципального района</w:t>
            </w: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Отсутствуют</w:t>
            </w: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муниципальной</w:t>
            </w:r>
            <w:r w:rsidRPr="00034C17">
              <w:rPr>
                <w:b/>
                <w:bCs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«Б</w:t>
            </w:r>
            <w:r w:rsidRPr="00D843BE">
              <w:rPr>
                <w:bCs/>
                <w:sz w:val="26"/>
                <w:szCs w:val="26"/>
              </w:rPr>
              <w:t>лагоустройство</w:t>
            </w:r>
            <w:r>
              <w:rPr>
                <w:bCs/>
                <w:sz w:val="26"/>
                <w:szCs w:val="26"/>
              </w:rPr>
              <w:t xml:space="preserve"> территории</w:t>
            </w:r>
            <w:r w:rsidRPr="00D843BE">
              <w:rPr>
                <w:bCs/>
                <w:sz w:val="26"/>
                <w:szCs w:val="26"/>
              </w:rPr>
              <w:t xml:space="preserve"> города Ртищево</w:t>
            </w:r>
            <w:r>
              <w:rPr>
                <w:bCs/>
                <w:sz w:val="26"/>
                <w:szCs w:val="26"/>
              </w:rPr>
              <w:t xml:space="preserve"> на 2018-2020</w:t>
            </w:r>
            <w:r w:rsidRPr="00D843BE">
              <w:rPr>
                <w:bCs/>
                <w:sz w:val="26"/>
                <w:szCs w:val="26"/>
              </w:rPr>
              <w:t xml:space="preserve"> год</w:t>
            </w:r>
            <w:r>
              <w:rPr>
                <w:bCs/>
                <w:sz w:val="26"/>
                <w:szCs w:val="26"/>
              </w:rPr>
              <w:t>ы»</w:t>
            </w: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отсутствуют</w:t>
            </w: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Утвержденные ведомственные целевые программы в сфере реализации программы</w:t>
            </w:r>
          </w:p>
        </w:tc>
        <w:tc>
          <w:tcPr>
            <w:tcW w:w="5967" w:type="dxa"/>
            <w:gridSpan w:val="4"/>
          </w:tcPr>
          <w:p w:rsidR="00CE17D5" w:rsidRDefault="00CE17D5" w:rsidP="00BB5E3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отсутствуют</w:t>
            </w: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pStyle w:val="Heading6"/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034C17">
              <w:rPr>
                <w:szCs w:val="26"/>
              </w:rPr>
              <w:t>Цели и задачи</w:t>
            </w:r>
            <w:r>
              <w:rPr>
                <w:szCs w:val="26"/>
              </w:rPr>
              <w:t xml:space="preserve"> муниципальной программы</w:t>
            </w:r>
          </w:p>
        </w:tc>
        <w:tc>
          <w:tcPr>
            <w:tcW w:w="5967" w:type="dxa"/>
            <w:gridSpan w:val="4"/>
          </w:tcPr>
          <w:p w:rsidR="00CE17D5" w:rsidRDefault="00CE17D5" w:rsidP="00BB5E31">
            <w:pPr>
              <w:tabs>
                <w:tab w:val="left" w:pos="317"/>
              </w:tabs>
              <w:spacing w:line="228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711A0">
              <w:rPr>
                <w:sz w:val="26"/>
                <w:szCs w:val="26"/>
              </w:rPr>
              <w:t>цель Программы</w:t>
            </w:r>
            <w:r>
              <w:rPr>
                <w:sz w:val="26"/>
                <w:szCs w:val="26"/>
              </w:rPr>
              <w:t xml:space="preserve">: </w:t>
            </w:r>
          </w:p>
          <w:p w:rsidR="00CE17D5" w:rsidRPr="005711A0" w:rsidRDefault="00CE17D5" w:rsidP="00BB5E31">
            <w:pPr>
              <w:tabs>
                <w:tab w:val="left" w:pos="317"/>
              </w:tabs>
              <w:spacing w:line="228" w:lineRule="auto"/>
              <w:ind w:left="176" w:hanging="142"/>
              <w:rPr>
                <w:sz w:val="26"/>
                <w:szCs w:val="26"/>
              </w:rPr>
            </w:pPr>
            <w:r w:rsidRPr="005711A0">
              <w:rPr>
                <w:sz w:val="26"/>
                <w:szCs w:val="26"/>
              </w:rPr>
              <w:t>- повышение уровня благоустройства территории города Ртищево;</w:t>
            </w:r>
          </w:p>
          <w:p w:rsidR="00CE17D5" w:rsidRPr="005711A0" w:rsidRDefault="00CE17D5" w:rsidP="00BB5E31">
            <w:pPr>
              <w:pStyle w:val="ListParagraph"/>
              <w:tabs>
                <w:tab w:val="left" w:pos="317"/>
              </w:tabs>
              <w:spacing w:line="228" w:lineRule="auto"/>
              <w:ind w:left="176" w:hanging="142"/>
              <w:rPr>
                <w:sz w:val="26"/>
                <w:szCs w:val="26"/>
              </w:rPr>
            </w:pPr>
            <w:r w:rsidRPr="005711A0">
              <w:rPr>
                <w:sz w:val="26"/>
                <w:szCs w:val="26"/>
              </w:rPr>
              <w:t xml:space="preserve">- задачи Программы: </w:t>
            </w:r>
          </w:p>
          <w:p w:rsidR="00CE17D5" w:rsidRPr="005711A0" w:rsidRDefault="00CE17D5" w:rsidP="00BB5E31">
            <w:pPr>
              <w:tabs>
                <w:tab w:val="left" w:pos="317"/>
              </w:tabs>
              <w:spacing w:line="228" w:lineRule="auto"/>
              <w:ind w:left="176" w:hanging="142"/>
              <w:rPr>
                <w:sz w:val="26"/>
                <w:szCs w:val="26"/>
              </w:rPr>
            </w:pPr>
            <w:r w:rsidRPr="005711A0">
              <w:rPr>
                <w:sz w:val="26"/>
                <w:szCs w:val="26"/>
              </w:rPr>
              <w:t xml:space="preserve">- выполнение комплекса работ по благоустройству; </w:t>
            </w:r>
          </w:p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5967" w:type="dxa"/>
            <w:gridSpan w:val="4"/>
          </w:tcPr>
          <w:p w:rsidR="00CE17D5" w:rsidRPr="00D67667" w:rsidRDefault="00CE17D5" w:rsidP="00BB5E31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 w:rsidRPr="00D67667">
              <w:rPr>
                <w:sz w:val="26"/>
                <w:szCs w:val="26"/>
              </w:rPr>
              <w:t>- улучшение внешнего облика города;</w:t>
            </w:r>
          </w:p>
          <w:p w:rsidR="00CE17D5" w:rsidRPr="00D67667" w:rsidRDefault="00CE17D5" w:rsidP="00BB5E31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 w:rsidRPr="00D67667">
              <w:rPr>
                <w:sz w:val="26"/>
                <w:szCs w:val="26"/>
              </w:rPr>
              <w:t>- повышение уровня комфортности условий</w:t>
            </w:r>
            <w:r>
              <w:rPr>
                <w:sz w:val="26"/>
                <w:szCs w:val="26"/>
              </w:rPr>
              <w:t xml:space="preserve"> </w:t>
            </w:r>
            <w:r w:rsidRPr="00D67667">
              <w:rPr>
                <w:sz w:val="26"/>
                <w:szCs w:val="26"/>
              </w:rPr>
              <w:t>проживания населения на территории района;</w:t>
            </w:r>
          </w:p>
          <w:p w:rsidR="00CE17D5" w:rsidRPr="00D67667" w:rsidRDefault="00CE17D5" w:rsidP="00BB5E31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 w:rsidRPr="00D67667">
              <w:rPr>
                <w:sz w:val="26"/>
                <w:szCs w:val="26"/>
              </w:rPr>
              <w:t>- восстановление эксплуатационного состояния объектов благоустройства</w:t>
            </w:r>
          </w:p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</w:p>
        </w:tc>
      </w:tr>
      <w:tr w:rsidR="00CE17D5" w:rsidRPr="00D843BE" w:rsidTr="00BB5E31">
        <w:trPr>
          <w:cantSplit/>
          <w:trHeight w:val="748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967" w:type="dxa"/>
            <w:gridSpan w:val="4"/>
          </w:tcPr>
          <w:p w:rsidR="00CE17D5" w:rsidRPr="00D67667" w:rsidRDefault="00CE17D5" w:rsidP="00BB5E31">
            <w:pPr>
              <w:tabs>
                <w:tab w:val="left" w:pos="176"/>
              </w:tabs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 годы, в один этап</w:t>
            </w:r>
          </w:p>
        </w:tc>
      </w:tr>
      <w:tr w:rsidR="00CE17D5" w:rsidRPr="00D843BE" w:rsidTr="00BB5E31">
        <w:trPr>
          <w:cantSplit/>
          <w:trHeight w:val="822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5967" w:type="dxa"/>
            <w:gridSpan w:val="4"/>
          </w:tcPr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>Выполнение комплекса работ по благоустро</w:t>
            </w:r>
            <w:r>
              <w:rPr>
                <w:bCs/>
                <w:sz w:val="26"/>
                <w:szCs w:val="26"/>
              </w:rPr>
              <w:t>йству территории города Ртищево.</w:t>
            </w:r>
          </w:p>
        </w:tc>
      </w:tr>
      <w:tr w:rsidR="00CE17D5" w:rsidRPr="00D843BE" w:rsidTr="00BB5E31">
        <w:trPr>
          <w:cantSplit/>
          <w:trHeight w:val="450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 xml:space="preserve">Объемы </w:t>
            </w:r>
            <w:r>
              <w:rPr>
                <w:b/>
                <w:bCs/>
                <w:sz w:val="26"/>
                <w:szCs w:val="26"/>
              </w:rPr>
              <w:t>финансового обеспечения муниципальной программы, в том числе по годам</w:t>
            </w:r>
          </w:p>
        </w:tc>
        <w:tc>
          <w:tcPr>
            <w:tcW w:w="1536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всего тыс. рублей (прогнозно)</w:t>
            </w:r>
          </w:p>
        </w:tc>
        <w:tc>
          <w:tcPr>
            <w:tcW w:w="1374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510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547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</w:t>
            </w:r>
          </w:p>
        </w:tc>
      </w:tr>
      <w:tr w:rsidR="00CE17D5" w:rsidRPr="00D843BE" w:rsidTr="00BB5E31">
        <w:trPr>
          <w:cantSplit/>
          <w:trHeight w:val="735"/>
        </w:trPr>
        <w:tc>
          <w:tcPr>
            <w:tcW w:w="3814" w:type="dxa"/>
          </w:tcPr>
          <w:p w:rsidR="00CE17D5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(прогнозно)</w:t>
            </w:r>
          </w:p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6" w:type="dxa"/>
          </w:tcPr>
          <w:p w:rsidR="00CE17D5" w:rsidRPr="00434B65" w:rsidRDefault="00CE17D5" w:rsidP="00BB5E31">
            <w:pPr>
              <w:rPr>
                <w:b/>
                <w:bCs/>
                <w:sz w:val="26"/>
                <w:szCs w:val="26"/>
              </w:rPr>
            </w:pPr>
            <w:r w:rsidRPr="00434B65">
              <w:rPr>
                <w:b/>
                <w:bCs/>
                <w:sz w:val="26"/>
                <w:szCs w:val="26"/>
              </w:rPr>
              <w:t>84 368,40</w:t>
            </w:r>
          </w:p>
        </w:tc>
        <w:tc>
          <w:tcPr>
            <w:tcW w:w="1374" w:type="dxa"/>
          </w:tcPr>
          <w:p w:rsidR="00CE17D5" w:rsidRPr="00434B65" w:rsidRDefault="00CE17D5" w:rsidP="00BB5E31">
            <w:pPr>
              <w:rPr>
                <w:b/>
                <w:bCs/>
                <w:sz w:val="26"/>
                <w:szCs w:val="26"/>
              </w:rPr>
            </w:pPr>
            <w:r w:rsidRPr="00434B65">
              <w:rPr>
                <w:b/>
                <w:bCs/>
                <w:sz w:val="26"/>
                <w:szCs w:val="26"/>
              </w:rPr>
              <w:t>27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34B65">
              <w:rPr>
                <w:b/>
                <w:bCs/>
                <w:sz w:val="26"/>
                <w:szCs w:val="26"/>
              </w:rPr>
              <w:t>063,40</w:t>
            </w:r>
          </w:p>
        </w:tc>
        <w:tc>
          <w:tcPr>
            <w:tcW w:w="1510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28 440,00</w:t>
            </w:r>
          </w:p>
        </w:tc>
        <w:tc>
          <w:tcPr>
            <w:tcW w:w="1547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28 865,00</w:t>
            </w:r>
          </w:p>
        </w:tc>
      </w:tr>
      <w:tr w:rsidR="00CE17D5" w:rsidRPr="00D843BE" w:rsidTr="00BB5E31">
        <w:trPr>
          <w:cantSplit/>
          <w:trHeight w:val="735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муниципального образования город Ртищево</w:t>
            </w:r>
          </w:p>
        </w:tc>
        <w:tc>
          <w:tcPr>
            <w:tcW w:w="1536" w:type="dxa"/>
          </w:tcPr>
          <w:p w:rsidR="00CE17D5" w:rsidRPr="00434B65" w:rsidRDefault="00CE17D5" w:rsidP="00BB5E31">
            <w:pPr>
              <w:rPr>
                <w:b/>
                <w:bCs/>
                <w:sz w:val="26"/>
                <w:szCs w:val="26"/>
              </w:rPr>
            </w:pPr>
            <w:r w:rsidRPr="00434B65">
              <w:rPr>
                <w:b/>
                <w:bCs/>
                <w:sz w:val="26"/>
                <w:szCs w:val="26"/>
              </w:rPr>
              <w:t>84 368,40</w:t>
            </w:r>
          </w:p>
        </w:tc>
        <w:tc>
          <w:tcPr>
            <w:tcW w:w="1374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 w:rsidRPr="00434B65">
              <w:rPr>
                <w:b/>
                <w:bCs/>
                <w:sz w:val="26"/>
                <w:szCs w:val="26"/>
              </w:rPr>
              <w:t>27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34B65">
              <w:rPr>
                <w:b/>
                <w:bCs/>
                <w:sz w:val="26"/>
                <w:szCs w:val="26"/>
              </w:rPr>
              <w:t>063,40</w:t>
            </w:r>
          </w:p>
        </w:tc>
        <w:tc>
          <w:tcPr>
            <w:tcW w:w="1510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28 440,00</w:t>
            </w:r>
          </w:p>
        </w:tc>
        <w:tc>
          <w:tcPr>
            <w:tcW w:w="1547" w:type="dxa"/>
          </w:tcPr>
          <w:p w:rsidR="00CE17D5" w:rsidRPr="00D843BE" w:rsidRDefault="00CE17D5" w:rsidP="00BB5E3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28 865,00</w:t>
            </w:r>
          </w:p>
        </w:tc>
      </w:tr>
      <w:tr w:rsidR="00CE17D5" w:rsidRPr="00D843BE" w:rsidTr="00BB5E31">
        <w:trPr>
          <w:cantSplit/>
          <w:trHeight w:val="735"/>
        </w:trPr>
        <w:tc>
          <w:tcPr>
            <w:tcW w:w="3814" w:type="dxa"/>
          </w:tcPr>
          <w:p w:rsidR="00CE17D5" w:rsidRPr="00034C17" w:rsidRDefault="00CE17D5" w:rsidP="00BB5E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34C17">
              <w:rPr>
                <w:b/>
                <w:bCs/>
                <w:sz w:val="26"/>
                <w:szCs w:val="26"/>
              </w:rPr>
              <w:t>Целевые индикаторы</w:t>
            </w:r>
          </w:p>
        </w:tc>
        <w:tc>
          <w:tcPr>
            <w:tcW w:w="5967" w:type="dxa"/>
            <w:gridSpan w:val="4"/>
          </w:tcPr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D843B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718D2">
              <w:rPr>
                <w:bCs/>
                <w:sz w:val="26"/>
                <w:szCs w:val="26"/>
              </w:rPr>
              <w:t>увеличение количества цветников;</w:t>
            </w:r>
          </w:p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5718D2">
              <w:rPr>
                <w:sz w:val="26"/>
                <w:szCs w:val="26"/>
              </w:rPr>
              <w:t>-повышение уровня благоустройства территории города Ртищево;</w:t>
            </w:r>
          </w:p>
          <w:p w:rsidR="00CE17D5" w:rsidRPr="005718D2" w:rsidRDefault="00CE17D5" w:rsidP="005718D2">
            <w:pPr>
              <w:tabs>
                <w:tab w:val="left" w:pos="317"/>
              </w:tabs>
              <w:spacing w:line="228" w:lineRule="auto"/>
              <w:ind w:left="176" w:hanging="142"/>
              <w:rPr>
                <w:sz w:val="26"/>
                <w:szCs w:val="26"/>
              </w:rPr>
            </w:pPr>
            <w:r w:rsidRPr="005718D2">
              <w:rPr>
                <w:sz w:val="26"/>
                <w:szCs w:val="26"/>
              </w:rPr>
              <w:t>увеличение количества благоустроенных мест массового отдыха горожан;</w:t>
            </w:r>
          </w:p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5718D2">
              <w:rPr>
                <w:bCs/>
                <w:sz w:val="26"/>
                <w:szCs w:val="26"/>
              </w:rPr>
              <w:t>- создание гармоничной архитектурно-ландшафтной среды путем ухода за зелеными насаждениями;</w:t>
            </w:r>
          </w:p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5718D2">
              <w:rPr>
                <w:bCs/>
                <w:sz w:val="26"/>
                <w:szCs w:val="26"/>
              </w:rPr>
              <w:t>-благоустройство территории городского парка культуры и отдыха;</w:t>
            </w:r>
          </w:p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5718D2">
              <w:rPr>
                <w:bCs/>
                <w:sz w:val="26"/>
                <w:szCs w:val="26"/>
              </w:rPr>
              <w:t>-снижение численности безнадзорных животных;</w:t>
            </w:r>
          </w:p>
          <w:p w:rsidR="00CE17D5" w:rsidRPr="005718D2" w:rsidRDefault="00CE17D5" w:rsidP="005718D2">
            <w:pPr>
              <w:rPr>
                <w:bCs/>
                <w:sz w:val="26"/>
                <w:szCs w:val="26"/>
              </w:rPr>
            </w:pPr>
            <w:r w:rsidRPr="005718D2">
              <w:rPr>
                <w:bCs/>
                <w:sz w:val="26"/>
                <w:szCs w:val="26"/>
              </w:rPr>
              <w:t>- благоустройство территории городских кладбищ;</w:t>
            </w:r>
          </w:p>
          <w:p w:rsidR="00CE17D5" w:rsidRPr="005718D2" w:rsidRDefault="00CE17D5" w:rsidP="005718D2">
            <w:pPr>
              <w:pStyle w:val="BodyTextIndent"/>
              <w:ind w:left="20"/>
              <w:rPr>
                <w:sz w:val="26"/>
                <w:szCs w:val="26"/>
              </w:rPr>
            </w:pPr>
            <w:r w:rsidRPr="005718D2">
              <w:rPr>
                <w:sz w:val="26"/>
                <w:szCs w:val="26"/>
              </w:rPr>
              <w:t>- улучшение экологической обстановки, путем ликвидации несанкционированных свалок.</w:t>
            </w:r>
          </w:p>
          <w:p w:rsidR="00CE17D5" w:rsidRPr="00D843BE" w:rsidRDefault="00CE17D5" w:rsidP="00BB5E3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E17D5" w:rsidRDefault="00CE17D5" w:rsidP="00434B65">
      <w:pPr>
        <w:rPr>
          <w:bCs/>
          <w:sz w:val="26"/>
          <w:szCs w:val="26"/>
        </w:rPr>
      </w:pPr>
    </w:p>
    <w:p w:rsidR="00CE17D5" w:rsidRDefault="00CE17D5" w:rsidP="00434B65">
      <w:pPr>
        <w:rPr>
          <w:bCs/>
          <w:sz w:val="26"/>
          <w:szCs w:val="26"/>
        </w:rPr>
      </w:pPr>
    </w:p>
    <w:p w:rsidR="00CE17D5" w:rsidRDefault="00CE17D5" w:rsidP="00434B65">
      <w:pPr>
        <w:rPr>
          <w:bCs/>
          <w:sz w:val="26"/>
          <w:szCs w:val="26"/>
        </w:rPr>
      </w:pPr>
    </w:p>
    <w:p w:rsidR="00CE17D5" w:rsidRPr="00A8586D" w:rsidRDefault="00CE17D5" w:rsidP="00A8586D">
      <w:pPr>
        <w:pStyle w:val="BodyTextIndent"/>
        <w:spacing w:after="0"/>
        <w:ind w:left="0"/>
        <w:rPr>
          <w:b/>
          <w:sz w:val="26"/>
          <w:szCs w:val="26"/>
        </w:rPr>
      </w:pPr>
      <w:r w:rsidRPr="00A8586D">
        <w:rPr>
          <w:b/>
          <w:sz w:val="26"/>
          <w:szCs w:val="26"/>
        </w:rPr>
        <w:t>Верно: начальник отдела делопроизводства</w:t>
      </w:r>
    </w:p>
    <w:p w:rsidR="00CE17D5" w:rsidRPr="00A8586D" w:rsidRDefault="00CE17D5" w:rsidP="00A8586D">
      <w:pPr>
        <w:pStyle w:val="BodyTextIndent"/>
        <w:spacing w:after="0"/>
        <w:ind w:left="0"/>
        <w:rPr>
          <w:b/>
          <w:sz w:val="26"/>
          <w:szCs w:val="26"/>
        </w:rPr>
      </w:pPr>
      <w:r w:rsidRPr="00A8586D">
        <w:rPr>
          <w:b/>
          <w:sz w:val="26"/>
          <w:szCs w:val="26"/>
        </w:rPr>
        <w:t>администрации муниципального района</w:t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  <w:t>Ю.А. Малюгина</w:t>
      </w:r>
    </w:p>
    <w:p w:rsidR="00CE17D5" w:rsidRDefault="00CE17D5" w:rsidP="00434B65">
      <w:pPr>
        <w:rPr>
          <w:bCs/>
          <w:sz w:val="26"/>
          <w:szCs w:val="26"/>
        </w:rPr>
      </w:pPr>
    </w:p>
    <w:p w:rsidR="00CE17D5" w:rsidRDefault="00CE17D5" w:rsidP="005718D2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E17D5" w:rsidRPr="00D843BE" w:rsidRDefault="00CE17D5" w:rsidP="005718D2">
      <w:pPr>
        <w:pStyle w:val="Style4"/>
        <w:widowControl/>
        <w:autoSpaceDE/>
        <w:autoSpaceDN/>
        <w:adjustRightInd/>
        <w:spacing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D843B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E17D5" w:rsidRPr="00D843BE" w:rsidRDefault="00CE17D5" w:rsidP="005718D2">
      <w:pPr>
        <w:ind w:left="4320"/>
        <w:rPr>
          <w:sz w:val="26"/>
          <w:szCs w:val="26"/>
        </w:rPr>
      </w:pPr>
      <w:r w:rsidRPr="00D843BE">
        <w:rPr>
          <w:sz w:val="26"/>
          <w:szCs w:val="26"/>
        </w:rPr>
        <w:t xml:space="preserve">к постановлению администрации </w:t>
      </w:r>
    </w:p>
    <w:p w:rsidR="00CE17D5" w:rsidRPr="00D843BE" w:rsidRDefault="00CE17D5" w:rsidP="005718D2">
      <w:pPr>
        <w:ind w:left="4320"/>
        <w:rPr>
          <w:sz w:val="26"/>
          <w:szCs w:val="26"/>
        </w:rPr>
      </w:pPr>
      <w:r w:rsidRPr="00D843BE">
        <w:rPr>
          <w:sz w:val="26"/>
          <w:szCs w:val="26"/>
        </w:rPr>
        <w:t>Ртищевского  муниципального района</w:t>
      </w:r>
    </w:p>
    <w:p w:rsidR="00CE17D5" w:rsidRDefault="00CE17D5" w:rsidP="005718D2">
      <w:pPr>
        <w:ind w:left="4320"/>
        <w:rPr>
          <w:bCs/>
          <w:sz w:val="26"/>
          <w:szCs w:val="26"/>
        </w:rPr>
      </w:pPr>
      <w:r w:rsidRPr="00D843BE">
        <w:rPr>
          <w:sz w:val="26"/>
          <w:szCs w:val="26"/>
        </w:rPr>
        <w:t xml:space="preserve">от </w:t>
      </w:r>
      <w:r>
        <w:rPr>
          <w:sz w:val="26"/>
          <w:szCs w:val="26"/>
        </w:rPr>
        <w:t>25 апреля 2018 года № 445</w:t>
      </w:r>
    </w:p>
    <w:p w:rsidR="00CE17D5" w:rsidRDefault="00CE17D5" w:rsidP="00434B65">
      <w:pPr>
        <w:rPr>
          <w:bCs/>
          <w:sz w:val="26"/>
          <w:szCs w:val="26"/>
        </w:rPr>
      </w:pPr>
    </w:p>
    <w:p w:rsidR="00CE17D5" w:rsidRDefault="00CE17D5" w:rsidP="00434B65">
      <w:pPr>
        <w:rPr>
          <w:bCs/>
          <w:sz w:val="26"/>
          <w:szCs w:val="26"/>
        </w:rPr>
      </w:pPr>
    </w:p>
    <w:p w:rsidR="00CE17D5" w:rsidRDefault="00CE17D5" w:rsidP="00434B65">
      <w:pPr>
        <w:rPr>
          <w:bCs/>
          <w:sz w:val="26"/>
          <w:szCs w:val="26"/>
        </w:rPr>
      </w:pPr>
    </w:p>
    <w:p w:rsidR="00CE17D5" w:rsidRPr="00DD55A0" w:rsidRDefault="00CE17D5" w:rsidP="00434B65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5</w:t>
      </w:r>
      <w:r w:rsidRPr="00B65682">
        <w:rPr>
          <w:b/>
          <w:sz w:val="26"/>
          <w:szCs w:val="26"/>
        </w:rPr>
        <w:t>. Финансовое обеспечение реализации муниципальной программы</w:t>
      </w:r>
    </w:p>
    <w:p w:rsidR="00CE17D5" w:rsidRPr="00D843BE" w:rsidRDefault="00CE17D5" w:rsidP="00434B65">
      <w:pPr>
        <w:ind w:firstLine="720"/>
        <w:jc w:val="both"/>
        <w:rPr>
          <w:sz w:val="26"/>
          <w:szCs w:val="26"/>
        </w:rPr>
      </w:pPr>
      <w:r w:rsidRPr="00D843BE">
        <w:rPr>
          <w:sz w:val="26"/>
          <w:szCs w:val="26"/>
        </w:rPr>
        <w:t>Объем финансирования мероприятий Программы</w:t>
      </w:r>
      <w:r>
        <w:rPr>
          <w:sz w:val="26"/>
          <w:szCs w:val="26"/>
        </w:rPr>
        <w:t xml:space="preserve"> на 2018-2020 годы </w:t>
      </w:r>
      <w:r w:rsidRPr="00D843BE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Pr="00434B65">
        <w:rPr>
          <w:b/>
          <w:sz w:val="26"/>
          <w:szCs w:val="26"/>
        </w:rPr>
        <w:t>84 368,40</w:t>
      </w:r>
      <w:r>
        <w:rPr>
          <w:sz w:val="26"/>
          <w:szCs w:val="26"/>
        </w:rPr>
        <w:t xml:space="preserve"> тыс. рублей (прогнозно).</w:t>
      </w:r>
    </w:p>
    <w:p w:rsidR="00CE17D5" w:rsidRDefault="00CE17D5" w:rsidP="00434B65">
      <w:pPr>
        <w:ind w:firstLine="720"/>
        <w:jc w:val="both"/>
        <w:rPr>
          <w:sz w:val="26"/>
          <w:szCs w:val="26"/>
        </w:rPr>
      </w:pPr>
      <w:r w:rsidRPr="00D843BE">
        <w:rPr>
          <w:sz w:val="26"/>
          <w:szCs w:val="26"/>
        </w:rPr>
        <w:t xml:space="preserve">Объем работ, предусмотренных Программой, запланирован с учетом прогнозных объемов расходов бюджета </w:t>
      </w:r>
      <w:r>
        <w:rPr>
          <w:sz w:val="26"/>
          <w:szCs w:val="26"/>
        </w:rPr>
        <w:t>муниципального образования город Ртищево</w:t>
      </w:r>
      <w:r w:rsidRPr="00D843BE">
        <w:rPr>
          <w:sz w:val="26"/>
          <w:szCs w:val="26"/>
        </w:rPr>
        <w:t xml:space="preserve"> и с учетом анализа уровня цен на рынках товаров, р</w:t>
      </w:r>
      <w:r>
        <w:rPr>
          <w:sz w:val="26"/>
          <w:szCs w:val="26"/>
        </w:rPr>
        <w:t>абот и услуг, действующих в 2017</w:t>
      </w:r>
      <w:r w:rsidRPr="00D843BE">
        <w:rPr>
          <w:sz w:val="26"/>
          <w:szCs w:val="26"/>
        </w:rPr>
        <w:t xml:space="preserve"> году.</w:t>
      </w:r>
    </w:p>
    <w:p w:rsidR="00CE17D5" w:rsidRDefault="00CE17D5" w:rsidP="00434B65">
      <w:pPr>
        <w:ind w:firstLine="720"/>
        <w:jc w:val="both"/>
        <w:rPr>
          <w:sz w:val="26"/>
          <w:szCs w:val="26"/>
        </w:rPr>
      </w:pPr>
    </w:p>
    <w:p w:rsidR="00CE17D5" w:rsidRDefault="00CE17D5" w:rsidP="00434B65">
      <w:pPr>
        <w:pStyle w:val="BodyText2"/>
        <w:ind w:firstLine="540"/>
        <w:rPr>
          <w:szCs w:val="26"/>
        </w:rPr>
      </w:pPr>
      <w:r>
        <w:rPr>
          <w:szCs w:val="26"/>
        </w:rPr>
        <w:t xml:space="preserve">- 2018 год (прогнозно)– </w:t>
      </w:r>
      <w:r w:rsidRPr="00434B65">
        <w:rPr>
          <w:b/>
          <w:bCs/>
          <w:szCs w:val="26"/>
        </w:rPr>
        <w:t>27</w:t>
      </w:r>
      <w:r>
        <w:rPr>
          <w:b/>
          <w:bCs/>
          <w:szCs w:val="26"/>
        </w:rPr>
        <w:t xml:space="preserve"> </w:t>
      </w:r>
      <w:r w:rsidRPr="00434B65">
        <w:rPr>
          <w:b/>
          <w:bCs/>
          <w:szCs w:val="26"/>
        </w:rPr>
        <w:t>063,40</w:t>
      </w:r>
      <w:r>
        <w:rPr>
          <w:szCs w:val="26"/>
        </w:rPr>
        <w:t xml:space="preserve"> тыс. руб.;</w:t>
      </w:r>
    </w:p>
    <w:p w:rsidR="00CE17D5" w:rsidRPr="00B65682" w:rsidRDefault="00CE17D5" w:rsidP="00434B65">
      <w:pPr>
        <w:pStyle w:val="BodyText2"/>
        <w:ind w:firstLine="540"/>
        <w:rPr>
          <w:szCs w:val="26"/>
        </w:rPr>
      </w:pPr>
    </w:p>
    <w:p w:rsidR="00CE17D5" w:rsidRDefault="00CE17D5" w:rsidP="00434B65">
      <w:pPr>
        <w:pStyle w:val="BodyText2"/>
        <w:ind w:firstLine="540"/>
        <w:rPr>
          <w:szCs w:val="26"/>
        </w:rPr>
      </w:pPr>
      <w:r w:rsidRPr="00B65682">
        <w:rPr>
          <w:szCs w:val="26"/>
        </w:rPr>
        <w:t>- 20</w:t>
      </w:r>
      <w:r>
        <w:rPr>
          <w:szCs w:val="26"/>
        </w:rPr>
        <w:t>19</w:t>
      </w:r>
      <w:r w:rsidRPr="00B65682">
        <w:rPr>
          <w:szCs w:val="26"/>
        </w:rPr>
        <w:t xml:space="preserve"> год </w:t>
      </w:r>
      <w:r>
        <w:rPr>
          <w:szCs w:val="26"/>
        </w:rPr>
        <w:t>(прогнозно)– 28440,00</w:t>
      </w:r>
      <w:r w:rsidRPr="00B65682">
        <w:rPr>
          <w:szCs w:val="26"/>
        </w:rPr>
        <w:t xml:space="preserve"> тыс. руб.;</w:t>
      </w:r>
    </w:p>
    <w:p w:rsidR="00CE17D5" w:rsidRDefault="00CE17D5" w:rsidP="00434B65">
      <w:pPr>
        <w:pStyle w:val="BodyText2"/>
        <w:ind w:firstLine="540"/>
        <w:rPr>
          <w:szCs w:val="26"/>
        </w:rPr>
      </w:pPr>
    </w:p>
    <w:p w:rsidR="00CE17D5" w:rsidRDefault="00CE17D5" w:rsidP="00434B65">
      <w:pPr>
        <w:pStyle w:val="BodyText2"/>
        <w:ind w:firstLine="540"/>
        <w:rPr>
          <w:szCs w:val="26"/>
        </w:rPr>
      </w:pPr>
      <w:r>
        <w:rPr>
          <w:szCs w:val="26"/>
        </w:rPr>
        <w:t xml:space="preserve">- </w:t>
      </w:r>
      <w:r w:rsidRPr="00B65682">
        <w:rPr>
          <w:szCs w:val="26"/>
        </w:rPr>
        <w:t>20</w:t>
      </w:r>
      <w:r>
        <w:rPr>
          <w:szCs w:val="26"/>
        </w:rPr>
        <w:t>20</w:t>
      </w:r>
      <w:r w:rsidRPr="00B65682">
        <w:rPr>
          <w:szCs w:val="26"/>
        </w:rPr>
        <w:t xml:space="preserve"> год </w:t>
      </w:r>
      <w:r>
        <w:rPr>
          <w:szCs w:val="26"/>
        </w:rPr>
        <w:t>(прогнозно)</w:t>
      </w:r>
      <w:r w:rsidRPr="00B65682">
        <w:rPr>
          <w:szCs w:val="26"/>
        </w:rPr>
        <w:t xml:space="preserve">– </w:t>
      </w:r>
      <w:r>
        <w:rPr>
          <w:szCs w:val="26"/>
        </w:rPr>
        <w:t>28865</w:t>
      </w:r>
      <w:r w:rsidRPr="00B65682">
        <w:rPr>
          <w:szCs w:val="26"/>
        </w:rPr>
        <w:t>,0</w:t>
      </w:r>
      <w:r>
        <w:rPr>
          <w:szCs w:val="26"/>
        </w:rPr>
        <w:t>0 тыс. руб.</w:t>
      </w:r>
    </w:p>
    <w:p w:rsidR="00CE17D5" w:rsidRDefault="00CE17D5" w:rsidP="005718D2">
      <w:pPr>
        <w:pStyle w:val="BodyText2"/>
        <w:jc w:val="left"/>
        <w:rPr>
          <w:szCs w:val="26"/>
        </w:rPr>
      </w:pPr>
    </w:p>
    <w:p w:rsidR="00CE17D5" w:rsidRDefault="00CE17D5" w:rsidP="005718D2">
      <w:pPr>
        <w:pStyle w:val="BodyText2"/>
        <w:jc w:val="left"/>
        <w:rPr>
          <w:szCs w:val="26"/>
        </w:rPr>
      </w:pPr>
    </w:p>
    <w:p w:rsidR="00CE17D5" w:rsidRPr="00A8586D" w:rsidRDefault="00CE17D5" w:rsidP="00A8586D">
      <w:pPr>
        <w:pStyle w:val="BodyText2"/>
        <w:jc w:val="left"/>
        <w:rPr>
          <w:szCs w:val="26"/>
        </w:rPr>
      </w:pPr>
    </w:p>
    <w:p w:rsidR="00CE17D5" w:rsidRPr="00A8586D" w:rsidRDefault="00CE17D5" w:rsidP="00A8586D">
      <w:pPr>
        <w:pStyle w:val="BodyTextIndent"/>
        <w:spacing w:after="0"/>
        <w:ind w:left="0"/>
        <w:rPr>
          <w:b/>
          <w:sz w:val="26"/>
          <w:szCs w:val="26"/>
        </w:rPr>
      </w:pPr>
      <w:r w:rsidRPr="00A8586D">
        <w:rPr>
          <w:b/>
          <w:sz w:val="26"/>
          <w:szCs w:val="26"/>
        </w:rPr>
        <w:t>Верно: начальник отдела делопроизводства</w:t>
      </w:r>
    </w:p>
    <w:p w:rsidR="00CE17D5" w:rsidRPr="00A8586D" w:rsidRDefault="00CE17D5" w:rsidP="00A8586D">
      <w:pPr>
        <w:pStyle w:val="BodyTextIndent"/>
        <w:spacing w:after="0"/>
        <w:ind w:left="0"/>
        <w:rPr>
          <w:b/>
          <w:sz w:val="26"/>
          <w:szCs w:val="26"/>
        </w:rPr>
      </w:pPr>
      <w:r w:rsidRPr="00A8586D">
        <w:rPr>
          <w:b/>
          <w:sz w:val="26"/>
          <w:szCs w:val="26"/>
        </w:rPr>
        <w:t>администрации муниципального района</w:t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</w:r>
      <w:r w:rsidRPr="00A8586D">
        <w:rPr>
          <w:b/>
          <w:sz w:val="26"/>
          <w:szCs w:val="26"/>
        </w:rPr>
        <w:tab/>
        <w:t>Ю.А. Малюгина</w:t>
      </w:r>
    </w:p>
    <w:p w:rsidR="00CE17D5" w:rsidRPr="00A8586D" w:rsidRDefault="00CE17D5" w:rsidP="00A8586D">
      <w:pPr>
        <w:pStyle w:val="BodyText2"/>
        <w:jc w:val="left"/>
        <w:rPr>
          <w:szCs w:val="26"/>
        </w:rPr>
      </w:pPr>
    </w:p>
    <w:sectPr w:rsidR="00CE17D5" w:rsidRPr="00A8586D" w:rsidSect="005718D2">
      <w:pgSz w:w="11906" w:h="16838"/>
      <w:pgMar w:top="1134" w:right="506" w:bottom="1134" w:left="1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D5" w:rsidRDefault="00CE17D5" w:rsidP="00326F74">
      <w:r>
        <w:separator/>
      </w:r>
    </w:p>
  </w:endnote>
  <w:endnote w:type="continuationSeparator" w:id="0">
    <w:p w:rsidR="00CE17D5" w:rsidRDefault="00CE17D5" w:rsidP="0032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D5" w:rsidRDefault="00CE17D5" w:rsidP="00326F74">
      <w:r>
        <w:separator/>
      </w:r>
    </w:p>
  </w:footnote>
  <w:footnote w:type="continuationSeparator" w:id="0">
    <w:p w:rsidR="00CE17D5" w:rsidRDefault="00CE17D5" w:rsidP="00326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D5" w:rsidRDefault="00CE1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7D5" w:rsidRDefault="00CE1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D5" w:rsidRDefault="00CE1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17D5" w:rsidRDefault="00CE1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65"/>
    <w:rsid w:val="00004770"/>
    <w:rsid w:val="00034C17"/>
    <w:rsid w:val="000E10EC"/>
    <w:rsid w:val="00223395"/>
    <w:rsid w:val="002F5470"/>
    <w:rsid w:val="00326F74"/>
    <w:rsid w:val="00434B65"/>
    <w:rsid w:val="004357C6"/>
    <w:rsid w:val="005711A0"/>
    <w:rsid w:val="005718D2"/>
    <w:rsid w:val="00592900"/>
    <w:rsid w:val="005D71A6"/>
    <w:rsid w:val="00786994"/>
    <w:rsid w:val="007E5B20"/>
    <w:rsid w:val="00837496"/>
    <w:rsid w:val="008B2C77"/>
    <w:rsid w:val="008C4517"/>
    <w:rsid w:val="008C6451"/>
    <w:rsid w:val="008D38AE"/>
    <w:rsid w:val="00950078"/>
    <w:rsid w:val="00971209"/>
    <w:rsid w:val="009E66BC"/>
    <w:rsid w:val="00A8586D"/>
    <w:rsid w:val="00B45FCB"/>
    <w:rsid w:val="00B65682"/>
    <w:rsid w:val="00BB5E31"/>
    <w:rsid w:val="00BE6AB4"/>
    <w:rsid w:val="00C05840"/>
    <w:rsid w:val="00C25E21"/>
    <w:rsid w:val="00C624E4"/>
    <w:rsid w:val="00CA16DF"/>
    <w:rsid w:val="00CB5053"/>
    <w:rsid w:val="00CE17D5"/>
    <w:rsid w:val="00D67667"/>
    <w:rsid w:val="00D843BE"/>
    <w:rsid w:val="00DD55A0"/>
    <w:rsid w:val="00E3792D"/>
    <w:rsid w:val="00ED5DB8"/>
    <w:rsid w:val="00F24EDF"/>
    <w:rsid w:val="00F43E00"/>
    <w:rsid w:val="00F60C46"/>
    <w:rsid w:val="00F84A1F"/>
    <w:rsid w:val="00FA0EAE"/>
    <w:rsid w:val="00FC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65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2900"/>
    <w:pPr>
      <w:keepNext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929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434B6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B6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34B65"/>
    <w:rPr>
      <w:rFonts w:cs="Times New Roman"/>
    </w:rPr>
  </w:style>
  <w:style w:type="paragraph" w:customStyle="1" w:styleId="Style4">
    <w:name w:val="Style4"/>
    <w:basedOn w:val="Normal"/>
    <w:uiPriority w:val="99"/>
    <w:rsid w:val="00434B65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a">
    <w:name w:val="Тендерные данные"/>
    <w:basedOn w:val="Normal"/>
    <w:uiPriority w:val="99"/>
    <w:semiHidden/>
    <w:rsid w:val="00434B65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43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4B65"/>
    <w:rPr>
      <w:rFonts w:ascii="Courier New" w:hAnsi="Courier New" w:cs="Courier New"/>
      <w:sz w:val="20"/>
      <w:szCs w:val="20"/>
      <w:lang w:eastAsia="ru-RU"/>
    </w:rPr>
  </w:style>
  <w:style w:type="paragraph" w:customStyle="1" w:styleId="WW-">
    <w:name w:val="WW-Базовый"/>
    <w:uiPriority w:val="99"/>
    <w:rsid w:val="00434B65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434B65"/>
    <w:pPr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4B6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929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90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92900"/>
    <w:pPr>
      <w:suppressAutoHyphens/>
      <w:autoSpaceDE w:val="0"/>
      <w:ind w:left="72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8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2018-04-26T05:48:00Z</cp:lastPrinted>
  <dcterms:created xsi:type="dcterms:W3CDTF">2018-04-22T04:49:00Z</dcterms:created>
  <dcterms:modified xsi:type="dcterms:W3CDTF">2018-04-26T07:44:00Z</dcterms:modified>
</cp:coreProperties>
</file>