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49" w:rsidRDefault="00886C49" w:rsidP="00886C49">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w:t>
      </w:r>
    </w:p>
    <w:p w:rsidR="00886C49" w:rsidRDefault="00886C49" w:rsidP="00886C49">
      <w:pPr>
        <w:pStyle w:val="ConsPlusTitle"/>
        <w:jc w:val="center"/>
        <w:rPr>
          <w:rFonts w:ascii="Times New Roman" w:hAnsi="Times New Roman" w:cs="Times New Roman"/>
          <w:sz w:val="24"/>
          <w:szCs w:val="24"/>
        </w:rPr>
      </w:pPr>
      <w:r>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86C49" w:rsidRPr="00C71364" w:rsidRDefault="00886C49" w:rsidP="00886C49">
      <w:pPr>
        <w:pStyle w:val="4"/>
        <w:jc w:val="center"/>
        <w:rPr>
          <w:rFonts w:ascii="Times New Roman" w:hAnsi="Times New Roman" w:cs="Times New Roman"/>
          <w:sz w:val="20"/>
          <w:szCs w:val="20"/>
        </w:rPr>
      </w:pPr>
      <w:r>
        <w:rPr>
          <w:rFonts w:ascii="Times New Roman" w:hAnsi="Times New Roman" w:cs="Times New Roman"/>
          <w:sz w:val="20"/>
          <w:szCs w:val="20"/>
        </w:rPr>
        <w:t>(в редакции постановления от 26</w:t>
      </w:r>
      <w:r w:rsidRPr="00C71364">
        <w:rPr>
          <w:rFonts w:ascii="Times New Roman" w:hAnsi="Times New Roman" w:cs="Times New Roman"/>
          <w:sz w:val="20"/>
          <w:szCs w:val="20"/>
        </w:rPr>
        <w:t>.0</w:t>
      </w:r>
      <w:r>
        <w:rPr>
          <w:rFonts w:ascii="Times New Roman" w:hAnsi="Times New Roman" w:cs="Times New Roman"/>
          <w:sz w:val="20"/>
          <w:szCs w:val="20"/>
        </w:rPr>
        <w:t>9</w:t>
      </w:r>
      <w:r w:rsidRPr="00C71364">
        <w:rPr>
          <w:rFonts w:ascii="Times New Roman" w:hAnsi="Times New Roman" w:cs="Times New Roman"/>
          <w:sz w:val="20"/>
          <w:szCs w:val="20"/>
        </w:rPr>
        <w:t>.2019г. №</w:t>
      </w:r>
      <w:r>
        <w:rPr>
          <w:rFonts w:ascii="Times New Roman" w:hAnsi="Times New Roman" w:cs="Times New Roman"/>
          <w:sz w:val="20"/>
          <w:szCs w:val="20"/>
        </w:rPr>
        <w:t>982</w:t>
      </w:r>
      <w:r w:rsidRPr="00C71364">
        <w:rPr>
          <w:rFonts w:ascii="Times New Roman" w:hAnsi="Times New Roman" w:cs="Times New Roman"/>
          <w:sz w:val="20"/>
          <w:szCs w:val="20"/>
        </w:rPr>
        <w:t>)</w:t>
      </w:r>
    </w:p>
    <w:p w:rsidR="00886C49" w:rsidRDefault="00886C49" w:rsidP="00886C49">
      <w:pPr>
        <w:pStyle w:val="ConsPlusTitle"/>
        <w:jc w:val="center"/>
        <w:rPr>
          <w:rFonts w:ascii="Times New Roman" w:hAnsi="Times New Roman" w:cs="Times New Roman"/>
          <w:b w:val="0"/>
          <w:sz w:val="24"/>
          <w:szCs w:val="24"/>
        </w:rPr>
      </w:pPr>
    </w:p>
    <w:p w:rsidR="00886C49" w:rsidRDefault="00886C49" w:rsidP="00886C49">
      <w:pPr>
        <w:autoSpaceDE w:val="0"/>
        <w:autoSpaceDN w:val="0"/>
        <w:adjustRightInd w:val="0"/>
        <w:jc w:val="center"/>
        <w:outlineLvl w:val="0"/>
        <w:rPr>
          <w:b/>
          <w:bCs/>
          <w:sz w:val="24"/>
          <w:szCs w:val="24"/>
        </w:rPr>
      </w:pPr>
      <w:r>
        <w:rPr>
          <w:b/>
          <w:bCs/>
          <w:sz w:val="24"/>
          <w:szCs w:val="24"/>
        </w:rPr>
        <w:t>I. Общие положения</w:t>
      </w:r>
    </w:p>
    <w:p w:rsidR="00886C49" w:rsidRDefault="00886C49" w:rsidP="00886C49">
      <w:pPr>
        <w:autoSpaceDE w:val="0"/>
        <w:autoSpaceDN w:val="0"/>
        <w:adjustRightInd w:val="0"/>
        <w:jc w:val="center"/>
        <w:outlineLvl w:val="1"/>
        <w:rPr>
          <w:b/>
          <w:bCs/>
          <w:i/>
          <w:iCs/>
          <w:sz w:val="24"/>
          <w:szCs w:val="24"/>
        </w:rPr>
      </w:pPr>
      <w:r>
        <w:rPr>
          <w:b/>
          <w:bCs/>
          <w:i/>
          <w:iCs/>
          <w:sz w:val="24"/>
          <w:szCs w:val="24"/>
        </w:rPr>
        <w:t>Предмет регулирования</w:t>
      </w:r>
    </w:p>
    <w:p w:rsidR="00886C49" w:rsidRDefault="00886C49" w:rsidP="00886C49">
      <w:pPr>
        <w:autoSpaceDE w:val="0"/>
        <w:autoSpaceDN w:val="0"/>
        <w:adjustRightInd w:val="0"/>
        <w:jc w:val="center"/>
        <w:outlineLvl w:val="1"/>
        <w:rPr>
          <w:b/>
          <w:bCs/>
          <w:i/>
          <w:iCs/>
          <w:sz w:val="24"/>
          <w:szCs w:val="24"/>
        </w:rPr>
      </w:pPr>
    </w:p>
    <w:p w:rsidR="00886C49" w:rsidRDefault="00886C49" w:rsidP="00886C49">
      <w:pPr>
        <w:autoSpaceDE w:val="0"/>
        <w:autoSpaceDN w:val="0"/>
        <w:adjustRightInd w:val="0"/>
        <w:ind w:firstLine="540"/>
        <w:jc w:val="both"/>
        <w:rPr>
          <w:sz w:val="24"/>
          <w:szCs w:val="24"/>
        </w:rPr>
      </w:pPr>
      <w:r>
        <w:rPr>
          <w:sz w:val="24"/>
          <w:szCs w:val="24"/>
        </w:rPr>
        <w:t xml:space="preserve">1.1. </w:t>
      </w:r>
      <w:proofErr w:type="gramStart"/>
      <w:r>
        <w:rPr>
          <w:sz w:val="24"/>
          <w:szCs w:val="24"/>
        </w:rPr>
        <w:t xml:space="preserve">Административный регламент предоставления администрацией Ртищевского муниципального района Саратовской области муниципальной услуги </w:t>
      </w:r>
      <w:r>
        <w:rPr>
          <w:bCs/>
          <w:sz w:val="24"/>
          <w:szCs w:val="24"/>
        </w:rPr>
        <w:t>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sz w:val="24"/>
          <w:szCs w:val="24"/>
        </w:rPr>
        <w:t xml:space="preserve">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w:t>
      </w:r>
      <w:proofErr w:type="gramEnd"/>
      <w:r>
        <w:rPr>
          <w:sz w:val="24"/>
          <w:szCs w:val="24"/>
        </w:rPr>
        <w:t xml:space="preserve"> выполнения, порядок и формы </w:t>
      </w:r>
      <w:proofErr w:type="gramStart"/>
      <w:r>
        <w:rPr>
          <w:sz w:val="24"/>
          <w:szCs w:val="24"/>
        </w:rPr>
        <w:t>контроля за</w:t>
      </w:r>
      <w:proofErr w:type="gramEnd"/>
      <w:r>
        <w:rPr>
          <w:sz w:val="24"/>
          <w:szCs w:val="24"/>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86C49" w:rsidRDefault="00886C49" w:rsidP="00886C49">
      <w:pPr>
        <w:autoSpaceDE w:val="0"/>
        <w:autoSpaceDN w:val="0"/>
        <w:adjustRightInd w:val="0"/>
        <w:jc w:val="center"/>
        <w:outlineLvl w:val="0"/>
        <w:rPr>
          <w:sz w:val="24"/>
          <w:szCs w:val="24"/>
        </w:rPr>
      </w:pPr>
    </w:p>
    <w:p w:rsidR="00886C49" w:rsidRDefault="00886C49" w:rsidP="00886C49">
      <w:pPr>
        <w:autoSpaceDE w:val="0"/>
        <w:autoSpaceDN w:val="0"/>
        <w:adjustRightInd w:val="0"/>
        <w:jc w:val="center"/>
        <w:outlineLvl w:val="0"/>
        <w:rPr>
          <w:b/>
          <w:bCs/>
          <w:i/>
          <w:iCs/>
          <w:sz w:val="24"/>
          <w:szCs w:val="24"/>
        </w:rPr>
      </w:pPr>
      <w:r>
        <w:rPr>
          <w:b/>
          <w:bCs/>
          <w:i/>
          <w:iCs/>
          <w:sz w:val="24"/>
          <w:szCs w:val="24"/>
        </w:rPr>
        <w:t>Круг заявителей</w:t>
      </w:r>
    </w:p>
    <w:p w:rsidR="00886C49" w:rsidRDefault="00886C49" w:rsidP="00886C49">
      <w:pPr>
        <w:autoSpaceDE w:val="0"/>
        <w:autoSpaceDN w:val="0"/>
        <w:adjustRightInd w:val="0"/>
        <w:jc w:val="center"/>
        <w:outlineLvl w:val="0"/>
        <w:rPr>
          <w:b/>
          <w:bCs/>
          <w:i/>
          <w:iCs/>
          <w:sz w:val="24"/>
          <w:szCs w:val="24"/>
        </w:rPr>
      </w:pPr>
    </w:p>
    <w:p w:rsidR="00886C49" w:rsidRDefault="00886C49" w:rsidP="00886C49">
      <w:pPr>
        <w:pStyle w:val="ConsPlusNormal0"/>
        <w:ind w:firstLine="540"/>
        <w:jc w:val="both"/>
        <w:rPr>
          <w:rFonts w:ascii="Times New Roman" w:hAnsi="Times New Roman" w:cs="Times New Roman"/>
          <w:sz w:val="24"/>
          <w:szCs w:val="24"/>
          <w:lang w:eastAsia="en-US"/>
        </w:rPr>
      </w:pPr>
      <w:bookmarkStart w:id="0" w:name="Par2"/>
      <w:bookmarkEnd w:id="0"/>
      <w:r>
        <w:rPr>
          <w:rFonts w:ascii="Times New Roman" w:hAnsi="Times New Roman" w:cs="Times New Roman"/>
          <w:sz w:val="24"/>
          <w:szCs w:val="24"/>
        </w:rPr>
        <w:t xml:space="preserve">1.2. </w:t>
      </w:r>
      <w:r>
        <w:rPr>
          <w:rFonts w:ascii="Times New Roman" w:hAnsi="Times New Roman" w:cs="Times New Roman"/>
          <w:sz w:val="24"/>
          <w:szCs w:val="24"/>
          <w:lang w:eastAsia="en-US"/>
        </w:rPr>
        <w:t xml:space="preserve">Заявителями на предоставление муниципальной услуги (далее – заявитель, заявители) являются физические лица, получившие государственный сертификат на материнский (семейный) капитал </w:t>
      </w:r>
      <w:r>
        <w:rPr>
          <w:rFonts w:ascii="Times New Roman" w:hAnsi="Times New Roman" w:cs="Times New Roman"/>
          <w:sz w:val="24"/>
          <w:szCs w:val="24"/>
        </w:rPr>
        <w:t xml:space="preserve">и </w:t>
      </w:r>
      <w:r>
        <w:rPr>
          <w:rFonts w:ascii="Times New Roman" w:hAnsi="Times New Roman" w:cs="Times New Roman"/>
          <w:sz w:val="24"/>
          <w:szCs w:val="24"/>
          <w:lang w:eastAsia="en-US"/>
        </w:rPr>
        <w:t>заинтересованные в получении акта освидетельствования проведения основных работ по строительству (реконструкции) объекта индивидуального жилищного строительства (далее – акта освидетельствования).</w:t>
      </w:r>
    </w:p>
    <w:p w:rsidR="00886C49" w:rsidRDefault="00886C49" w:rsidP="00886C49">
      <w:pPr>
        <w:autoSpaceDE w:val="0"/>
        <w:autoSpaceDN w:val="0"/>
        <w:adjustRightInd w:val="0"/>
        <w:ind w:firstLine="540"/>
        <w:jc w:val="both"/>
        <w:rPr>
          <w:sz w:val="24"/>
          <w:szCs w:val="24"/>
        </w:rPr>
      </w:pPr>
      <w:r>
        <w:rPr>
          <w:sz w:val="24"/>
          <w:szCs w:val="24"/>
        </w:rPr>
        <w:t xml:space="preserve">1.2.1. </w:t>
      </w:r>
      <w:proofErr w:type="gramStart"/>
      <w:r>
        <w:rPr>
          <w:sz w:val="24"/>
          <w:szCs w:val="24"/>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86C49" w:rsidRDefault="00886C49" w:rsidP="00886C49">
      <w:pPr>
        <w:autoSpaceDE w:val="0"/>
        <w:autoSpaceDN w:val="0"/>
        <w:adjustRightInd w:val="0"/>
        <w:jc w:val="center"/>
        <w:outlineLvl w:val="0"/>
        <w:rPr>
          <w:sz w:val="24"/>
          <w:szCs w:val="24"/>
        </w:rPr>
      </w:pPr>
    </w:p>
    <w:p w:rsidR="00886C49" w:rsidRDefault="00886C49" w:rsidP="00886C49">
      <w:pPr>
        <w:autoSpaceDE w:val="0"/>
        <w:autoSpaceDN w:val="0"/>
        <w:adjustRightInd w:val="0"/>
        <w:jc w:val="center"/>
        <w:outlineLvl w:val="0"/>
        <w:rPr>
          <w:b/>
          <w:bCs/>
          <w:i/>
          <w:iCs/>
          <w:sz w:val="24"/>
          <w:szCs w:val="24"/>
        </w:rPr>
      </w:pPr>
      <w:r>
        <w:rPr>
          <w:b/>
          <w:bCs/>
          <w:i/>
          <w:iCs/>
          <w:sz w:val="24"/>
          <w:szCs w:val="24"/>
        </w:rPr>
        <w:t>Требования к порядку информирования о предоставлении</w:t>
      </w:r>
    </w:p>
    <w:p w:rsidR="00886C49" w:rsidRDefault="00886C49" w:rsidP="00886C49">
      <w:pPr>
        <w:autoSpaceDE w:val="0"/>
        <w:autoSpaceDN w:val="0"/>
        <w:adjustRightInd w:val="0"/>
        <w:jc w:val="center"/>
        <w:rPr>
          <w:b/>
          <w:bCs/>
          <w:i/>
          <w:iCs/>
          <w:sz w:val="24"/>
          <w:szCs w:val="24"/>
        </w:rPr>
      </w:pPr>
      <w:r>
        <w:rPr>
          <w:b/>
          <w:bCs/>
          <w:i/>
          <w:iCs/>
          <w:sz w:val="24"/>
          <w:szCs w:val="24"/>
        </w:rPr>
        <w:t>муниципальной услуги</w:t>
      </w:r>
    </w:p>
    <w:p w:rsidR="00886C49" w:rsidRDefault="00886C49" w:rsidP="00886C49">
      <w:pPr>
        <w:autoSpaceDE w:val="0"/>
        <w:autoSpaceDN w:val="0"/>
        <w:adjustRightInd w:val="0"/>
        <w:jc w:val="center"/>
        <w:rPr>
          <w:b/>
          <w:bCs/>
          <w:i/>
          <w:iCs/>
          <w:sz w:val="24"/>
          <w:szCs w:val="24"/>
        </w:rPr>
      </w:pPr>
    </w:p>
    <w:p w:rsidR="00886C49" w:rsidRDefault="00886C49" w:rsidP="00886C49">
      <w:pPr>
        <w:autoSpaceDE w:val="0"/>
        <w:autoSpaceDN w:val="0"/>
        <w:adjustRightInd w:val="0"/>
        <w:ind w:firstLine="540"/>
        <w:jc w:val="both"/>
        <w:rPr>
          <w:sz w:val="24"/>
          <w:szCs w:val="24"/>
        </w:rPr>
      </w:pPr>
      <w:r>
        <w:rPr>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886C49" w:rsidRDefault="00886C49" w:rsidP="00886C4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4" w:history="1">
        <w:proofErr w:type="gramStart"/>
        <w:r>
          <w:rPr>
            <w:rStyle w:val="a3"/>
            <w:rFonts w:ascii="Times New Roman" w:hAnsi="Times New Roman" w:cs="Times New Roman"/>
            <w:color w:val="auto"/>
            <w:sz w:val="24"/>
            <w:szCs w:val="24"/>
            <w:u w:val="none"/>
          </w:rPr>
          <w:t>Сведения</w:t>
        </w:r>
      </w:hyperlink>
      <w:r>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размещается на сайте многофункциональных центров в информационно-телекоммуникационной сети «Интернет», сайте администрации Ртищевского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w:t>
      </w:r>
      <w:proofErr w:type="gramEnd"/>
      <w:r>
        <w:rPr>
          <w:rFonts w:ascii="Times New Roman" w:hAnsi="Times New Roman" w:cs="Times New Roman"/>
          <w:sz w:val="24"/>
          <w:szCs w:val="24"/>
        </w:rPr>
        <w:t xml:space="preserve">», на Едином портале государственных и </w:t>
      </w:r>
      <w:r>
        <w:rPr>
          <w:rFonts w:ascii="Times New Roman" w:hAnsi="Times New Roman" w:cs="Times New Roman"/>
          <w:sz w:val="24"/>
          <w:szCs w:val="24"/>
        </w:rPr>
        <w:lastRenderedPageBreak/>
        <w:t>муниципальных услуг (функций).</w:t>
      </w:r>
    </w:p>
    <w:p w:rsidR="00886C49" w:rsidRDefault="00886C49" w:rsidP="00886C49">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886C49" w:rsidRDefault="00886C49" w:rsidP="00886C49">
      <w:pPr>
        <w:pStyle w:val="1"/>
        <w:ind w:firstLine="540"/>
        <w:jc w:val="both"/>
        <w:rPr>
          <w:rFonts w:ascii="Times New Roman" w:hAnsi="Times New Roman" w:cs="Times New Roman"/>
          <w:sz w:val="24"/>
          <w:szCs w:val="24"/>
          <w:lang w:eastAsia="ru-RU"/>
        </w:rPr>
      </w:pPr>
      <w:hyperlink r:id="rId5" w:history="1">
        <w:proofErr w:type="gramStart"/>
        <w:r>
          <w:rPr>
            <w:rStyle w:val="a3"/>
            <w:rFonts w:ascii="Times New Roman" w:hAnsi="Times New Roman" w:cs="Times New Roman"/>
            <w:color w:val="auto"/>
            <w:sz w:val="24"/>
            <w:szCs w:val="24"/>
            <w:u w:val="none"/>
            <w:lang w:eastAsia="ru-RU"/>
          </w:rPr>
          <w:t>Сведения</w:t>
        </w:r>
      </w:hyperlink>
      <w:r>
        <w:rPr>
          <w:rFonts w:ascii="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(далее – Единый и региональный порталы </w:t>
      </w:r>
      <w:proofErr w:type="spellStart"/>
      <w:r>
        <w:rPr>
          <w:rFonts w:ascii="Times New Roman" w:hAnsi="Times New Roman" w:cs="Times New Roman"/>
          <w:sz w:val="24"/>
          <w:szCs w:val="24"/>
          <w:lang w:eastAsia="ru-RU"/>
        </w:rPr>
        <w:t>госуслуг</w:t>
      </w:r>
      <w:proofErr w:type="spellEnd"/>
      <w:r>
        <w:rPr>
          <w:rFonts w:ascii="Times New Roman" w:hAnsi="Times New Roman" w:cs="Times New Roman"/>
          <w:sz w:val="24"/>
          <w:szCs w:val="24"/>
          <w:lang w:eastAsia="ru-RU"/>
        </w:rPr>
        <w:t>), в средствах массовой информации.</w:t>
      </w:r>
      <w:proofErr w:type="gramEnd"/>
    </w:p>
    <w:p w:rsidR="00886C49" w:rsidRDefault="00886C49" w:rsidP="00886C49">
      <w:pPr>
        <w:autoSpaceDE w:val="0"/>
        <w:autoSpaceDN w:val="0"/>
        <w:adjustRightInd w:val="0"/>
        <w:ind w:firstLine="540"/>
        <w:jc w:val="both"/>
        <w:rPr>
          <w:sz w:val="24"/>
          <w:szCs w:val="24"/>
        </w:rPr>
      </w:pPr>
      <w:r>
        <w:rPr>
          <w:sz w:val="24"/>
          <w:szCs w:val="24"/>
        </w:rPr>
        <w:t xml:space="preserve">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жилищно-коммунального хозяйства и промышленности администрации Ртищевского муниципального района (далее – подразделение), МФЦ. </w:t>
      </w:r>
    </w:p>
    <w:p w:rsidR="00886C49" w:rsidRDefault="00886C49" w:rsidP="00886C49">
      <w:pPr>
        <w:autoSpaceDE w:val="0"/>
        <w:autoSpaceDN w:val="0"/>
        <w:adjustRightInd w:val="0"/>
        <w:ind w:firstLine="540"/>
        <w:jc w:val="both"/>
        <w:outlineLvl w:val="0"/>
        <w:rPr>
          <w:sz w:val="24"/>
          <w:szCs w:val="24"/>
        </w:rPr>
      </w:pPr>
      <w:r>
        <w:rPr>
          <w:sz w:val="24"/>
          <w:szCs w:val="24"/>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86C49" w:rsidRDefault="00886C49" w:rsidP="00886C49">
      <w:pPr>
        <w:autoSpaceDE w:val="0"/>
        <w:autoSpaceDN w:val="0"/>
        <w:adjustRightInd w:val="0"/>
        <w:ind w:firstLine="540"/>
        <w:jc w:val="both"/>
        <w:rPr>
          <w:sz w:val="24"/>
          <w:szCs w:val="24"/>
        </w:rPr>
      </w:pPr>
      <w:r>
        <w:rPr>
          <w:sz w:val="24"/>
          <w:szCs w:val="24"/>
        </w:rPr>
        <w:t>1.5.1. Информирование по вопросам предоставления муниципальной услуги осуществляется следующими способами:</w:t>
      </w:r>
    </w:p>
    <w:p w:rsidR="00886C49" w:rsidRDefault="00886C49" w:rsidP="00886C49">
      <w:pPr>
        <w:autoSpaceDE w:val="0"/>
        <w:autoSpaceDN w:val="0"/>
        <w:adjustRightInd w:val="0"/>
        <w:ind w:firstLine="540"/>
        <w:jc w:val="both"/>
        <w:rPr>
          <w:sz w:val="24"/>
          <w:szCs w:val="24"/>
        </w:rPr>
      </w:pPr>
      <w:r>
        <w:rPr>
          <w:sz w:val="24"/>
          <w:szCs w:val="24"/>
        </w:rPr>
        <w:t>индивидуальное устное информирование непосредственно в подразделении;</w:t>
      </w:r>
    </w:p>
    <w:p w:rsidR="00886C49" w:rsidRDefault="00886C49" w:rsidP="00886C49">
      <w:pPr>
        <w:autoSpaceDE w:val="0"/>
        <w:autoSpaceDN w:val="0"/>
        <w:adjustRightInd w:val="0"/>
        <w:ind w:firstLine="540"/>
        <w:jc w:val="both"/>
        <w:rPr>
          <w:sz w:val="24"/>
          <w:szCs w:val="24"/>
        </w:rPr>
      </w:pPr>
      <w:r>
        <w:rPr>
          <w:sz w:val="24"/>
          <w:szCs w:val="24"/>
        </w:rPr>
        <w:t>индивидуальное устное информирование по телефону;</w:t>
      </w:r>
    </w:p>
    <w:p w:rsidR="00886C49" w:rsidRDefault="00886C49" w:rsidP="00886C49">
      <w:pPr>
        <w:autoSpaceDE w:val="0"/>
        <w:autoSpaceDN w:val="0"/>
        <w:adjustRightInd w:val="0"/>
        <w:ind w:firstLine="540"/>
        <w:jc w:val="both"/>
        <w:rPr>
          <w:sz w:val="24"/>
          <w:szCs w:val="24"/>
        </w:rPr>
      </w:pPr>
      <w:r>
        <w:rPr>
          <w:sz w:val="24"/>
          <w:szCs w:val="24"/>
        </w:rPr>
        <w:t>индивидуальное информирование в письменной форме, в том числе в форме электронного документа;</w:t>
      </w:r>
    </w:p>
    <w:p w:rsidR="00886C49" w:rsidRDefault="00886C49" w:rsidP="00886C4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публичное устное информирование </w:t>
      </w:r>
      <w:r>
        <w:rPr>
          <w:rFonts w:ascii="Times New Roman" w:hAnsi="Times New Roman" w:cs="Times New Roman"/>
          <w:sz w:val="24"/>
          <w:szCs w:val="24"/>
          <w:lang w:eastAsia="en-US"/>
        </w:rPr>
        <w:t>с привлечением средств массовой информации</w:t>
      </w:r>
      <w:r>
        <w:rPr>
          <w:rFonts w:ascii="Times New Roman" w:hAnsi="Times New Roman" w:cs="Times New Roman"/>
          <w:sz w:val="24"/>
          <w:szCs w:val="24"/>
        </w:rPr>
        <w:t>;</w:t>
      </w:r>
    </w:p>
    <w:p w:rsidR="00886C49" w:rsidRDefault="00886C49" w:rsidP="00886C4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публичное письменное информирование.</w:t>
      </w:r>
    </w:p>
    <w:p w:rsidR="00886C49" w:rsidRDefault="00886C49" w:rsidP="00886C49">
      <w:pPr>
        <w:autoSpaceDE w:val="0"/>
        <w:autoSpaceDN w:val="0"/>
        <w:adjustRightInd w:val="0"/>
        <w:ind w:firstLine="540"/>
        <w:jc w:val="both"/>
        <w:rPr>
          <w:sz w:val="24"/>
          <w:szCs w:val="24"/>
        </w:rPr>
      </w:pPr>
      <w:r>
        <w:rPr>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886C49" w:rsidRDefault="00886C49" w:rsidP="00886C49">
      <w:pPr>
        <w:autoSpaceDE w:val="0"/>
        <w:autoSpaceDN w:val="0"/>
        <w:adjustRightInd w:val="0"/>
        <w:ind w:firstLine="540"/>
        <w:jc w:val="both"/>
        <w:rPr>
          <w:sz w:val="24"/>
          <w:szCs w:val="24"/>
        </w:rPr>
      </w:pPr>
      <w:r>
        <w:rPr>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886C49" w:rsidRDefault="00886C49" w:rsidP="00886C49">
      <w:pPr>
        <w:autoSpaceDE w:val="0"/>
        <w:autoSpaceDN w:val="0"/>
        <w:adjustRightInd w:val="0"/>
        <w:ind w:firstLine="540"/>
        <w:jc w:val="both"/>
        <w:rPr>
          <w:sz w:val="24"/>
          <w:szCs w:val="24"/>
        </w:rPr>
      </w:pPr>
      <w:r>
        <w:rPr>
          <w:sz w:val="24"/>
          <w:szCs w:val="24"/>
        </w:rPr>
        <w:t>Время ожидания заинтересованных лиц при индивидуальном устном информировании не может превышать 15 минут.</w:t>
      </w:r>
    </w:p>
    <w:p w:rsidR="00886C49" w:rsidRDefault="00886C49" w:rsidP="00886C49">
      <w:pPr>
        <w:autoSpaceDE w:val="0"/>
        <w:autoSpaceDN w:val="0"/>
        <w:adjustRightInd w:val="0"/>
        <w:ind w:firstLine="540"/>
        <w:jc w:val="both"/>
        <w:rPr>
          <w:sz w:val="24"/>
          <w:szCs w:val="24"/>
        </w:rPr>
      </w:pPr>
      <w:r>
        <w:rPr>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886C49" w:rsidRDefault="00886C49" w:rsidP="00886C49">
      <w:pPr>
        <w:autoSpaceDE w:val="0"/>
        <w:autoSpaceDN w:val="0"/>
        <w:adjustRightInd w:val="0"/>
        <w:ind w:firstLine="540"/>
        <w:jc w:val="both"/>
        <w:rPr>
          <w:sz w:val="24"/>
          <w:szCs w:val="24"/>
        </w:rPr>
      </w:pPr>
      <w:r>
        <w:rPr>
          <w:sz w:val="24"/>
          <w:szCs w:val="24"/>
        </w:rPr>
        <w:t>- 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886C49" w:rsidRDefault="00886C49" w:rsidP="00886C49">
      <w:pPr>
        <w:autoSpaceDE w:val="0"/>
        <w:autoSpaceDN w:val="0"/>
        <w:adjustRightInd w:val="0"/>
        <w:ind w:firstLine="540"/>
        <w:jc w:val="both"/>
        <w:rPr>
          <w:sz w:val="24"/>
          <w:szCs w:val="24"/>
        </w:rPr>
      </w:pPr>
      <w:r>
        <w:rPr>
          <w:sz w:val="24"/>
          <w:szCs w:val="24"/>
        </w:rPr>
        <w:t>- перечня документов, необходимых для получения муниципальной услуги;</w:t>
      </w:r>
    </w:p>
    <w:p w:rsidR="00886C49" w:rsidRDefault="00886C49" w:rsidP="00886C49">
      <w:pPr>
        <w:autoSpaceDE w:val="0"/>
        <w:autoSpaceDN w:val="0"/>
        <w:adjustRightInd w:val="0"/>
        <w:ind w:firstLine="540"/>
        <w:jc w:val="both"/>
        <w:rPr>
          <w:sz w:val="24"/>
          <w:szCs w:val="24"/>
        </w:rPr>
      </w:pPr>
      <w:r>
        <w:rPr>
          <w:sz w:val="24"/>
          <w:szCs w:val="24"/>
        </w:rPr>
        <w:t>- времени приема и выдачи документов;</w:t>
      </w:r>
    </w:p>
    <w:p w:rsidR="00886C49" w:rsidRDefault="00886C49" w:rsidP="00886C49">
      <w:pPr>
        <w:autoSpaceDE w:val="0"/>
        <w:autoSpaceDN w:val="0"/>
        <w:adjustRightInd w:val="0"/>
        <w:ind w:firstLine="540"/>
        <w:jc w:val="both"/>
        <w:rPr>
          <w:sz w:val="24"/>
          <w:szCs w:val="24"/>
        </w:rPr>
      </w:pPr>
      <w:r>
        <w:rPr>
          <w:sz w:val="24"/>
          <w:szCs w:val="24"/>
        </w:rPr>
        <w:t>- срока предоставления муниципальной услуги;</w:t>
      </w:r>
    </w:p>
    <w:p w:rsidR="00886C49" w:rsidRDefault="00886C49" w:rsidP="00886C49">
      <w:pPr>
        <w:autoSpaceDE w:val="0"/>
        <w:autoSpaceDN w:val="0"/>
        <w:adjustRightInd w:val="0"/>
        <w:ind w:firstLine="540"/>
        <w:jc w:val="both"/>
        <w:rPr>
          <w:sz w:val="24"/>
          <w:szCs w:val="24"/>
        </w:rPr>
      </w:pPr>
      <w:r>
        <w:rPr>
          <w:sz w:val="24"/>
          <w:szCs w:val="24"/>
        </w:rPr>
        <w:t>- порядка обжалования решений, действий (бездействия), принимаемых и осуществляемых в ходе предоставления муниципальной услуги.</w:t>
      </w:r>
    </w:p>
    <w:p w:rsidR="00886C49" w:rsidRDefault="00886C49" w:rsidP="00886C49">
      <w:pPr>
        <w:autoSpaceDE w:val="0"/>
        <w:autoSpaceDN w:val="0"/>
        <w:adjustRightInd w:val="0"/>
        <w:ind w:firstLine="540"/>
        <w:jc w:val="both"/>
        <w:rPr>
          <w:sz w:val="24"/>
          <w:szCs w:val="24"/>
        </w:rPr>
      </w:pPr>
      <w:r>
        <w:rPr>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886C49" w:rsidRDefault="00886C49" w:rsidP="00886C49">
      <w:pPr>
        <w:autoSpaceDE w:val="0"/>
        <w:autoSpaceDN w:val="0"/>
        <w:adjustRightInd w:val="0"/>
        <w:ind w:firstLine="540"/>
        <w:jc w:val="both"/>
        <w:rPr>
          <w:sz w:val="24"/>
          <w:szCs w:val="24"/>
        </w:rPr>
      </w:pPr>
      <w:r>
        <w:rPr>
          <w:sz w:val="24"/>
          <w:szCs w:val="24"/>
        </w:rPr>
        <w:lastRenderedPageBreak/>
        <w:t>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В письменном обращении указываются:</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 фамилия, имя, отчество (последнее – при наличии) (в случае обращения физического лица);</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 полное наименование заявителя (в случае обращения от имени юридического лица);</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 почтовый адрес, по которому должны быть направлены ответ, уведомление о переадресации обращения;</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 предмет обращения;</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 личная подпись заявителя (в случае обращения физического лица);</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 дата составления обращения.</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администрации Ртищевского муниципального района Саратовской области, должно содержать следующую информацию:</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 фамилию, имя, отчество (последнее при наличии) (в случае обращения физического лица);</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 полное наименование заявителя (в случае обращения от имени юридического лица);</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 адрес электронной почты, если ответ должен быть направлен в форме электронного документа;</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 почтовый адрес, если ответ должен быть направлен в письменной форме;</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 предмет обращения.</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886C49" w:rsidRDefault="00886C49" w:rsidP="00886C49">
      <w:pPr>
        <w:pStyle w:val="a9"/>
        <w:ind w:firstLine="540"/>
        <w:jc w:val="both"/>
        <w:rPr>
          <w:rFonts w:ascii="Times New Roman" w:hAnsi="Times New Roman"/>
          <w:sz w:val="24"/>
          <w:szCs w:val="24"/>
        </w:rPr>
      </w:pPr>
      <w:r>
        <w:rPr>
          <w:rFonts w:ascii="Times New Roman" w:hAnsi="Times New Roman"/>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Ртищевского муниципального района Саратовской области.</w:t>
      </w:r>
    </w:p>
    <w:p w:rsidR="00886C49" w:rsidRDefault="00886C49" w:rsidP="00886C49">
      <w:pPr>
        <w:pStyle w:val="1"/>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Ответ на поступившее в орган местного самоуправления,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 указанной в обращении, а в </w:t>
      </w:r>
      <w:r>
        <w:rPr>
          <w:rFonts w:ascii="Times New Roman" w:hAnsi="Times New Roman" w:cs="Times New Roman"/>
          <w:sz w:val="24"/>
          <w:szCs w:val="24"/>
        </w:rPr>
        <w:lastRenderedPageBreak/>
        <w:t>письменной форме по почтовому адресу, указанному в обращении, поступившему в письменной форме.</w:t>
      </w:r>
      <w:proofErr w:type="gramEnd"/>
    </w:p>
    <w:p w:rsidR="00886C49" w:rsidRDefault="00886C49" w:rsidP="00886C49">
      <w:pPr>
        <w:autoSpaceDE w:val="0"/>
        <w:autoSpaceDN w:val="0"/>
        <w:adjustRightInd w:val="0"/>
        <w:ind w:firstLine="540"/>
        <w:jc w:val="both"/>
        <w:rPr>
          <w:sz w:val="24"/>
          <w:szCs w:val="24"/>
        </w:rPr>
      </w:pPr>
      <w:r>
        <w:rPr>
          <w:sz w:val="24"/>
          <w:szCs w:val="24"/>
        </w:rPr>
        <w:t>1.5.5. Информирование заявителей по предоставлению муниципальной услуги осуществляется на безвозмездной основе.</w:t>
      </w:r>
    </w:p>
    <w:p w:rsidR="00886C49" w:rsidRDefault="00886C49" w:rsidP="00886C49">
      <w:pPr>
        <w:autoSpaceDE w:val="0"/>
        <w:autoSpaceDN w:val="0"/>
        <w:adjustRightInd w:val="0"/>
        <w:ind w:firstLine="540"/>
        <w:jc w:val="both"/>
        <w:rPr>
          <w:sz w:val="24"/>
          <w:szCs w:val="24"/>
        </w:rPr>
      </w:pPr>
      <w:r>
        <w:rPr>
          <w:sz w:val="24"/>
          <w:szCs w:val="24"/>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Pr>
          <w:sz w:val="24"/>
          <w:szCs w:val="24"/>
        </w:rPr>
        <w:t>госуслуг</w:t>
      </w:r>
      <w:proofErr w:type="spellEnd"/>
      <w:r>
        <w:rPr>
          <w:sz w:val="24"/>
          <w:szCs w:val="24"/>
        </w:rPr>
        <w:t xml:space="preserve"> - в случае подачи заявления через указанные порталы.</w:t>
      </w:r>
    </w:p>
    <w:p w:rsidR="00886C49" w:rsidRDefault="00886C49" w:rsidP="00886C49">
      <w:pPr>
        <w:autoSpaceDE w:val="0"/>
        <w:autoSpaceDN w:val="0"/>
        <w:adjustRightInd w:val="0"/>
        <w:ind w:firstLine="540"/>
        <w:jc w:val="both"/>
        <w:rPr>
          <w:sz w:val="24"/>
          <w:szCs w:val="24"/>
        </w:rPr>
      </w:pPr>
      <w:r>
        <w:rPr>
          <w:sz w:val="24"/>
          <w:szCs w:val="24"/>
        </w:rPr>
        <w:t>1.6. Порядок, форма и место размещения информации по вопросам предоставления муниципальной услуги.</w:t>
      </w:r>
    </w:p>
    <w:p w:rsidR="00886C49" w:rsidRDefault="00886C49" w:rsidP="00886C49">
      <w:pPr>
        <w:autoSpaceDE w:val="0"/>
        <w:autoSpaceDN w:val="0"/>
        <w:adjustRightInd w:val="0"/>
        <w:ind w:firstLine="540"/>
        <w:jc w:val="both"/>
        <w:rPr>
          <w:sz w:val="24"/>
          <w:szCs w:val="24"/>
        </w:rPr>
      </w:pPr>
      <w:r>
        <w:rPr>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886C49" w:rsidRDefault="00886C49" w:rsidP="00886C49">
      <w:pPr>
        <w:autoSpaceDE w:val="0"/>
        <w:autoSpaceDN w:val="0"/>
        <w:adjustRightInd w:val="0"/>
        <w:ind w:firstLine="540"/>
        <w:jc w:val="both"/>
        <w:rPr>
          <w:sz w:val="24"/>
          <w:szCs w:val="24"/>
        </w:rPr>
      </w:pPr>
      <w:r>
        <w:rPr>
          <w:sz w:val="24"/>
          <w:szCs w:val="24"/>
        </w:rPr>
        <w:t>- выдержек из нормативных правовых актов, регулирующих деятельность по предоставлению муниципальной услуги;</w:t>
      </w:r>
    </w:p>
    <w:p w:rsidR="00886C49" w:rsidRDefault="00886C49" w:rsidP="00886C49">
      <w:pPr>
        <w:autoSpaceDE w:val="0"/>
        <w:autoSpaceDN w:val="0"/>
        <w:adjustRightInd w:val="0"/>
        <w:ind w:firstLine="540"/>
        <w:jc w:val="both"/>
        <w:rPr>
          <w:sz w:val="24"/>
          <w:szCs w:val="24"/>
        </w:rPr>
      </w:pPr>
      <w:r>
        <w:rPr>
          <w:sz w:val="24"/>
          <w:szCs w:val="24"/>
        </w:rPr>
        <w:t>- текста Административного регламента;</w:t>
      </w:r>
    </w:p>
    <w:p w:rsidR="00886C49" w:rsidRDefault="00886C49" w:rsidP="00886C49">
      <w:pPr>
        <w:autoSpaceDE w:val="0"/>
        <w:autoSpaceDN w:val="0"/>
        <w:adjustRightInd w:val="0"/>
        <w:ind w:firstLine="540"/>
        <w:jc w:val="both"/>
        <w:rPr>
          <w:sz w:val="24"/>
          <w:szCs w:val="24"/>
        </w:rPr>
      </w:pPr>
      <w:r>
        <w:rPr>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886C49" w:rsidRDefault="00886C49" w:rsidP="00886C49">
      <w:pPr>
        <w:autoSpaceDE w:val="0"/>
        <w:autoSpaceDN w:val="0"/>
        <w:adjustRightInd w:val="0"/>
        <w:ind w:firstLine="540"/>
        <w:jc w:val="both"/>
        <w:rPr>
          <w:sz w:val="24"/>
          <w:szCs w:val="24"/>
        </w:rPr>
      </w:pPr>
      <w:r>
        <w:rPr>
          <w:sz w:val="24"/>
          <w:szCs w:val="24"/>
        </w:rPr>
        <w:t>- перечня оснований для отказа в предоставлении муниципальной услуги;</w:t>
      </w:r>
    </w:p>
    <w:p w:rsidR="00886C49" w:rsidRDefault="00886C49" w:rsidP="00886C49">
      <w:pPr>
        <w:autoSpaceDE w:val="0"/>
        <w:autoSpaceDN w:val="0"/>
        <w:adjustRightInd w:val="0"/>
        <w:ind w:firstLine="540"/>
        <w:jc w:val="both"/>
        <w:rPr>
          <w:sz w:val="24"/>
          <w:szCs w:val="24"/>
        </w:rPr>
      </w:pPr>
      <w:r>
        <w:rPr>
          <w:sz w:val="24"/>
          <w:szCs w:val="24"/>
        </w:rPr>
        <w:t>- графика приема заявителей;</w:t>
      </w:r>
    </w:p>
    <w:p w:rsidR="00886C49" w:rsidRDefault="00886C49" w:rsidP="00886C49">
      <w:pPr>
        <w:autoSpaceDE w:val="0"/>
        <w:autoSpaceDN w:val="0"/>
        <w:adjustRightInd w:val="0"/>
        <w:ind w:firstLine="540"/>
        <w:jc w:val="both"/>
        <w:rPr>
          <w:sz w:val="24"/>
          <w:szCs w:val="24"/>
        </w:rPr>
      </w:pPr>
      <w:r>
        <w:rPr>
          <w:sz w:val="24"/>
          <w:szCs w:val="24"/>
        </w:rPr>
        <w:t>- образцов документов;</w:t>
      </w:r>
    </w:p>
    <w:p w:rsidR="00886C49" w:rsidRDefault="00886C49" w:rsidP="00886C49">
      <w:pPr>
        <w:autoSpaceDE w:val="0"/>
        <w:autoSpaceDN w:val="0"/>
        <w:adjustRightInd w:val="0"/>
        <w:ind w:firstLine="540"/>
        <w:jc w:val="both"/>
        <w:rPr>
          <w:sz w:val="24"/>
          <w:szCs w:val="24"/>
        </w:rPr>
      </w:pPr>
      <w:r>
        <w:rPr>
          <w:sz w:val="24"/>
          <w:szCs w:val="24"/>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886C49" w:rsidRDefault="00886C49" w:rsidP="00886C49">
      <w:pPr>
        <w:pStyle w:val="1"/>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решения, принятые (осуществляемые)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w:t>
      </w:r>
      <w:r>
        <w:rPr>
          <w:rFonts w:ascii="Times New Roman" w:hAnsi="Times New Roman" w:cs="Times New Roman"/>
          <w:sz w:val="24"/>
          <w:szCs w:val="24"/>
          <w:lang w:eastAsia="ru-RU"/>
        </w:rPr>
        <w:t xml:space="preserve">Едином и региональном порталах </w:t>
      </w:r>
      <w:proofErr w:type="spellStart"/>
      <w:r>
        <w:rPr>
          <w:rFonts w:ascii="Times New Roman" w:hAnsi="Times New Roman" w:cs="Times New Roman"/>
          <w:sz w:val="24"/>
          <w:szCs w:val="24"/>
          <w:lang w:eastAsia="ru-RU"/>
        </w:rPr>
        <w:t>госуслуг</w:t>
      </w:r>
      <w:proofErr w:type="spellEnd"/>
      <w:r>
        <w:rPr>
          <w:rFonts w:ascii="Times New Roman" w:hAnsi="Times New Roman" w:cs="Times New Roman"/>
          <w:sz w:val="24"/>
          <w:szCs w:val="24"/>
          <w:lang w:eastAsia="ru-RU"/>
        </w:rPr>
        <w:t>,</w:t>
      </w:r>
      <w:r>
        <w:rPr>
          <w:rFonts w:ascii="Times New Roman" w:hAnsi="Times New Roman" w:cs="Times New Roman"/>
          <w:sz w:val="24"/>
          <w:szCs w:val="24"/>
        </w:rPr>
        <w:t xml:space="preserve"> МФЦ Саратовской области.</w:t>
      </w:r>
      <w:proofErr w:type="gramEnd"/>
    </w:p>
    <w:p w:rsidR="00886C49" w:rsidRDefault="00886C49" w:rsidP="00886C49">
      <w:pPr>
        <w:autoSpaceDE w:val="0"/>
        <w:autoSpaceDN w:val="0"/>
        <w:adjustRightInd w:val="0"/>
        <w:ind w:firstLine="540"/>
        <w:jc w:val="both"/>
        <w:rPr>
          <w:sz w:val="24"/>
          <w:szCs w:val="24"/>
        </w:rPr>
      </w:pPr>
    </w:p>
    <w:p w:rsidR="00886C49" w:rsidRDefault="00886C49" w:rsidP="00886C49">
      <w:pPr>
        <w:autoSpaceDE w:val="0"/>
        <w:autoSpaceDN w:val="0"/>
        <w:adjustRightInd w:val="0"/>
        <w:jc w:val="center"/>
        <w:rPr>
          <w:b/>
          <w:bCs/>
          <w:sz w:val="24"/>
          <w:szCs w:val="24"/>
        </w:rPr>
      </w:pPr>
      <w:r>
        <w:rPr>
          <w:b/>
          <w:bCs/>
          <w:sz w:val="24"/>
          <w:szCs w:val="24"/>
          <w:lang w:val="en-US"/>
        </w:rPr>
        <w:t>II</w:t>
      </w:r>
      <w:r>
        <w:rPr>
          <w:b/>
          <w:bCs/>
          <w:sz w:val="24"/>
          <w:szCs w:val="24"/>
        </w:rPr>
        <w:t>. Стандарт предоставления муниципальной услуги</w:t>
      </w:r>
    </w:p>
    <w:p w:rsidR="00886C49" w:rsidRDefault="00886C49" w:rsidP="00886C49">
      <w:pPr>
        <w:autoSpaceDE w:val="0"/>
        <w:autoSpaceDN w:val="0"/>
        <w:adjustRightInd w:val="0"/>
        <w:ind w:right="819" w:firstLine="709"/>
        <w:jc w:val="center"/>
        <w:rPr>
          <w:b/>
          <w:bCs/>
          <w:sz w:val="24"/>
          <w:szCs w:val="24"/>
        </w:rPr>
      </w:pPr>
    </w:p>
    <w:p w:rsidR="00886C49" w:rsidRDefault="00886C49" w:rsidP="00886C49">
      <w:pPr>
        <w:autoSpaceDE w:val="0"/>
        <w:autoSpaceDN w:val="0"/>
        <w:adjustRightInd w:val="0"/>
        <w:ind w:firstLine="540"/>
        <w:jc w:val="center"/>
        <w:rPr>
          <w:b/>
          <w:bCs/>
          <w:i/>
          <w:iCs/>
          <w:sz w:val="24"/>
          <w:szCs w:val="24"/>
        </w:rPr>
      </w:pPr>
      <w:r>
        <w:rPr>
          <w:b/>
          <w:bCs/>
          <w:i/>
          <w:iCs/>
          <w:sz w:val="24"/>
          <w:szCs w:val="24"/>
        </w:rPr>
        <w:t>Наименование муниципальной услуги</w:t>
      </w:r>
    </w:p>
    <w:p w:rsidR="00886C49" w:rsidRDefault="00886C49" w:rsidP="00886C49">
      <w:pPr>
        <w:autoSpaceDE w:val="0"/>
        <w:autoSpaceDN w:val="0"/>
        <w:adjustRightInd w:val="0"/>
        <w:ind w:firstLine="540"/>
        <w:jc w:val="both"/>
        <w:rPr>
          <w:sz w:val="24"/>
          <w:szCs w:val="24"/>
        </w:rPr>
      </w:pPr>
      <w:r>
        <w:rPr>
          <w:sz w:val="24"/>
          <w:szCs w:val="24"/>
        </w:rPr>
        <w:t>2.1. 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86C49" w:rsidRDefault="00886C49" w:rsidP="00886C49">
      <w:pPr>
        <w:ind w:firstLine="540"/>
        <w:jc w:val="center"/>
        <w:rPr>
          <w:b/>
          <w:bCs/>
          <w:sz w:val="26"/>
          <w:szCs w:val="26"/>
        </w:rPr>
      </w:pPr>
    </w:p>
    <w:p w:rsidR="00886C49" w:rsidRDefault="00886C49" w:rsidP="00886C49">
      <w:pPr>
        <w:ind w:firstLine="540"/>
        <w:jc w:val="center"/>
        <w:rPr>
          <w:b/>
          <w:bCs/>
          <w:i/>
          <w:iCs/>
          <w:sz w:val="24"/>
          <w:szCs w:val="24"/>
        </w:rPr>
      </w:pPr>
      <w:r>
        <w:rPr>
          <w:b/>
          <w:bCs/>
          <w:i/>
          <w:iCs/>
          <w:sz w:val="24"/>
          <w:szCs w:val="24"/>
        </w:rPr>
        <w:t>Наименование органа местного самоуправления, предоставляющего муниципальную услугу</w:t>
      </w:r>
    </w:p>
    <w:p w:rsidR="00886C49" w:rsidRDefault="00886C49" w:rsidP="00886C49">
      <w:pPr>
        <w:ind w:firstLine="567"/>
        <w:jc w:val="both"/>
        <w:rPr>
          <w:sz w:val="24"/>
          <w:szCs w:val="24"/>
        </w:rPr>
      </w:pPr>
      <w:r>
        <w:rPr>
          <w:sz w:val="24"/>
          <w:szCs w:val="24"/>
        </w:rPr>
        <w:t xml:space="preserve">2.2. Муниципальная услуга предоставляется органом местного самоуправления – администрацией Ртищевского муниципального района Саратовской области и осуществляется через отдел по развитию инфраструктуры управления жилищно-коммунального хозяйства и промышленности администрации Ртищевского муниципального района Саратовской области. </w:t>
      </w:r>
    </w:p>
    <w:p w:rsidR="00886C49" w:rsidRDefault="00886C49" w:rsidP="00886C49">
      <w:pPr>
        <w:ind w:firstLine="567"/>
        <w:jc w:val="both"/>
        <w:rPr>
          <w:sz w:val="24"/>
          <w:szCs w:val="24"/>
        </w:rPr>
      </w:pPr>
      <w:r>
        <w:rPr>
          <w:sz w:val="24"/>
          <w:szCs w:val="24"/>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w:t>
      </w:r>
      <w:r>
        <w:rPr>
          <w:sz w:val="24"/>
          <w:szCs w:val="24"/>
        </w:rPr>
        <w:lastRenderedPageBreak/>
        <w:t>Соглашением о взаимодействии между МФЦ и органом местного самоуправления (далее – Соглашение о взаимодействии).</w:t>
      </w:r>
    </w:p>
    <w:p w:rsidR="00886C49" w:rsidRDefault="00886C49" w:rsidP="00886C49">
      <w:pPr>
        <w:ind w:firstLine="567"/>
        <w:jc w:val="both"/>
        <w:rPr>
          <w:sz w:val="24"/>
          <w:szCs w:val="24"/>
        </w:rPr>
      </w:pPr>
      <w:r>
        <w:rPr>
          <w:sz w:val="24"/>
          <w:szCs w:val="24"/>
        </w:rPr>
        <w:t>При предоставлении муниципальной услуги подразделение взаимодействует со следующими организациями:</w:t>
      </w:r>
    </w:p>
    <w:p w:rsidR="00886C49" w:rsidRDefault="00886C49" w:rsidP="00886C49">
      <w:pPr>
        <w:ind w:firstLine="567"/>
        <w:jc w:val="both"/>
        <w:rPr>
          <w:sz w:val="24"/>
          <w:szCs w:val="24"/>
        </w:rPr>
      </w:pPr>
      <w:r>
        <w:rPr>
          <w:sz w:val="24"/>
          <w:szCs w:val="24"/>
        </w:rPr>
        <w:t>Управлением Федеральной службы государственной регистрации, кадастра и картографии по Саратовской области;</w:t>
      </w:r>
    </w:p>
    <w:p w:rsidR="00886C49" w:rsidRDefault="00886C49" w:rsidP="00886C49">
      <w:pPr>
        <w:ind w:firstLine="567"/>
        <w:jc w:val="both"/>
        <w:rPr>
          <w:sz w:val="24"/>
          <w:szCs w:val="24"/>
        </w:rPr>
      </w:pPr>
      <w:r>
        <w:rPr>
          <w:sz w:val="24"/>
          <w:szCs w:val="24"/>
        </w:rPr>
        <w:t>территориальными подразделениями Пенсионного фона Российской Федерации;</w:t>
      </w:r>
    </w:p>
    <w:p w:rsidR="00886C49" w:rsidRDefault="00886C49" w:rsidP="00886C49">
      <w:pPr>
        <w:ind w:firstLine="567"/>
        <w:jc w:val="both"/>
        <w:rPr>
          <w:sz w:val="24"/>
          <w:szCs w:val="24"/>
        </w:rPr>
      </w:pPr>
      <w:r>
        <w:rPr>
          <w:sz w:val="24"/>
          <w:szCs w:val="24"/>
        </w:rPr>
        <w:t>МФЦ.</w:t>
      </w:r>
    </w:p>
    <w:p w:rsidR="00886C49" w:rsidRDefault="00886C49" w:rsidP="00886C49">
      <w:pPr>
        <w:ind w:firstLine="567"/>
        <w:jc w:val="both"/>
        <w:rPr>
          <w:sz w:val="24"/>
          <w:szCs w:val="24"/>
        </w:rPr>
      </w:pPr>
      <w:r>
        <w:rPr>
          <w:sz w:val="24"/>
          <w:szCs w:val="24"/>
        </w:rPr>
        <w:t xml:space="preserve">2.2.1 Муниципальная услуга не предусматривает </w:t>
      </w:r>
      <w:proofErr w:type="spellStart"/>
      <w:r>
        <w:rPr>
          <w:sz w:val="24"/>
          <w:szCs w:val="24"/>
        </w:rPr>
        <w:t>подуслуги</w:t>
      </w:r>
      <w:proofErr w:type="spellEnd"/>
      <w:r>
        <w:rPr>
          <w:sz w:val="24"/>
          <w:szCs w:val="24"/>
        </w:rPr>
        <w:t>.</w:t>
      </w:r>
    </w:p>
    <w:p w:rsidR="00886C49" w:rsidRDefault="00886C49" w:rsidP="00886C49">
      <w:pPr>
        <w:ind w:firstLine="567"/>
        <w:jc w:val="both"/>
        <w:rPr>
          <w:sz w:val="24"/>
          <w:szCs w:val="24"/>
        </w:rPr>
      </w:pPr>
      <w:r>
        <w:rPr>
          <w:sz w:val="24"/>
          <w:szCs w:val="24"/>
        </w:rPr>
        <w:t xml:space="preserve">2.2.2. </w:t>
      </w:r>
      <w:proofErr w:type="gramStart"/>
      <w:r>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bookmarkStart w:id="1" w:name="OLE_LINK1"/>
      <w:bookmarkStart w:id="2" w:name="OLE_LINK2"/>
      <w:r>
        <w:rPr>
          <w:sz w:val="24"/>
          <w:szCs w:val="24"/>
        </w:rPr>
        <w:t>решением Собрания депутатов Ртищевского</w:t>
      </w:r>
      <w:proofErr w:type="gramEnd"/>
      <w:r>
        <w:rPr>
          <w:sz w:val="24"/>
          <w:szCs w:val="24"/>
        </w:rPr>
        <w:t xml:space="preserve"> муниципального района «Об утверждении перечня необходимых и обязательных муниципальных услуг, предоставляемых органами местного самоуправления Ртищевского муниципального района».</w:t>
      </w:r>
    </w:p>
    <w:bookmarkEnd w:id="1"/>
    <w:bookmarkEnd w:id="2"/>
    <w:p w:rsidR="00886C49" w:rsidRDefault="00886C49" w:rsidP="00886C49">
      <w:pPr>
        <w:autoSpaceDE w:val="0"/>
        <w:autoSpaceDN w:val="0"/>
        <w:adjustRightInd w:val="0"/>
        <w:ind w:firstLine="567"/>
        <w:jc w:val="both"/>
        <w:rPr>
          <w:sz w:val="24"/>
          <w:szCs w:val="24"/>
        </w:rPr>
      </w:pPr>
    </w:p>
    <w:p w:rsidR="00886C49" w:rsidRDefault="00886C49" w:rsidP="00886C49">
      <w:pPr>
        <w:pStyle w:val="a9"/>
        <w:jc w:val="center"/>
        <w:rPr>
          <w:rFonts w:ascii="Times New Roman" w:hAnsi="Times New Roman"/>
          <w:b/>
          <w:i/>
          <w:sz w:val="24"/>
          <w:szCs w:val="24"/>
        </w:rPr>
      </w:pPr>
      <w:r>
        <w:rPr>
          <w:rFonts w:ascii="Times New Roman" w:hAnsi="Times New Roman"/>
          <w:b/>
          <w:i/>
          <w:sz w:val="24"/>
          <w:szCs w:val="24"/>
        </w:rPr>
        <w:t>Результат предоставления муниципальной услуги</w:t>
      </w:r>
    </w:p>
    <w:p w:rsidR="00886C49" w:rsidRDefault="00886C49" w:rsidP="00886C49">
      <w:pPr>
        <w:pStyle w:val="a9"/>
        <w:rPr>
          <w:rFonts w:ascii="Times New Roman" w:hAnsi="Times New Roman"/>
          <w:sz w:val="24"/>
          <w:szCs w:val="24"/>
        </w:rPr>
      </w:pPr>
      <w:r>
        <w:rPr>
          <w:rFonts w:ascii="Times New Roman" w:hAnsi="Times New Roman"/>
          <w:sz w:val="24"/>
          <w:szCs w:val="24"/>
        </w:rPr>
        <w:tab/>
        <w:t>2.3. Результатом предоставления муниципальной услуги является:</w:t>
      </w:r>
    </w:p>
    <w:p w:rsidR="00886C49" w:rsidRDefault="00886C49" w:rsidP="00886C49">
      <w:pPr>
        <w:pStyle w:val="a9"/>
        <w:rPr>
          <w:rFonts w:ascii="Times New Roman" w:hAnsi="Times New Roman"/>
          <w:sz w:val="24"/>
          <w:szCs w:val="24"/>
        </w:rPr>
      </w:pPr>
      <w:r>
        <w:rPr>
          <w:rFonts w:ascii="Times New Roman" w:hAnsi="Times New Roman"/>
          <w:sz w:val="24"/>
          <w:szCs w:val="24"/>
        </w:rPr>
        <w:tab/>
        <w:t>- выдача (направление) заявителю акта освидетельствования (Приложение №1);</w:t>
      </w:r>
    </w:p>
    <w:p w:rsidR="00886C49" w:rsidRDefault="00886C49" w:rsidP="00886C49">
      <w:pPr>
        <w:pStyle w:val="a9"/>
        <w:rPr>
          <w:rFonts w:ascii="Times New Roman" w:hAnsi="Times New Roman"/>
          <w:sz w:val="24"/>
          <w:szCs w:val="24"/>
        </w:rPr>
      </w:pPr>
      <w:r>
        <w:rPr>
          <w:rFonts w:ascii="Times New Roman" w:hAnsi="Times New Roman"/>
          <w:sz w:val="24"/>
          <w:szCs w:val="24"/>
        </w:rPr>
        <w:tab/>
        <w:t>- выдача (направление) заявителю уведомления о мотивированном отказе в выдаче акта освидетельствования.</w:t>
      </w:r>
    </w:p>
    <w:p w:rsidR="00886C49" w:rsidRDefault="00886C49" w:rsidP="00886C49">
      <w:pPr>
        <w:pStyle w:val="a9"/>
        <w:jc w:val="both"/>
        <w:rPr>
          <w:rFonts w:ascii="Times New Roman" w:hAnsi="Times New Roman"/>
          <w:sz w:val="24"/>
          <w:szCs w:val="24"/>
        </w:rPr>
      </w:pPr>
    </w:p>
    <w:p w:rsidR="00886C49" w:rsidRDefault="00886C49" w:rsidP="00886C49">
      <w:pPr>
        <w:pStyle w:val="a9"/>
        <w:jc w:val="center"/>
        <w:rPr>
          <w:rFonts w:ascii="Times New Roman" w:hAnsi="Times New Roman"/>
          <w:b/>
          <w:i/>
          <w:sz w:val="24"/>
          <w:szCs w:val="24"/>
        </w:rPr>
      </w:pPr>
      <w:r>
        <w:rPr>
          <w:rFonts w:ascii="Times New Roman" w:hAnsi="Times New Roman"/>
          <w:b/>
          <w:i/>
          <w:sz w:val="24"/>
          <w:szCs w:val="24"/>
        </w:rPr>
        <w:t>Срок предоставления муниципальной услуги</w:t>
      </w:r>
    </w:p>
    <w:p w:rsidR="00886C49" w:rsidRDefault="00886C49" w:rsidP="00886C49">
      <w:pPr>
        <w:pStyle w:val="a9"/>
        <w:jc w:val="both"/>
        <w:rPr>
          <w:rFonts w:ascii="Times New Roman" w:hAnsi="Times New Roman"/>
          <w:sz w:val="24"/>
          <w:szCs w:val="24"/>
        </w:rPr>
      </w:pPr>
      <w:r>
        <w:rPr>
          <w:rFonts w:ascii="Times New Roman" w:hAnsi="Times New Roman"/>
          <w:sz w:val="24"/>
          <w:szCs w:val="24"/>
        </w:rPr>
        <w:tab/>
        <w:t>2.4. Акт освидетельствования или уведомление о мотивированном отказе в выдаче акта освидетельствования выдается заявителю в течение десяти рабочих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w:t>
      </w:r>
    </w:p>
    <w:p w:rsidR="00886C49" w:rsidRDefault="00886C49" w:rsidP="00886C49">
      <w:pPr>
        <w:pStyle w:val="a9"/>
        <w:jc w:val="both"/>
        <w:rPr>
          <w:rFonts w:ascii="Times New Roman" w:hAnsi="Times New Roman"/>
          <w:sz w:val="24"/>
          <w:szCs w:val="24"/>
        </w:rPr>
      </w:pPr>
      <w:r>
        <w:rPr>
          <w:rFonts w:ascii="Times New Roman" w:hAnsi="Times New Roman"/>
          <w:sz w:val="24"/>
          <w:szCs w:val="24"/>
        </w:rPr>
        <w:tab/>
        <w:t>- непосредственно в органе местного самоуправления;</w:t>
      </w:r>
    </w:p>
    <w:p w:rsidR="00886C49" w:rsidRDefault="00886C49" w:rsidP="00886C49">
      <w:pPr>
        <w:pStyle w:val="a9"/>
        <w:jc w:val="both"/>
        <w:rPr>
          <w:rFonts w:ascii="Times New Roman" w:hAnsi="Times New Roman"/>
          <w:sz w:val="24"/>
          <w:szCs w:val="24"/>
        </w:rPr>
      </w:pPr>
      <w:r>
        <w:rPr>
          <w:rFonts w:ascii="Times New Roman" w:hAnsi="Times New Roman"/>
          <w:sz w:val="24"/>
          <w:szCs w:val="24"/>
        </w:rPr>
        <w:tab/>
        <w:t>- направляется почтой по адресу, указанному в заявлении;</w:t>
      </w:r>
    </w:p>
    <w:p w:rsidR="00886C49" w:rsidRDefault="00886C49" w:rsidP="00886C49">
      <w:pPr>
        <w:pStyle w:val="a9"/>
        <w:jc w:val="both"/>
        <w:rPr>
          <w:rFonts w:ascii="Times New Roman" w:hAnsi="Times New Roman"/>
          <w:sz w:val="24"/>
          <w:szCs w:val="24"/>
        </w:rPr>
      </w:pPr>
      <w:r>
        <w:rPr>
          <w:rFonts w:ascii="Times New Roman" w:hAnsi="Times New Roman"/>
          <w:sz w:val="24"/>
          <w:szCs w:val="24"/>
        </w:rPr>
        <w:tab/>
        <w:t>- направляется для выдачи заявителю в МФЦ, в порядке и сроки, предусмотренные Соглашением о взаимодействии;</w:t>
      </w:r>
    </w:p>
    <w:p w:rsidR="00886C49" w:rsidRDefault="00886C49" w:rsidP="00886C49">
      <w:pPr>
        <w:pStyle w:val="a9"/>
        <w:jc w:val="both"/>
        <w:rPr>
          <w:rFonts w:ascii="Times New Roman" w:hAnsi="Times New Roman"/>
          <w:sz w:val="24"/>
          <w:szCs w:val="24"/>
        </w:rPr>
      </w:pPr>
      <w:r>
        <w:rPr>
          <w:rFonts w:ascii="Times New Roman" w:hAnsi="Times New Roman"/>
          <w:sz w:val="24"/>
          <w:szCs w:val="24"/>
        </w:rPr>
        <w:tab/>
        <w:t xml:space="preserve">- через Единый и региональный порталы </w:t>
      </w:r>
      <w:proofErr w:type="spellStart"/>
      <w:r>
        <w:rPr>
          <w:rFonts w:ascii="Times New Roman" w:hAnsi="Times New Roman"/>
          <w:sz w:val="24"/>
          <w:szCs w:val="24"/>
        </w:rPr>
        <w:t>госуслуг</w:t>
      </w:r>
      <w:proofErr w:type="spellEnd"/>
      <w:r>
        <w:rPr>
          <w:rFonts w:ascii="Times New Roman" w:hAnsi="Times New Roman"/>
          <w:sz w:val="24"/>
          <w:szCs w:val="24"/>
        </w:rPr>
        <w:t>.</w:t>
      </w:r>
    </w:p>
    <w:p w:rsidR="00886C49" w:rsidRDefault="00886C49" w:rsidP="00886C49">
      <w:pPr>
        <w:pStyle w:val="a9"/>
        <w:jc w:val="both"/>
        <w:rPr>
          <w:rFonts w:ascii="Times New Roman" w:hAnsi="Times New Roman"/>
          <w:sz w:val="24"/>
          <w:szCs w:val="24"/>
        </w:rPr>
      </w:pPr>
      <w:r>
        <w:rPr>
          <w:rFonts w:ascii="Times New Roman" w:hAnsi="Times New Roman"/>
          <w:sz w:val="24"/>
          <w:szCs w:val="24"/>
        </w:rPr>
        <w:tab/>
        <w:t>В случае предоставления заявления и документов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 уполномоченный на выдачу акта освидетельствования.</w:t>
      </w:r>
    </w:p>
    <w:p w:rsidR="00886C49" w:rsidRDefault="00886C49" w:rsidP="00886C49">
      <w:pPr>
        <w:pStyle w:val="a9"/>
        <w:jc w:val="both"/>
        <w:rPr>
          <w:rFonts w:ascii="Times New Roman" w:hAnsi="Times New Roman"/>
          <w:sz w:val="24"/>
          <w:szCs w:val="24"/>
        </w:rPr>
      </w:pPr>
      <w:r>
        <w:rPr>
          <w:rFonts w:ascii="Times New Roman" w:hAnsi="Times New Roman"/>
          <w:sz w:val="24"/>
          <w:szCs w:val="24"/>
        </w:rPr>
        <w:tab/>
        <w:t>Уведомление о мотивированном отказе в выдаче акта освидетельствования может быть обжаловано заявителем в судебном порядке.</w:t>
      </w:r>
    </w:p>
    <w:p w:rsidR="00886C49" w:rsidRDefault="00886C49" w:rsidP="00886C49">
      <w:pPr>
        <w:pStyle w:val="a9"/>
        <w:jc w:val="both"/>
        <w:rPr>
          <w:rStyle w:val="blk"/>
          <w:rFonts w:eastAsia="Calibri"/>
        </w:rPr>
      </w:pPr>
      <w:r>
        <w:rPr>
          <w:rStyle w:val="blk"/>
          <w:rFonts w:eastAsia="Calibri"/>
          <w:sz w:val="24"/>
          <w:szCs w:val="24"/>
        </w:rPr>
        <w:tab/>
        <w:t>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86C49" w:rsidRDefault="00886C49" w:rsidP="00886C49">
      <w:pPr>
        <w:pStyle w:val="a9"/>
        <w:jc w:val="both"/>
      </w:pPr>
      <w:r>
        <w:rPr>
          <w:rFonts w:ascii="Times New Roman" w:hAnsi="Times New Roman"/>
          <w:sz w:val="24"/>
          <w:szCs w:val="24"/>
        </w:rPr>
        <w:tab/>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886C49" w:rsidRDefault="00886C49" w:rsidP="00886C49">
      <w:pPr>
        <w:pStyle w:val="a9"/>
        <w:jc w:val="both"/>
        <w:rPr>
          <w:rFonts w:ascii="Times New Roman" w:hAnsi="Times New Roman"/>
          <w:sz w:val="24"/>
          <w:szCs w:val="24"/>
        </w:rPr>
      </w:pPr>
    </w:p>
    <w:p w:rsidR="00886C49" w:rsidRDefault="00886C49" w:rsidP="00886C49">
      <w:pPr>
        <w:autoSpaceDE w:val="0"/>
        <w:autoSpaceDN w:val="0"/>
        <w:adjustRightInd w:val="0"/>
        <w:jc w:val="center"/>
        <w:rPr>
          <w:b/>
          <w:bCs/>
          <w:i/>
          <w:iCs/>
          <w:sz w:val="24"/>
          <w:szCs w:val="24"/>
        </w:rPr>
      </w:pPr>
      <w:r>
        <w:rPr>
          <w:b/>
          <w:bCs/>
          <w:i/>
          <w:iCs/>
          <w:sz w:val="24"/>
          <w:szCs w:val="24"/>
        </w:rPr>
        <w:lastRenderedPageBreak/>
        <w:t>Перечень нормативных правовых актов, регулирующих отношения, возникающих в связи с предоставлением муниципальной услуги</w:t>
      </w:r>
    </w:p>
    <w:p w:rsidR="00886C49" w:rsidRDefault="00886C49" w:rsidP="00886C49">
      <w:pPr>
        <w:ind w:firstLine="567"/>
        <w:jc w:val="both"/>
        <w:rPr>
          <w:sz w:val="24"/>
          <w:szCs w:val="24"/>
        </w:rPr>
      </w:pPr>
      <w:r>
        <w:rPr>
          <w:sz w:val="24"/>
          <w:szCs w:val="24"/>
        </w:rPr>
        <w:t xml:space="preserve">2.5. </w:t>
      </w:r>
      <w:proofErr w:type="gramStart"/>
      <w:r>
        <w:rPr>
          <w:sz w:val="24"/>
          <w:szCs w:val="24"/>
        </w:rPr>
        <w:t>Перечень нормативных правовых актов, регулирующих предоставление муниципальной услуги, размещен: на официальном сайте администрации Ртищевского муниципального района, Едином портале государственных и муниципальных услуг (функций); в региональном реестре государственных и муниципальных услуг.</w:t>
      </w:r>
      <w:proofErr w:type="gramEnd"/>
    </w:p>
    <w:p w:rsidR="00886C49" w:rsidRDefault="00886C49" w:rsidP="00886C49">
      <w:pPr>
        <w:ind w:firstLine="567"/>
        <w:jc w:val="both"/>
        <w:rPr>
          <w:i/>
          <w:iCs/>
          <w:sz w:val="24"/>
          <w:szCs w:val="24"/>
        </w:rPr>
      </w:pPr>
    </w:p>
    <w:p w:rsidR="00886C49" w:rsidRDefault="00886C49" w:rsidP="00886C49">
      <w:pPr>
        <w:autoSpaceDE w:val="0"/>
        <w:autoSpaceDN w:val="0"/>
        <w:adjustRightInd w:val="0"/>
        <w:ind w:firstLine="540"/>
        <w:jc w:val="center"/>
        <w:rPr>
          <w:b/>
          <w:bCs/>
          <w:i/>
          <w:iCs/>
          <w:sz w:val="24"/>
          <w:szCs w:val="24"/>
        </w:rPr>
      </w:pPr>
      <w:r>
        <w:rPr>
          <w:b/>
          <w:bCs/>
          <w:i/>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C49" w:rsidRDefault="00886C49" w:rsidP="00886C49">
      <w:pPr>
        <w:autoSpaceDE w:val="0"/>
        <w:autoSpaceDN w:val="0"/>
        <w:adjustRightInd w:val="0"/>
        <w:ind w:firstLine="567"/>
        <w:jc w:val="both"/>
        <w:rPr>
          <w:sz w:val="24"/>
          <w:szCs w:val="24"/>
        </w:rPr>
      </w:pPr>
      <w:r>
        <w:rPr>
          <w:sz w:val="24"/>
          <w:szCs w:val="24"/>
        </w:rPr>
        <w:t>2.6. Для получения муниципальной услуги заявители представляют</w:t>
      </w:r>
      <w:bookmarkStart w:id="3" w:name="sub_51071"/>
      <w:r>
        <w:rPr>
          <w:sz w:val="24"/>
          <w:szCs w:val="24"/>
        </w:rPr>
        <w:t>:</w:t>
      </w:r>
    </w:p>
    <w:p w:rsidR="00886C49" w:rsidRDefault="00886C49" w:rsidP="00886C49">
      <w:pPr>
        <w:autoSpaceDE w:val="0"/>
        <w:autoSpaceDN w:val="0"/>
        <w:adjustRightInd w:val="0"/>
        <w:ind w:firstLine="567"/>
        <w:jc w:val="both"/>
        <w:rPr>
          <w:sz w:val="24"/>
          <w:szCs w:val="24"/>
        </w:rPr>
      </w:pPr>
      <w:r>
        <w:rPr>
          <w:sz w:val="24"/>
          <w:szCs w:val="24"/>
        </w:rPr>
        <w:t>а) заявление, согласно приложению №2 Административного регламента;</w:t>
      </w:r>
    </w:p>
    <w:p w:rsidR="00886C49" w:rsidRDefault="00886C49" w:rsidP="00886C49">
      <w:pPr>
        <w:autoSpaceDE w:val="0"/>
        <w:autoSpaceDN w:val="0"/>
        <w:adjustRightInd w:val="0"/>
        <w:ind w:firstLine="567"/>
        <w:jc w:val="both"/>
        <w:rPr>
          <w:sz w:val="24"/>
          <w:szCs w:val="24"/>
        </w:rPr>
      </w:pPr>
      <w:r>
        <w:rPr>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86C49" w:rsidRDefault="00886C49" w:rsidP="00886C49">
      <w:pPr>
        <w:autoSpaceDE w:val="0"/>
        <w:autoSpaceDN w:val="0"/>
        <w:adjustRightInd w:val="0"/>
        <w:ind w:firstLine="567"/>
        <w:jc w:val="both"/>
        <w:rPr>
          <w:sz w:val="24"/>
          <w:szCs w:val="24"/>
        </w:rPr>
      </w:pPr>
      <w:r>
        <w:rPr>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bookmarkEnd w:id="3"/>
    <w:p w:rsidR="00886C49" w:rsidRDefault="00886C49" w:rsidP="00886C49">
      <w:pPr>
        <w:autoSpaceDE w:val="0"/>
        <w:autoSpaceDN w:val="0"/>
        <w:adjustRightInd w:val="0"/>
        <w:ind w:firstLine="540"/>
        <w:jc w:val="both"/>
        <w:rPr>
          <w:sz w:val="24"/>
          <w:szCs w:val="24"/>
        </w:rPr>
      </w:pPr>
      <w:r>
        <w:rPr>
          <w:sz w:val="24"/>
          <w:szCs w:val="24"/>
        </w:rPr>
        <w:t>2.6.1. Документы не должны содержать подчистки либо приписки, зачеркнутые слова или другие исправления.</w:t>
      </w:r>
    </w:p>
    <w:p w:rsidR="00886C49" w:rsidRDefault="00886C49" w:rsidP="00886C49">
      <w:pPr>
        <w:autoSpaceDE w:val="0"/>
        <w:autoSpaceDN w:val="0"/>
        <w:adjustRightInd w:val="0"/>
        <w:ind w:firstLine="567"/>
        <w:jc w:val="both"/>
        <w:rPr>
          <w:sz w:val="24"/>
          <w:szCs w:val="24"/>
        </w:rPr>
      </w:pPr>
      <w:bookmarkStart w:id="4" w:name="Par99"/>
      <w:bookmarkEnd w:id="4"/>
      <w:r>
        <w:rPr>
          <w:sz w:val="24"/>
          <w:szCs w:val="24"/>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Pr>
          <w:sz w:val="24"/>
          <w:szCs w:val="24"/>
        </w:rPr>
        <w:t>Единый</w:t>
      </w:r>
      <w:proofErr w:type="gramEnd"/>
      <w:r>
        <w:rPr>
          <w:sz w:val="24"/>
          <w:szCs w:val="24"/>
        </w:rPr>
        <w:t xml:space="preserve"> и региональный порталы </w:t>
      </w:r>
      <w:proofErr w:type="spellStart"/>
      <w:r>
        <w:rPr>
          <w:sz w:val="24"/>
          <w:szCs w:val="24"/>
        </w:rPr>
        <w:t>госуслуг</w:t>
      </w:r>
      <w:proofErr w:type="spellEnd"/>
      <w:r>
        <w:rPr>
          <w:sz w:val="24"/>
          <w:szCs w:val="24"/>
        </w:rPr>
        <w:t xml:space="preserve">, а также могут направляться по почте. В случаях, предусмотренных законодательством, копии документов, должны быть нотариально заверены. </w:t>
      </w:r>
    </w:p>
    <w:p w:rsidR="00886C49" w:rsidRDefault="00886C49" w:rsidP="00886C49">
      <w:pPr>
        <w:autoSpaceDE w:val="0"/>
        <w:autoSpaceDN w:val="0"/>
        <w:adjustRightInd w:val="0"/>
        <w:ind w:firstLine="567"/>
        <w:jc w:val="both"/>
        <w:rPr>
          <w:sz w:val="24"/>
          <w:szCs w:val="24"/>
        </w:rPr>
      </w:pPr>
      <w:r>
        <w:rPr>
          <w:sz w:val="24"/>
          <w:szCs w:val="24"/>
        </w:rPr>
        <w:t xml:space="preserve">2.6.3. </w:t>
      </w:r>
      <w:proofErr w:type="gramStart"/>
      <w:r>
        <w:rPr>
          <w:sz w:val="24"/>
          <w:szCs w:val="24"/>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Pr>
          <w:sz w:val="24"/>
          <w:szCs w:val="24"/>
        </w:rPr>
        <w:t>госуслуг</w:t>
      </w:r>
      <w:proofErr w:type="spellEnd"/>
      <w:r>
        <w:rPr>
          <w:sz w:val="24"/>
          <w:szCs w:val="24"/>
        </w:rPr>
        <w:t xml:space="preserve"> указанные заявление и документы заверяются электронной подписью в соответствии с </w:t>
      </w:r>
      <w:hyperlink r:id="rId6" w:history="1">
        <w:r>
          <w:rPr>
            <w:rStyle w:val="a3"/>
            <w:color w:val="auto"/>
            <w:sz w:val="24"/>
            <w:szCs w:val="24"/>
            <w:u w:val="none"/>
          </w:rPr>
          <w:t>Постановлением</w:t>
        </w:r>
      </w:hyperlink>
      <w:r>
        <w:rPr>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Pr>
          <w:sz w:val="24"/>
          <w:szCs w:val="24"/>
        </w:rPr>
        <w:t xml:space="preserve"> </w:t>
      </w:r>
      <w:proofErr w:type="gramStart"/>
      <w:r>
        <w:rPr>
          <w:sz w:val="24"/>
          <w:szCs w:val="24"/>
        </w:rPr>
        <w:t xml:space="preserve">Заявление в электронном виде должно быть заполнено согласно представленной на Едином и региональном порталах </w:t>
      </w:r>
      <w:proofErr w:type="spellStart"/>
      <w:r>
        <w:rPr>
          <w:sz w:val="24"/>
          <w:szCs w:val="24"/>
        </w:rPr>
        <w:t>госуслуг</w:t>
      </w:r>
      <w:proofErr w:type="spellEnd"/>
      <w:r>
        <w:rPr>
          <w:sz w:val="24"/>
          <w:szCs w:val="24"/>
        </w:rPr>
        <w:t xml:space="preserve"> форме.</w:t>
      </w:r>
      <w:proofErr w:type="gramEnd"/>
    </w:p>
    <w:p w:rsidR="00886C49" w:rsidRDefault="00886C49" w:rsidP="00886C49">
      <w:pPr>
        <w:autoSpaceDE w:val="0"/>
        <w:autoSpaceDN w:val="0"/>
        <w:adjustRightInd w:val="0"/>
        <w:ind w:firstLine="567"/>
        <w:jc w:val="both"/>
        <w:rPr>
          <w:sz w:val="24"/>
          <w:szCs w:val="24"/>
        </w:rPr>
      </w:pPr>
      <w:r>
        <w:rPr>
          <w:sz w:val="24"/>
          <w:szCs w:val="24"/>
        </w:rPr>
        <w:t>Днем обращения за предоставлением муниципальной услуги считается дата получения документов органом местного самоуправления.</w:t>
      </w:r>
    </w:p>
    <w:p w:rsidR="00886C49" w:rsidRDefault="00886C49" w:rsidP="00886C49">
      <w:pPr>
        <w:autoSpaceDE w:val="0"/>
        <w:autoSpaceDN w:val="0"/>
        <w:adjustRightInd w:val="0"/>
        <w:ind w:firstLine="567"/>
        <w:jc w:val="both"/>
        <w:rPr>
          <w:sz w:val="24"/>
          <w:szCs w:val="24"/>
        </w:rPr>
      </w:pPr>
    </w:p>
    <w:p w:rsidR="00886C49" w:rsidRDefault="00886C49" w:rsidP="00886C49">
      <w:pPr>
        <w:autoSpaceDE w:val="0"/>
        <w:autoSpaceDN w:val="0"/>
        <w:adjustRightInd w:val="0"/>
        <w:ind w:firstLine="540"/>
        <w:jc w:val="center"/>
        <w:rPr>
          <w:b/>
          <w:bCs/>
          <w:i/>
          <w:iCs/>
          <w:sz w:val="24"/>
          <w:szCs w:val="24"/>
        </w:rPr>
      </w:pPr>
      <w:r>
        <w:rPr>
          <w:b/>
          <w:bCs/>
          <w:i/>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886C49" w:rsidRDefault="00886C49" w:rsidP="00886C49">
      <w:pPr>
        <w:widowControl w:val="0"/>
        <w:autoSpaceDE w:val="0"/>
        <w:autoSpaceDN w:val="0"/>
        <w:adjustRightInd w:val="0"/>
        <w:ind w:firstLine="567"/>
        <w:jc w:val="both"/>
        <w:rPr>
          <w:sz w:val="24"/>
          <w:szCs w:val="24"/>
        </w:rPr>
      </w:pPr>
      <w:r>
        <w:rPr>
          <w:sz w:val="24"/>
          <w:szCs w:val="24"/>
        </w:rPr>
        <w:t xml:space="preserve">2.7. </w:t>
      </w:r>
      <w:proofErr w:type="gramStart"/>
      <w:r>
        <w:rPr>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относится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roofErr w:type="gramEnd"/>
    </w:p>
    <w:p w:rsidR="00886C49" w:rsidRDefault="00886C49" w:rsidP="00886C49">
      <w:pPr>
        <w:autoSpaceDE w:val="0"/>
        <w:autoSpaceDN w:val="0"/>
        <w:adjustRightInd w:val="0"/>
        <w:ind w:firstLine="567"/>
        <w:jc w:val="both"/>
        <w:rPr>
          <w:sz w:val="24"/>
          <w:szCs w:val="24"/>
        </w:rPr>
      </w:pPr>
      <w:r>
        <w:rPr>
          <w:sz w:val="24"/>
          <w:szCs w:val="24"/>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w:t>
      </w:r>
      <w:r>
        <w:rPr>
          <w:sz w:val="24"/>
          <w:szCs w:val="24"/>
        </w:rPr>
        <w:lastRenderedPageBreak/>
        <w:t>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886C49" w:rsidRDefault="00886C49" w:rsidP="00886C49">
      <w:pPr>
        <w:autoSpaceDE w:val="0"/>
        <w:autoSpaceDN w:val="0"/>
        <w:adjustRightInd w:val="0"/>
        <w:ind w:firstLine="567"/>
        <w:jc w:val="both"/>
        <w:rPr>
          <w:sz w:val="24"/>
          <w:szCs w:val="24"/>
        </w:rPr>
      </w:pPr>
      <w:r>
        <w:rPr>
          <w:sz w:val="24"/>
          <w:szCs w:val="24"/>
        </w:rPr>
        <w:t>Запрошенные сведения и документы могут предоставляться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86C49" w:rsidRDefault="00886C49" w:rsidP="00886C49">
      <w:pPr>
        <w:autoSpaceDE w:val="0"/>
        <w:autoSpaceDN w:val="0"/>
        <w:adjustRightInd w:val="0"/>
        <w:ind w:firstLine="540"/>
        <w:jc w:val="center"/>
        <w:rPr>
          <w:b/>
          <w:bCs/>
          <w:i/>
          <w:iCs/>
          <w:sz w:val="24"/>
          <w:szCs w:val="24"/>
        </w:rPr>
      </w:pPr>
    </w:p>
    <w:p w:rsidR="00886C49" w:rsidRDefault="00886C49" w:rsidP="00886C49">
      <w:pPr>
        <w:autoSpaceDE w:val="0"/>
        <w:autoSpaceDN w:val="0"/>
        <w:adjustRightInd w:val="0"/>
        <w:ind w:firstLine="540"/>
        <w:jc w:val="center"/>
        <w:rPr>
          <w:b/>
          <w:bCs/>
          <w:i/>
          <w:iCs/>
          <w:sz w:val="24"/>
          <w:szCs w:val="24"/>
        </w:rPr>
      </w:pPr>
      <w:r>
        <w:rPr>
          <w:b/>
          <w:bCs/>
          <w:i/>
          <w:iCs/>
          <w:sz w:val="24"/>
          <w:szCs w:val="24"/>
        </w:rPr>
        <w:t>Особенности взаимодействия с заявителем</w:t>
      </w:r>
    </w:p>
    <w:p w:rsidR="00886C49" w:rsidRDefault="00886C49" w:rsidP="00886C49">
      <w:pPr>
        <w:autoSpaceDE w:val="0"/>
        <w:autoSpaceDN w:val="0"/>
        <w:adjustRightInd w:val="0"/>
        <w:ind w:firstLine="540"/>
        <w:jc w:val="center"/>
        <w:rPr>
          <w:b/>
          <w:bCs/>
          <w:i/>
          <w:iCs/>
          <w:sz w:val="24"/>
          <w:szCs w:val="24"/>
        </w:rPr>
      </w:pPr>
      <w:r>
        <w:rPr>
          <w:b/>
          <w:bCs/>
          <w:i/>
          <w:iCs/>
          <w:sz w:val="24"/>
          <w:szCs w:val="24"/>
        </w:rPr>
        <w:t>при предоставлении муниципальной услуги</w:t>
      </w:r>
    </w:p>
    <w:p w:rsidR="00886C49" w:rsidRDefault="00886C49" w:rsidP="00886C49">
      <w:pPr>
        <w:autoSpaceDE w:val="0"/>
        <w:autoSpaceDN w:val="0"/>
        <w:adjustRightInd w:val="0"/>
        <w:ind w:firstLine="567"/>
        <w:jc w:val="both"/>
        <w:rPr>
          <w:sz w:val="24"/>
          <w:szCs w:val="24"/>
        </w:rPr>
      </w:pPr>
      <w:r>
        <w:rPr>
          <w:sz w:val="24"/>
          <w:szCs w:val="24"/>
        </w:rPr>
        <w:t>2.8. Запрещается требовать от заявителя:</w:t>
      </w:r>
    </w:p>
    <w:p w:rsidR="00886C49" w:rsidRDefault="00886C49" w:rsidP="00886C49">
      <w:pPr>
        <w:pStyle w:val="1"/>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86C49" w:rsidRDefault="00886C49" w:rsidP="00886C49">
      <w:pPr>
        <w:pStyle w:val="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roofErr w:type="gramStart"/>
      <w:r>
        <w:rPr>
          <w:rFonts w:ascii="Times New Roman" w:eastAsia="Calibri" w:hAnsi="Times New Roman" w:cs="Times New Roman"/>
          <w:color w:val="000000"/>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Pr>
            <w:rStyle w:val="a3"/>
            <w:rFonts w:ascii="Times New Roman" w:eastAsia="Calibri" w:hAnsi="Times New Roman" w:cs="Times New Roman"/>
            <w:color w:val="000000"/>
            <w:sz w:val="24"/>
            <w:szCs w:val="24"/>
            <w:u w:val="none"/>
          </w:rPr>
          <w:t>частью 1 статьи 1</w:t>
        </w:r>
      </w:hyperlink>
      <w:r>
        <w:rPr>
          <w:rFonts w:ascii="Times New Roman" w:eastAsia="Calibri" w:hAnsi="Times New Roman" w:cs="Times New Roman"/>
          <w:color w:val="000000"/>
          <w:sz w:val="24"/>
          <w:szCs w:val="24"/>
        </w:rPr>
        <w:t xml:space="preserve"> Федерального закона №210-ФЗ </w:t>
      </w:r>
      <w:r>
        <w:rPr>
          <w:rFonts w:ascii="Times New Roman" w:hAnsi="Times New Roman" w:cs="Times New Roman"/>
          <w:bCs/>
          <w:color w:val="000000"/>
          <w:sz w:val="24"/>
          <w:szCs w:val="24"/>
        </w:rPr>
        <w:t>«Об организации предоставления государственных</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 xml:space="preserve">и муниципальных услуг» </w:t>
      </w:r>
      <w:r>
        <w:rPr>
          <w:rFonts w:ascii="Times New Roman" w:eastAsia="Calibri" w:hAnsi="Times New Roman" w:cs="Times New Roman"/>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Pr>
            <w:rStyle w:val="a3"/>
            <w:rFonts w:ascii="Times New Roman" w:eastAsia="Calibri" w:hAnsi="Times New Roman" w:cs="Times New Roman"/>
            <w:color w:val="000000"/>
            <w:sz w:val="24"/>
            <w:szCs w:val="24"/>
            <w:u w:val="none"/>
          </w:rPr>
          <w:t>частью 6</w:t>
        </w:r>
      </w:hyperlink>
      <w:r>
        <w:rPr>
          <w:rFonts w:ascii="Times New Roman" w:eastAsia="Calibri" w:hAnsi="Times New Roman" w:cs="Times New Roman"/>
          <w:color w:val="000000"/>
          <w:sz w:val="24"/>
          <w:szCs w:val="24"/>
        </w:rPr>
        <w:t xml:space="preserve"> статьи 7 Федерального закона №210-ФЗ </w:t>
      </w:r>
      <w:r>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Pr>
          <w:rFonts w:ascii="Times New Roman" w:eastAsia="Calibri" w:hAnsi="Times New Roman" w:cs="Times New Roman"/>
          <w:color w:val="000000"/>
          <w:sz w:val="24"/>
          <w:szCs w:val="24"/>
        </w:rPr>
        <w:t>перечень документов.</w:t>
      </w:r>
      <w:proofErr w:type="gramEnd"/>
      <w:r>
        <w:rPr>
          <w:rFonts w:ascii="Times New Roman" w:eastAsia="Calibri" w:hAnsi="Times New Roman" w:cs="Times New Roman"/>
          <w:color w:val="000000"/>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6C49" w:rsidRDefault="00886C49" w:rsidP="00886C49">
      <w:pPr>
        <w:pStyle w:val="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roofErr w:type="gramStart"/>
      <w:r>
        <w:rPr>
          <w:rFonts w:ascii="Times New Roman" w:eastAsia="Calibri" w:hAnsi="Times New Roman" w:cs="Times New Roman"/>
          <w:color w:val="000000"/>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Style w:val="a3"/>
            <w:rFonts w:ascii="Times New Roman" w:eastAsia="Calibri" w:hAnsi="Times New Roman" w:cs="Times New Roman"/>
            <w:color w:val="000000"/>
            <w:sz w:val="24"/>
            <w:szCs w:val="24"/>
            <w:u w:val="none"/>
          </w:rPr>
          <w:t>части 1 статьи 9</w:t>
        </w:r>
      </w:hyperlink>
      <w:r>
        <w:rPr>
          <w:rFonts w:ascii="Times New Roman" w:eastAsia="Calibri" w:hAnsi="Times New Roman" w:cs="Times New Roman"/>
          <w:color w:val="000000"/>
          <w:sz w:val="24"/>
          <w:szCs w:val="24"/>
        </w:rPr>
        <w:t xml:space="preserve"> Федерального закона №210-ФЗ </w:t>
      </w:r>
      <w:r>
        <w:rPr>
          <w:rFonts w:ascii="Times New Roman" w:hAnsi="Times New Roman" w:cs="Times New Roman"/>
          <w:bCs/>
          <w:color w:val="000000"/>
          <w:sz w:val="24"/>
          <w:szCs w:val="24"/>
        </w:rPr>
        <w:t>«Об организации предоставления государственных и муниципальных услуг»</w:t>
      </w:r>
      <w:r>
        <w:rPr>
          <w:rFonts w:ascii="Times New Roman" w:eastAsia="Calibri" w:hAnsi="Times New Roman" w:cs="Times New Roman"/>
          <w:color w:val="000000"/>
          <w:sz w:val="24"/>
          <w:szCs w:val="24"/>
        </w:rPr>
        <w:t>;</w:t>
      </w:r>
      <w:proofErr w:type="gramEnd"/>
    </w:p>
    <w:p w:rsidR="00886C49" w:rsidRDefault="00886C49" w:rsidP="00886C49">
      <w:pPr>
        <w:pStyle w:val="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C49" w:rsidRDefault="00886C49" w:rsidP="00886C49">
      <w:pPr>
        <w:pStyle w:val="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86C49" w:rsidRDefault="00886C49" w:rsidP="00886C49">
      <w:pPr>
        <w:pStyle w:val="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Pr>
          <w:rFonts w:ascii="Times New Roman" w:eastAsia="Calibri" w:hAnsi="Times New Roman" w:cs="Times New Roman"/>
          <w:color w:val="000000"/>
          <w:sz w:val="24"/>
          <w:szCs w:val="24"/>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86C49" w:rsidRDefault="00886C49" w:rsidP="00886C49">
      <w:pPr>
        <w:pStyle w:val="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86C49" w:rsidRDefault="00886C49" w:rsidP="00886C49">
      <w:pPr>
        <w:autoSpaceDE w:val="0"/>
        <w:autoSpaceDN w:val="0"/>
        <w:adjustRightInd w:val="0"/>
        <w:ind w:firstLine="567"/>
        <w:jc w:val="both"/>
        <w:rPr>
          <w:sz w:val="24"/>
          <w:szCs w:val="24"/>
        </w:rPr>
      </w:pPr>
      <w:proofErr w:type="gramStart"/>
      <w:r>
        <w:rPr>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Pr>
            <w:rStyle w:val="a3"/>
            <w:color w:val="000000"/>
            <w:sz w:val="24"/>
            <w:szCs w:val="24"/>
            <w:u w:val="none"/>
          </w:rPr>
          <w:t>частью 1.1 статьи 16</w:t>
        </w:r>
      </w:hyperlink>
      <w:r>
        <w:rPr>
          <w:color w:val="000000"/>
          <w:sz w:val="24"/>
          <w:szCs w:val="24"/>
        </w:rPr>
        <w:t xml:space="preserve"> Федерального закона №210-ФЗ </w:t>
      </w:r>
      <w:r>
        <w:rPr>
          <w:bCs/>
          <w:color w:val="000000"/>
          <w:sz w:val="24"/>
          <w:szCs w:val="24"/>
        </w:rPr>
        <w:t>«Об организации предоставления государственных и муниципальных услуг»</w:t>
      </w:r>
      <w:r>
        <w:rPr>
          <w:color w:val="000000"/>
          <w:sz w:val="24"/>
          <w:szCs w:val="24"/>
        </w:rPr>
        <w:t>, при первоначальном отказе в приеме документов, необходимых для предоставления государственной или муниципальной услуги, либо</w:t>
      </w:r>
      <w:proofErr w:type="gramEnd"/>
      <w:r>
        <w:rPr>
          <w:color w:val="000000"/>
          <w:sz w:val="24"/>
          <w:szCs w:val="24"/>
        </w:rPr>
        <w:t xml:space="preserve"> </w:t>
      </w:r>
      <w:proofErr w:type="gramStart"/>
      <w:r>
        <w:rPr>
          <w:color w:val="000000"/>
          <w:sz w:val="24"/>
          <w:szCs w:val="24"/>
        </w:rPr>
        <w:t xml:space="preserve">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Pr>
            <w:rStyle w:val="a3"/>
            <w:color w:val="000000"/>
            <w:sz w:val="24"/>
            <w:szCs w:val="24"/>
            <w:u w:val="none"/>
          </w:rPr>
          <w:t>частью 1.1 статьи 16</w:t>
        </w:r>
      </w:hyperlink>
      <w:r>
        <w:rPr>
          <w:color w:val="000000"/>
          <w:sz w:val="24"/>
          <w:szCs w:val="24"/>
        </w:rPr>
        <w:t xml:space="preserve"> Федерального закона №210-ФЗ </w:t>
      </w:r>
      <w:r>
        <w:rPr>
          <w:bCs/>
          <w:color w:val="000000"/>
          <w:sz w:val="24"/>
          <w:szCs w:val="24"/>
        </w:rPr>
        <w:t>«Об организации предоставления государственных и муниципальных услуг»</w:t>
      </w:r>
      <w:r>
        <w:rPr>
          <w:color w:val="000000"/>
          <w:sz w:val="24"/>
          <w:szCs w:val="24"/>
        </w:rPr>
        <w:t>, уведомляется заявитель, а</w:t>
      </w:r>
      <w:proofErr w:type="gramEnd"/>
      <w:r>
        <w:rPr>
          <w:color w:val="000000"/>
          <w:sz w:val="24"/>
          <w:szCs w:val="24"/>
        </w:rPr>
        <w:t xml:space="preserve"> также приносятся извинения за доставленные неудобства</w:t>
      </w:r>
      <w:r>
        <w:rPr>
          <w:sz w:val="24"/>
          <w:szCs w:val="24"/>
        </w:rPr>
        <w:t>.</w:t>
      </w:r>
    </w:p>
    <w:p w:rsidR="00886C49" w:rsidRDefault="00886C49" w:rsidP="00886C49">
      <w:pPr>
        <w:autoSpaceDE w:val="0"/>
        <w:autoSpaceDN w:val="0"/>
        <w:adjustRightInd w:val="0"/>
        <w:ind w:firstLine="540"/>
        <w:jc w:val="center"/>
        <w:rPr>
          <w:b/>
          <w:bCs/>
          <w:sz w:val="24"/>
          <w:szCs w:val="24"/>
        </w:rPr>
      </w:pPr>
    </w:p>
    <w:p w:rsidR="00886C49" w:rsidRDefault="00886C49" w:rsidP="00886C49">
      <w:pPr>
        <w:autoSpaceDE w:val="0"/>
        <w:autoSpaceDN w:val="0"/>
        <w:adjustRightInd w:val="0"/>
        <w:jc w:val="center"/>
        <w:rPr>
          <w:b/>
          <w:bCs/>
          <w:i/>
          <w:iCs/>
          <w:sz w:val="24"/>
          <w:szCs w:val="24"/>
        </w:rPr>
      </w:pPr>
      <w:r>
        <w:rPr>
          <w:b/>
          <w:bCs/>
          <w:i/>
          <w:iCs/>
          <w:sz w:val="24"/>
          <w:szCs w:val="24"/>
        </w:rPr>
        <w:t>Исчерпывающий перечень оснований для отказа в приеме документов, необходимых для предоставления муниципальной услуги</w:t>
      </w:r>
    </w:p>
    <w:p w:rsidR="00886C49" w:rsidRDefault="00886C49" w:rsidP="00886C49">
      <w:pPr>
        <w:ind w:firstLine="567"/>
        <w:jc w:val="both"/>
        <w:rPr>
          <w:sz w:val="24"/>
          <w:szCs w:val="24"/>
          <w:u w:val="double"/>
        </w:rPr>
      </w:pPr>
      <w:r>
        <w:rPr>
          <w:sz w:val="24"/>
          <w:szCs w:val="24"/>
        </w:rPr>
        <w:t>2.9. Основания для отказа в приеме документов, необходимых для предоставления муниципальной услуги, законодательством не предусмотрены.</w:t>
      </w:r>
    </w:p>
    <w:p w:rsidR="00886C49" w:rsidRDefault="00886C49" w:rsidP="00886C49">
      <w:pPr>
        <w:ind w:firstLine="540"/>
        <w:jc w:val="both"/>
        <w:rPr>
          <w:sz w:val="24"/>
          <w:szCs w:val="24"/>
        </w:rPr>
      </w:pPr>
    </w:p>
    <w:p w:rsidR="00886C49" w:rsidRDefault="00886C49" w:rsidP="00886C49">
      <w:pPr>
        <w:autoSpaceDE w:val="0"/>
        <w:autoSpaceDN w:val="0"/>
        <w:adjustRightInd w:val="0"/>
        <w:ind w:firstLine="540"/>
        <w:jc w:val="center"/>
        <w:rPr>
          <w:b/>
          <w:bCs/>
          <w:i/>
          <w:iCs/>
          <w:sz w:val="24"/>
          <w:szCs w:val="24"/>
        </w:rPr>
      </w:pPr>
      <w:r>
        <w:rPr>
          <w:b/>
          <w:bCs/>
          <w:i/>
          <w:iCs/>
          <w:sz w:val="24"/>
          <w:szCs w:val="24"/>
        </w:rPr>
        <w:t>Исчерпывающий перечень оснований для приостановления или отказа в предоставлении муниципальной услуги</w:t>
      </w:r>
    </w:p>
    <w:p w:rsidR="00886C49" w:rsidRDefault="00886C49" w:rsidP="00886C49">
      <w:pPr>
        <w:ind w:firstLine="567"/>
        <w:jc w:val="both"/>
        <w:rPr>
          <w:sz w:val="24"/>
          <w:szCs w:val="24"/>
        </w:rPr>
      </w:pPr>
      <w:r>
        <w:rPr>
          <w:sz w:val="24"/>
          <w:szCs w:val="24"/>
        </w:rPr>
        <w:t>2.10. Основания для приостановления предоставления муниципальной услуги законодательством не предусмотрены.</w:t>
      </w:r>
    </w:p>
    <w:p w:rsidR="00886C49" w:rsidRDefault="00886C49" w:rsidP="00886C49">
      <w:pPr>
        <w:ind w:firstLine="567"/>
        <w:jc w:val="both"/>
        <w:rPr>
          <w:sz w:val="24"/>
          <w:szCs w:val="24"/>
        </w:rPr>
      </w:pPr>
      <w:r>
        <w:rPr>
          <w:sz w:val="24"/>
          <w:szCs w:val="24"/>
        </w:rPr>
        <w:t>2.11. Основанием для отказа в предоставлении муниципальной услуги, является:</w:t>
      </w:r>
    </w:p>
    <w:p w:rsidR="00886C49" w:rsidRDefault="00886C49" w:rsidP="00886C49">
      <w:pPr>
        <w:autoSpaceDE w:val="0"/>
        <w:autoSpaceDN w:val="0"/>
        <w:adjustRightInd w:val="0"/>
        <w:ind w:firstLine="540"/>
        <w:jc w:val="both"/>
        <w:rPr>
          <w:sz w:val="24"/>
          <w:szCs w:val="24"/>
        </w:rPr>
      </w:pPr>
      <w:r>
        <w:rPr>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было установлено, что такие работы не выполнены в полном объеме;</w:t>
      </w:r>
    </w:p>
    <w:p w:rsidR="00886C49" w:rsidRDefault="00886C49" w:rsidP="00886C49">
      <w:pPr>
        <w:autoSpaceDE w:val="0"/>
        <w:autoSpaceDN w:val="0"/>
        <w:adjustRightInd w:val="0"/>
        <w:ind w:firstLine="540"/>
        <w:jc w:val="both"/>
        <w:rPr>
          <w:sz w:val="24"/>
          <w:szCs w:val="24"/>
        </w:rPr>
      </w:pPr>
      <w:r>
        <w:rPr>
          <w:sz w:val="24"/>
          <w:szCs w:val="24"/>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886C49" w:rsidRDefault="00886C49" w:rsidP="00886C49">
      <w:pPr>
        <w:autoSpaceDE w:val="0"/>
        <w:autoSpaceDN w:val="0"/>
        <w:adjustRightInd w:val="0"/>
        <w:ind w:firstLine="540"/>
        <w:jc w:val="both"/>
        <w:rPr>
          <w:sz w:val="24"/>
          <w:szCs w:val="24"/>
        </w:rPr>
      </w:pPr>
      <w:r>
        <w:rPr>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886C49" w:rsidRDefault="00886C49" w:rsidP="00886C49">
      <w:pPr>
        <w:autoSpaceDE w:val="0"/>
        <w:autoSpaceDN w:val="0"/>
        <w:adjustRightInd w:val="0"/>
        <w:ind w:firstLine="540"/>
        <w:jc w:val="both"/>
        <w:rPr>
          <w:sz w:val="24"/>
          <w:szCs w:val="24"/>
        </w:rPr>
      </w:pPr>
      <w:r>
        <w:rPr>
          <w:sz w:val="24"/>
          <w:szCs w:val="24"/>
        </w:rPr>
        <w:t>Решение об отказе в предоставлении муниципальной услуги должно содержать основание для отказа с обязательной ссылкой на нарушения, предусмотренные подразделом Административного регламента.</w:t>
      </w:r>
    </w:p>
    <w:p w:rsidR="00886C49" w:rsidRDefault="00886C49" w:rsidP="00886C49">
      <w:pPr>
        <w:ind w:firstLine="567"/>
        <w:jc w:val="both"/>
        <w:rPr>
          <w:sz w:val="24"/>
          <w:szCs w:val="24"/>
        </w:rPr>
      </w:pPr>
      <w:r>
        <w:rPr>
          <w:sz w:val="24"/>
          <w:szCs w:val="24"/>
        </w:rPr>
        <w:t>На любой стадии административных процедур до принятия решения о выдаче акта освидетельствования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886C49" w:rsidRDefault="00886C49" w:rsidP="00886C49">
      <w:pPr>
        <w:autoSpaceDE w:val="0"/>
        <w:autoSpaceDN w:val="0"/>
        <w:adjustRightInd w:val="0"/>
        <w:ind w:firstLine="540"/>
        <w:jc w:val="both"/>
        <w:rPr>
          <w:sz w:val="24"/>
          <w:szCs w:val="24"/>
        </w:rPr>
      </w:pPr>
    </w:p>
    <w:p w:rsidR="00886C49" w:rsidRDefault="00886C49" w:rsidP="00886C49">
      <w:pPr>
        <w:ind w:firstLine="540"/>
        <w:jc w:val="center"/>
        <w:rPr>
          <w:b/>
          <w:bCs/>
          <w:i/>
          <w:iCs/>
          <w:sz w:val="24"/>
          <w:szCs w:val="24"/>
        </w:rPr>
      </w:pPr>
      <w:r>
        <w:rPr>
          <w:b/>
          <w:bCs/>
          <w:i/>
          <w:i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C49" w:rsidRDefault="00886C49" w:rsidP="00886C49">
      <w:pPr>
        <w:ind w:firstLine="540"/>
        <w:jc w:val="both"/>
        <w:rPr>
          <w:sz w:val="24"/>
          <w:szCs w:val="24"/>
        </w:rPr>
      </w:pPr>
      <w:r>
        <w:rPr>
          <w:sz w:val="24"/>
          <w:szCs w:val="24"/>
        </w:rPr>
        <w:t>2.12. Услуг, которые являются необходимыми и обязательными для предоставления муниципальной услуги, не предусмотрено.</w:t>
      </w:r>
    </w:p>
    <w:p w:rsidR="00886C49" w:rsidRDefault="00886C49" w:rsidP="00886C49">
      <w:pPr>
        <w:ind w:firstLine="540"/>
        <w:jc w:val="both"/>
        <w:rPr>
          <w:b/>
          <w:bCs/>
          <w:sz w:val="24"/>
          <w:szCs w:val="24"/>
        </w:rPr>
      </w:pPr>
    </w:p>
    <w:p w:rsidR="00886C49" w:rsidRDefault="00886C49" w:rsidP="00886C49">
      <w:pPr>
        <w:autoSpaceDE w:val="0"/>
        <w:autoSpaceDN w:val="0"/>
        <w:adjustRightInd w:val="0"/>
        <w:ind w:firstLine="540"/>
        <w:jc w:val="center"/>
        <w:rPr>
          <w:b/>
          <w:bCs/>
          <w:i/>
          <w:iCs/>
          <w:sz w:val="24"/>
          <w:szCs w:val="24"/>
        </w:rPr>
      </w:pPr>
      <w:r>
        <w:rPr>
          <w:b/>
          <w:bCs/>
          <w:i/>
          <w:i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6C49" w:rsidRDefault="00886C49" w:rsidP="00886C49">
      <w:pPr>
        <w:autoSpaceDE w:val="0"/>
        <w:autoSpaceDN w:val="0"/>
        <w:adjustRightInd w:val="0"/>
        <w:ind w:firstLine="709"/>
        <w:jc w:val="both"/>
        <w:rPr>
          <w:sz w:val="24"/>
          <w:szCs w:val="24"/>
        </w:rPr>
      </w:pPr>
      <w:r>
        <w:rPr>
          <w:sz w:val="24"/>
          <w:szCs w:val="24"/>
        </w:rPr>
        <w:t>2.13. Муниципальная услуга предоставляется бесплатно.</w:t>
      </w:r>
    </w:p>
    <w:p w:rsidR="00886C49" w:rsidRDefault="00886C49" w:rsidP="00886C49">
      <w:pPr>
        <w:autoSpaceDE w:val="0"/>
        <w:autoSpaceDN w:val="0"/>
        <w:adjustRightInd w:val="0"/>
        <w:ind w:firstLine="709"/>
        <w:jc w:val="both"/>
        <w:rPr>
          <w:sz w:val="24"/>
          <w:szCs w:val="24"/>
        </w:rPr>
      </w:pPr>
    </w:p>
    <w:p w:rsidR="00886C49" w:rsidRDefault="00886C49" w:rsidP="00886C49">
      <w:pPr>
        <w:autoSpaceDE w:val="0"/>
        <w:autoSpaceDN w:val="0"/>
        <w:adjustRightInd w:val="0"/>
        <w:ind w:firstLine="540"/>
        <w:jc w:val="center"/>
        <w:rPr>
          <w:b/>
          <w:bCs/>
          <w:i/>
          <w:iCs/>
          <w:sz w:val="24"/>
          <w:szCs w:val="24"/>
        </w:rPr>
      </w:pPr>
      <w:r>
        <w:rPr>
          <w:b/>
          <w:bCs/>
          <w:i/>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6C49" w:rsidRDefault="00886C49" w:rsidP="00886C49">
      <w:pPr>
        <w:autoSpaceDE w:val="0"/>
        <w:autoSpaceDN w:val="0"/>
        <w:adjustRightInd w:val="0"/>
        <w:ind w:firstLine="540"/>
        <w:jc w:val="both"/>
        <w:rPr>
          <w:sz w:val="24"/>
          <w:szCs w:val="24"/>
        </w:rPr>
      </w:pPr>
      <w:r>
        <w:rPr>
          <w:sz w:val="24"/>
          <w:szCs w:val="24"/>
        </w:rPr>
        <w:t>2.14. Услуг, которые являются необходимыми и обязательными для предоставления муниципальной услуги, не предусмотрено.</w:t>
      </w:r>
    </w:p>
    <w:p w:rsidR="00886C49" w:rsidRDefault="00886C49" w:rsidP="00886C49">
      <w:pPr>
        <w:autoSpaceDE w:val="0"/>
        <w:autoSpaceDN w:val="0"/>
        <w:adjustRightInd w:val="0"/>
        <w:ind w:firstLine="540"/>
        <w:jc w:val="both"/>
        <w:rPr>
          <w:sz w:val="24"/>
          <w:szCs w:val="24"/>
        </w:rPr>
      </w:pPr>
    </w:p>
    <w:p w:rsidR="00886C49" w:rsidRDefault="00886C49" w:rsidP="00886C49">
      <w:pPr>
        <w:autoSpaceDE w:val="0"/>
        <w:autoSpaceDN w:val="0"/>
        <w:adjustRightInd w:val="0"/>
        <w:ind w:firstLine="540"/>
        <w:jc w:val="center"/>
        <w:outlineLvl w:val="2"/>
        <w:rPr>
          <w:b/>
          <w:bCs/>
          <w:i/>
          <w:iCs/>
          <w:sz w:val="24"/>
          <w:szCs w:val="24"/>
        </w:rPr>
      </w:pPr>
      <w:r>
        <w:rPr>
          <w:b/>
          <w:bCs/>
          <w:i/>
          <w:iCs/>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886C49" w:rsidRDefault="00886C49" w:rsidP="00886C49">
      <w:pPr>
        <w:ind w:firstLine="540"/>
        <w:jc w:val="both"/>
        <w:rPr>
          <w:sz w:val="24"/>
          <w:szCs w:val="24"/>
        </w:rPr>
      </w:pPr>
      <w:r>
        <w:rPr>
          <w:sz w:val="24"/>
          <w:szCs w:val="24"/>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886C49" w:rsidRDefault="00886C49" w:rsidP="00886C49">
      <w:pPr>
        <w:ind w:firstLine="540"/>
        <w:jc w:val="both"/>
        <w:rPr>
          <w:sz w:val="24"/>
          <w:szCs w:val="24"/>
        </w:rPr>
      </w:pPr>
    </w:p>
    <w:p w:rsidR="00886C49" w:rsidRDefault="00886C49" w:rsidP="00886C49">
      <w:pPr>
        <w:autoSpaceDE w:val="0"/>
        <w:autoSpaceDN w:val="0"/>
        <w:adjustRightInd w:val="0"/>
        <w:ind w:firstLine="540"/>
        <w:jc w:val="center"/>
        <w:outlineLvl w:val="2"/>
        <w:rPr>
          <w:b/>
          <w:bCs/>
          <w:i/>
          <w:iCs/>
          <w:sz w:val="24"/>
          <w:szCs w:val="24"/>
        </w:rPr>
      </w:pPr>
      <w:r>
        <w:rPr>
          <w:b/>
          <w:bCs/>
          <w:i/>
          <w:iCs/>
          <w:sz w:val="24"/>
          <w:szCs w:val="24"/>
        </w:rPr>
        <w:t>Срок и порядок регистрации запроса заявителя</w:t>
      </w:r>
    </w:p>
    <w:p w:rsidR="00886C49" w:rsidRDefault="00886C49" w:rsidP="00886C49">
      <w:pPr>
        <w:autoSpaceDE w:val="0"/>
        <w:autoSpaceDN w:val="0"/>
        <w:adjustRightInd w:val="0"/>
        <w:ind w:firstLine="540"/>
        <w:jc w:val="center"/>
        <w:outlineLvl w:val="2"/>
        <w:rPr>
          <w:b/>
          <w:bCs/>
          <w:i/>
          <w:iCs/>
          <w:sz w:val="24"/>
          <w:szCs w:val="24"/>
        </w:rPr>
      </w:pPr>
      <w:r>
        <w:rPr>
          <w:b/>
          <w:bCs/>
          <w:i/>
          <w:iCs/>
          <w:sz w:val="24"/>
          <w:szCs w:val="24"/>
        </w:rPr>
        <w:t>о предоставлении муниципальной услуги</w:t>
      </w:r>
    </w:p>
    <w:p w:rsidR="00886C49" w:rsidRDefault="00886C49" w:rsidP="00886C49">
      <w:pPr>
        <w:ind w:firstLine="540"/>
        <w:jc w:val="both"/>
        <w:rPr>
          <w:sz w:val="24"/>
          <w:szCs w:val="24"/>
        </w:rPr>
      </w:pPr>
      <w:r>
        <w:rPr>
          <w:sz w:val="24"/>
          <w:szCs w:val="24"/>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886C49" w:rsidRDefault="00886C49" w:rsidP="00886C49">
      <w:pPr>
        <w:autoSpaceDE w:val="0"/>
        <w:autoSpaceDN w:val="0"/>
        <w:adjustRightInd w:val="0"/>
        <w:ind w:firstLine="540"/>
        <w:jc w:val="both"/>
        <w:rPr>
          <w:sz w:val="24"/>
          <w:szCs w:val="24"/>
        </w:rPr>
      </w:pPr>
      <w:r>
        <w:rPr>
          <w:sz w:val="24"/>
          <w:szCs w:val="24"/>
        </w:rPr>
        <w:t>Информация о поступлении заявления заносится в журнал регистрации заявлении,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886C49" w:rsidRDefault="00886C49" w:rsidP="00886C49">
      <w:pPr>
        <w:autoSpaceDE w:val="0"/>
        <w:autoSpaceDN w:val="0"/>
        <w:adjustRightInd w:val="0"/>
        <w:ind w:firstLine="540"/>
        <w:jc w:val="center"/>
        <w:outlineLvl w:val="2"/>
        <w:rPr>
          <w:b/>
          <w:bCs/>
          <w:sz w:val="24"/>
          <w:szCs w:val="24"/>
        </w:rPr>
      </w:pPr>
    </w:p>
    <w:p w:rsidR="00886C49" w:rsidRDefault="00886C49" w:rsidP="00886C49">
      <w:pPr>
        <w:autoSpaceDE w:val="0"/>
        <w:autoSpaceDN w:val="0"/>
        <w:adjustRightInd w:val="0"/>
        <w:ind w:firstLine="540"/>
        <w:jc w:val="center"/>
        <w:outlineLvl w:val="2"/>
        <w:rPr>
          <w:b/>
          <w:bCs/>
          <w:i/>
          <w:iCs/>
          <w:sz w:val="24"/>
          <w:szCs w:val="24"/>
        </w:rPr>
      </w:pPr>
      <w:r>
        <w:rPr>
          <w:b/>
          <w:bCs/>
          <w:i/>
          <w:iCs/>
          <w:sz w:val="24"/>
          <w:szCs w:val="24"/>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886C49" w:rsidRDefault="00886C49" w:rsidP="00886C49">
      <w:pPr>
        <w:autoSpaceDE w:val="0"/>
        <w:autoSpaceDN w:val="0"/>
        <w:adjustRightInd w:val="0"/>
        <w:ind w:firstLine="540"/>
        <w:jc w:val="both"/>
        <w:outlineLvl w:val="2"/>
        <w:rPr>
          <w:sz w:val="24"/>
          <w:szCs w:val="24"/>
        </w:rPr>
      </w:pPr>
      <w:r>
        <w:rPr>
          <w:sz w:val="24"/>
          <w:szCs w:val="24"/>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886C49" w:rsidRDefault="00886C49" w:rsidP="00886C49">
      <w:pPr>
        <w:autoSpaceDE w:val="0"/>
        <w:autoSpaceDN w:val="0"/>
        <w:adjustRightInd w:val="0"/>
        <w:ind w:firstLine="540"/>
        <w:jc w:val="both"/>
        <w:outlineLvl w:val="2"/>
        <w:rPr>
          <w:sz w:val="24"/>
          <w:szCs w:val="24"/>
        </w:rPr>
      </w:pPr>
      <w:r>
        <w:rPr>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86C49" w:rsidRDefault="00886C49" w:rsidP="00886C49">
      <w:pPr>
        <w:autoSpaceDE w:val="0"/>
        <w:autoSpaceDN w:val="0"/>
        <w:adjustRightInd w:val="0"/>
        <w:ind w:firstLine="540"/>
        <w:jc w:val="both"/>
        <w:outlineLvl w:val="2"/>
        <w:rPr>
          <w:sz w:val="24"/>
          <w:szCs w:val="24"/>
        </w:rPr>
      </w:pPr>
      <w:r>
        <w:rPr>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886C49" w:rsidRDefault="00886C49" w:rsidP="00886C49">
      <w:pPr>
        <w:autoSpaceDE w:val="0"/>
        <w:autoSpaceDN w:val="0"/>
        <w:adjustRightInd w:val="0"/>
        <w:ind w:firstLine="540"/>
        <w:jc w:val="both"/>
        <w:outlineLvl w:val="2"/>
        <w:rPr>
          <w:sz w:val="24"/>
          <w:szCs w:val="24"/>
        </w:rPr>
      </w:pPr>
      <w:r>
        <w:rPr>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886C49" w:rsidRDefault="00886C49" w:rsidP="00886C49">
      <w:pPr>
        <w:autoSpaceDE w:val="0"/>
        <w:autoSpaceDN w:val="0"/>
        <w:adjustRightInd w:val="0"/>
        <w:ind w:firstLine="540"/>
        <w:jc w:val="both"/>
        <w:outlineLvl w:val="2"/>
        <w:rPr>
          <w:sz w:val="24"/>
          <w:szCs w:val="24"/>
        </w:rPr>
      </w:pPr>
      <w:r>
        <w:rPr>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886C49" w:rsidRDefault="00886C49" w:rsidP="00886C49">
      <w:pPr>
        <w:autoSpaceDE w:val="0"/>
        <w:autoSpaceDN w:val="0"/>
        <w:adjustRightInd w:val="0"/>
        <w:ind w:firstLine="540"/>
        <w:jc w:val="both"/>
        <w:outlineLvl w:val="2"/>
        <w:rPr>
          <w:sz w:val="24"/>
          <w:szCs w:val="24"/>
        </w:rPr>
      </w:pPr>
      <w:r>
        <w:rPr>
          <w:sz w:val="24"/>
          <w:szCs w:val="24"/>
        </w:rPr>
        <w:lastRenderedPageBreak/>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886C49" w:rsidRDefault="00886C49" w:rsidP="00886C49">
      <w:pPr>
        <w:autoSpaceDE w:val="0"/>
        <w:autoSpaceDN w:val="0"/>
        <w:adjustRightInd w:val="0"/>
        <w:ind w:firstLine="540"/>
        <w:jc w:val="both"/>
        <w:outlineLvl w:val="2"/>
        <w:rPr>
          <w:sz w:val="24"/>
          <w:szCs w:val="24"/>
        </w:rPr>
      </w:pPr>
      <w:r>
        <w:rPr>
          <w:sz w:val="24"/>
          <w:szCs w:val="24"/>
        </w:rPr>
        <w:t>На стенде размещается следующая информация:</w:t>
      </w:r>
    </w:p>
    <w:p w:rsidR="00886C49" w:rsidRDefault="00886C49" w:rsidP="00886C49">
      <w:pPr>
        <w:autoSpaceDE w:val="0"/>
        <w:autoSpaceDN w:val="0"/>
        <w:adjustRightInd w:val="0"/>
        <w:ind w:firstLine="540"/>
        <w:jc w:val="both"/>
        <w:outlineLvl w:val="2"/>
        <w:rPr>
          <w:sz w:val="24"/>
          <w:szCs w:val="24"/>
        </w:rPr>
      </w:pPr>
      <w:r>
        <w:rPr>
          <w:sz w:val="24"/>
          <w:szCs w:val="24"/>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886C49" w:rsidRDefault="00886C49" w:rsidP="00886C49">
      <w:pPr>
        <w:autoSpaceDE w:val="0"/>
        <w:autoSpaceDN w:val="0"/>
        <w:adjustRightInd w:val="0"/>
        <w:ind w:firstLine="540"/>
        <w:jc w:val="both"/>
        <w:outlineLvl w:val="2"/>
        <w:rPr>
          <w:sz w:val="24"/>
          <w:szCs w:val="24"/>
        </w:rPr>
      </w:pPr>
      <w:r>
        <w:rPr>
          <w:sz w:val="24"/>
          <w:szCs w:val="24"/>
        </w:rPr>
        <w:t>основные положения законодательства, касающиеся порядка предоставления муниципальной услуги;</w:t>
      </w:r>
    </w:p>
    <w:p w:rsidR="00886C49" w:rsidRDefault="00886C49" w:rsidP="00886C49">
      <w:pPr>
        <w:autoSpaceDE w:val="0"/>
        <w:autoSpaceDN w:val="0"/>
        <w:adjustRightInd w:val="0"/>
        <w:ind w:firstLine="540"/>
        <w:jc w:val="both"/>
        <w:outlineLvl w:val="2"/>
        <w:rPr>
          <w:sz w:val="24"/>
          <w:szCs w:val="24"/>
        </w:rPr>
      </w:pPr>
      <w:r>
        <w:rPr>
          <w:sz w:val="24"/>
          <w:szCs w:val="24"/>
        </w:rPr>
        <w:t>перечень и формы документов, необходимых для предоставления муниципальной услуги;</w:t>
      </w:r>
    </w:p>
    <w:p w:rsidR="00886C49" w:rsidRDefault="00886C49" w:rsidP="00886C49">
      <w:pPr>
        <w:autoSpaceDE w:val="0"/>
        <w:autoSpaceDN w:val="0"/>
        <w:adjustRightInd w:val="0"/>
        <w:ind w:firstLine="540"/>
        <w:jc w:val="both"/>
        <w:outlineLvl w:val="2"/>
        <w:rPr>
          <w:sz w:val="24"/>
          <w:szCs w:val="24"/>
        </w:rPr>
      </w:pPr>
      <w:r>
        <w:rPr>
          <w:sz w:val="24"/>
          <w:szCs w:val="24"/>
        </w:rPr>
        <w:t>перечень оснований для отказа в предоставлении муниципальной услуги;</w:t>
      </w:r>
    </w:p>
    <w:p w:rsidR="00886C49" w:rsidRDefault="00886C49" w:rsidP="00886C49">
      <w:pPr>
        <w:autoSpaceDE w:val="0"/>
        <w:autoSpaceDN w:val="0"/>
        <w:adjustRightInd w:val="0"/>
        <w:ind w:firstLine="540"/>
        <w:jc w:val="both"/>
        <w:outlineLvl w:val="2"/>
        <w:rPr>
          <w:sz w:val="24"/>
          <w:szCs w:val="24"/>
        </w:rPr>
      </w:pPr>
      <w:r>
        <w:rPr>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86C49" w:rsidRDefault="00886C49" w:rsidP="00886C49">
      <w:pPr>
        <w:autoSpaceDE w:val="0"/>
        <w:autoSpaceDN w:val="0"/>
        <w:adjustRightInd w:val="0"/>
        <w:ind w:firstLine="540"/>
        <w:jc w:val="both"/>
        <w:outlineLvl w:val="2"/>
        <w:rPr>
          <w:sz w:val="24"/>
          <w:szCs w:val="24"/>
        </w:rPr>
      </w:pPr>
      <w:r>
        <w:rPr>
          <w:sz w:val="24"/>
          <w:szCs w:val="24"/>
        </w:rPr>
        <w:t>перечень МФЦ (с указанием контактной информации), через которые может быть подано заявление.</w:t>
      </w:r>
    </w:p>
    <w:p w:rsidR="00886C49" w:rsidRDefault="00886C49" w:rsidP="00886C49">
      <w:pPr>
        <w:autoSpaceDE w:val="0"/>
        <w:autoSpaceDN w:val="0"/>
        <w:adjustRightInd w:val="0"/>
        <w:ind w:firstLine="540"/>
        <w:jc w:val="center"/>
        <w:outlineLvl w:val="2"/>
        <w:rPr>
          <w:b/>
          <w:bCs/>
          <w:sz w:val="24"/>
          <w:szCs w:val="24"/>
        </w:rPr>
      </w:pPr>
    </w:p>
    <w:p w:rsidR="00886C49" w:rsidRDefault="00886C49" w:rsidP="00886C49">
      <w:pPr>
        <w:autoSpaceDE w:val="0"/>
        <w:autoSpaceDN w:val="0"/>
        <w:adjustRightInd w:val="0"/>
        <w:ind w:firstLine="540"/>
        <w:jc w:val="center"/>
        <w:outlineLvl w:val="2"/>
        <w:rPr>
          <w:b/>
          <w:bCs/>
          <w:i/>
          <w:iCs/>
          <w:sz w:val="24"/>
          <w:szCs w:val="24"/>
        </w:rPr>
      </w:pPr>
      <w:r>
        <w:rPr>
          <w:b/>
          <w:bCs/>
          <w:i/>
          <w:iCs/>
          <w:sz w:val="24"/>
          <w:szCs w:val="24"/>
        </w:rPr>
        <w:t>Показатели доступности и качества муниципальной услуги</w:t>
      </w:r>
    </w:p>
    <w:p w:rsidR="00886C49" w:rsidRDefault="00886C49" w:rsidP="00886C49">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2.18. </w:t>
      </w:r>
      <w:r>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886C49" w:rsidRDefault="00886C49" w:rsidP="00886C49">
      <w:pPr>
        <w:autoSpaceDE w:val="0"/>
        <w:autoSpaceDN w:val="0"/>
        <w:adjustRightInd w:val="0"/>
        <w:ind w:firstLine="540"/>
        <w:jc w:val="both"/>
        <w:rPr>
          <w:sz w:val="24"/>
          <w:szCs w:val="24"/>
        </w:rPr>
      </w:pPr>
      <w:proofErr w:type="gramStart"/>
      <w:r>
        <w:rPr>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roofErr w:type="gramEnd"/>
    </w:p>
    <w:p w:rsidR="00886C49" w:rsidRDefault="00886C49" w:rsidP="00886C49">
      <w:pPr>
        <w:autoSpaceDE w:val="0"/>
        <w:autoSpaceDN w:val="0"/>
        <w:adjustRightInd w:val="0"/>
        <w:ind w:firstLine="540"/>
        <w:jc w:val="both"/>
        <w:rPr>
          <w:sz w:val="24"/>
          <w:szCs w:val="24"/>
        </w:rPr>
      </w:pPr>
      <w:r>
        <w:rPr>
          <w:sz w:val="24"/>
          <w:szCs w:val="24"/>
        </w:rPr>
        <w:t>наличие возможности получения муниципальной услуги в электронном виде и через МФЦ;</w:t>
      </w:r>
    </w:p>
    <w:p w:rsidR="00886C49" w:rsidRDefault="00886C49" w:rsidP="00886C49">
      <w:pPr>
        <w:autoSpaceDE w:val="0"/>
        <w:autoSpaceDN w:val="0"/>
        <w:adjustRightInd w:val="0"/>
        <w:ind w:firstLine="540"/>
        <w:jc w:val="both"/>
        <w:rPr>
          <w:sz w:val="24"/>
          <w:szCs w:val="24"/>
        </w:rPr>
      </w:pPr>
      <w:r>
        <w:rPr>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886C49" w:rsidRDefault="00886C49" w:rsidP="00886C49">
      <w:pPr>
        <w:autoSpaceDE w:val="0"/>
        <w:autoSpaceDN w:val="0"/>
        <w:adjustRightInd w:val="0"/>
        <w:ind w:firstLine="540"/>
        <w:jc w:val="both"/>
        <w:rPr>
          <w:sz w:val="24"/>
          <w:szCs w:val="24"/>
        </w:rPr>
      </w:pPr>
      <w:r>
        <w:rPr>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886C49" w:rsidRDefault="00886C49" w:rsidP="00886C49">
      <w:pPr>
        <w:autoSpaceDE w:val="0"/>
        <w:autoSpaceDN w:val="0"/>
        <w:adjustRightInd w:val="0"/>
        <w:ind w:firstLine="540"/>
        <w:jc w:val="both"/>
        <w:rPr>
          <w:sz w:val="24"/>
          <w:szCs w:val="24"/>
        </w:rPr>
      </w:pPr>
      <w:r>
        <w:rPr>
          <w:sz w:val="24"/>
          <w:szCs w:val="24"/>
        </w:rPr>
        <w:t xml:space="preserve">обеспечение допуска </w:t>
      </w:r>
      <w:proofErr w:type="spellStart"/>
      <w:r>
        <w:rPr>
          <w:sz w:val="24"/>
          <w:szCs w:val="24"/>
        </w:rPr>
        <w:t>сурдопереводчика</w:t>
      </w:r>
      <w:proofErr w:type="spellEnd"/>
      <w:r>
        <w:rPr>
          <w:sz w:val="24"/>
          <w:szCs w:val="24"/>
        </w:rPr>
        <w:t xml:space="preserve">, </w:t>
      </w:r>
      <w:proofErr w:type="spellStart"/>
      <w:r>
        <w:rPr>
          <w:sz w:val="24"/>
          <w:szCs w:val="24"/>
        </w:rPr>
        <w:t>тифлосурдопереводчика</w:t>
      </w:r>
      <w:proofErr w:type="spellEnd"/>
      <w:r>
        <w:rPr>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86C49" w:rsidRDefault="00886C49" w:rsidP="00886C49">
      <w:pPr>
        <w:autoSpaceDE w:val="0"/>
        <w:autoSpaceDN w:val="0"/>
        <w:adjustRightInd w:val="0"/>
        <w:ind w:firstLine="540"/>
        <w:jc w:val="both"/>
        <w:rPr>
          <w:sz w:val="24"/>
          <w:szCs w:val="24"/>
        </w:rPr>
      </w:pPr>
      <w:r>
        <w:rPr>
          <w:sz w:val="24"/>
          <w:szCs w:val="24"/>
        </w:rPr>
        <w:t>2.19. Качество предоставления муниципальной услуги характеризуется отсутствием:</w:t>
      </w:r>
    </w:p>
    <w:p w:rsidR="00886C49" w:rsidRDefault="00886C49" w:rsidP="00886C49">
      <w:pPr>
        <w:autoSpaceDE w:val="0"/>
        <w:autoSpaceDN w:val="0"/>
        <w:adjustRightInd w:val="0"/>
        <w:ind w:firstLine="540"/>
        <w:jc w:val="both"/>
        <w:rPr>
          <w:sz w:val="24"/>
          <w:szCs w:val="24"/>
        </w:rPr>
      </w:pPr>
      <w:r>
        <w:rPr>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886C49" w:rsidRDefault="00886C49" w:rsidP="00886C49">
      <w:pPr>
        <w:autoSpaceDE w:val="0"/>
        <w:autoSpaceDN w:val="0"/>
        <w:adjustRightInd w:val="0"/>
        <w:ind w:firstLine="540"/>
        <w:jc w:val="both"/>
        <w:rPr>
          <w:sz w:val="24"/>
          <w:szCs w:val="24"/>
        </w:rPr>
      </w:pPr>
      <w:r>
        <w:rPr>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86C49" w:rsidRDefault="00886C49" w:rsidP="00886C49">
      <w:pPr>
        <w:autoSpaceDE w:val="0"/>
        <w:autoSpaceDN w:val="0"/>
        <w:adjustRightInd w:val="0"/>
        <w:ind w:firstLine="540"/>
        <w:jc w:val="both"/>
        <w:rPr>
          <w:sz w:val="24"/>
          <w:szCs w:val="24"/>
        </w:rPr>
      </w:pPr>
      <w:r>
        <w:rPr>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886C49" w:rsidRDefault="00886C49" w:rsidP="00886C49">
      <w:pPr>
        <w:autoSpaceDE w:val="0"/>
        <w:autoSpaceDN w:val="0"/>
        <w:adjustRightInd w:val="0"/>
        <w:ind w:firstLine="540"/>
        <w:jc w:val="both"/>
        <w:rPr>
          <w:sz w:val="24"/>
          <w:szCs w:val="24"/>
        </w:rPr>
      </w:pPr>
      <w:r>
        <w:rPr>
          <w:sz w:val="24"/>
          <w:szCs w:val="24"/>
        </w:rPr>
        <w:t>нарушений сроков предоставления муниципальной услуги и выполнения административных процедур.</w:t>
      </w:r>
    </w:p>
    <w:p w:rsidR="00886C49" w:rsidRDefault="00886C49" w:rsidP="00886C49">
      <w:pPr>
        <w:ind w:firstLine="540"/>
        <w:jc w:val="both"/>
        <w:rPr>
          <w:b/>
          <w:bCs/>
          <w:sz w:val="24"/>
          <w:szCs w:val="24"/>
        </w:rPr>
      </w:pPr>
    </w:p>
    <w:p w:rsidR="00886C49" w:rsidRDefault="00886C49" w:rsidP="00886C49">
      <w:pPr>
        <w:ind w:firstLine="540"/>
        <w:jc w:val="center"/>
        <w:rPr>
          <w:b/>
          <w:bCs/>
          <w:i/>
          <w:iCs/>
          <w:sz w:val="24"/>
          <w:szCs w:val="24"/>
        </w:rPr>
      </w:pPr>
      <w:r>
        <w:rPr>
          <w:b/>
          <w:bCs/>
          <w:i/>
          <w:iCs/>
          <w:sz w:val="24"/>
          <w:szCs w:val="24"/>
        </w:rPr>
        <w:t>Требования, учитывающие особенности предоставления муниципальной услуги в электронной форме и МФЦ</w:t>
      </w:r>
    </w:p>
    <w:p w:rsidR="00886C49" w:rsidRDefault="00886C49" w:rsidP="00886C49">
      <w:pPr>
        <w:autoSpaceDE w:val="0"/>
        <w:autoSpaceDN w:val="0"/>
        <w:ind w:firstLine="567"/>
        <w:jc w:val="both"/>
        <w:rPr>
          <w:sz w:val="24"/>
          <w:szCs w:val="24"/>
        </w:rPr>
      </w:pPr>
      <w:r>
        <w:rPr>
          <w:sz w:val="24"/>
          <w:szCs w:val="24"/>
        </w:rPr>
        <w:t xml:space="preserve">2.20. </w:t>
      </w:r>
      <w:proofErr w:type="gramStart"/>
      <w:r>
        <w:rPr>
          <w:sz w:val="24"/>
          <w:szCs w:val="24"/>
        </w:rPr>
        <w:t>При</w:t>
      </w:r>
      <w:proofErr w:type="gramEnd"/>
      <w:r>
        <w:rPr>
          <w:sz w:val="24"/>
          <w:szCs w:val="24"/>
        </w:rPr>
        <w:t xml:space="preserve"> предоставления муниципальной услуги в электронной форме для заявителей обеспечивается: </w:t>
      </w:r>
    </w:p>
    <w:p w:rsidR="00886C49" w:rsidRDefault="00886C49" w:rsidP="00886C49">
      <w:pPr>
        <w:autoSpaceDE w:val="0"/>
        <w:autoSpaceDN w:val="0"/>
        <w:ind w:firstLine="567"/>
        <w:jc w:val="both"/>
        <w:rPr>
          <w:sz w:val="24"/>
          <w:szCs w:val="24"/>
        </w:rPr>
      </w:pPr>
      <w:proofErr w:type="gramStart"/>
      <w:r>
        <w:rPr>
          <w:sz w:val="24"/>
          <w:szCs w:val="24"/>
        </w:rPr>
        <w:t xml:space="preserve">- возможность получения информации о предоставляемой муниципальной услуге в информационно-телекоммуникационной сети Интернет, в том числе на официальном сайте органа местного самоуправления, на Едином и региональном порталах </w:t>
      </w:r>
      <w:proofErr w:type="spellStart"/>
      <w:r>
        <w:rPr>
          <w:sz w:val="24"/>
          <w:szCs w:val="24"/>
        </w:rPr>
        <w:t>госуслуг</w:t>
      </w:r>
      <w:proofErr w:type="spellEnd"/>
      <w:r>
        <w:rPr>
          <w:sz w:val="24"/>
          <w:szCs w:val="24"/>
        </w:rPr>
        <w:t>;</w:t>
      </w:r>
      <w:proofErr w:type="gramEnd"/>
    </w:p>
    <w:p w:rsidR="00886C49" w:rsidRDefault="00886C49" w:rsidP="00886C49">
      <w:pPr>
        <w:autoSpaceDE w:val="0"/>
        <w:autoSpaceDN w:val="0"/>
        <w:ind w:firstLine="567"/>
        <w:jc w:val="both"/>
        <w:rPr>
          <w:sz w:val="24"/>
          <w:szCs w:val="24"/>
        </w:rPr>
      </w:pPr>
      <w:proofErr w:type="gramStart"/>
      <w:r>
        <w:rPr>
          <w:sz w:val="24"/>
          <w:szCs w:val="24"/>
        </w:rPr>
        <w:lastRenderedPageBreak/>
        <w:t xml:space="preserve">- возможность получения и копирования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органа местного самоуправления, на Едином и региональном порталах </w:t>
      </w:r>
      <w:proofErr w:type="spellStart"/>
      <w:r>
        <w:rPr>
          <w:sz w:val="24"/>
          <w:szCs w:val="24"/>
        </w:rPr>
        <w:t>госуслуг</w:t>
      </w:r>
      <w:proofErr w:type="spellEnd"/>
      <w:r>
        <w:rPr>
          <w:sz w:val="24"/>
          <w:szCs w:val="24"/>
        </w:rPr>
        <w:t>;</w:t>
      </w:r>
      <w:proofErr w:type="gramEnd"/>
    </w:p>
    <w:p w:rsidR="00886C49" w:rsidRDefault="00886C49" w:rsidP="00886C49">
      <w:pPr>
        <w:autoSpaceDE w:val="0"/>
        <w:autoSpaceDN w:val="0"/>
        <w:ind w:firstLine="567"/>
        <w:jc w:val="both"/>
        <w:rPr>
          <w:sz w:val="24"/>
          <w:szCs w:val="24"/>
        </w:rPr>
      </w:pPr>
      <w:r>
        <w:rPr>
          <w:sz w:val="24"/>
          <w:szCs w:val="24"/>
        </w:rPr>
        <w:t xml:space="preserve">- возможность направления заявления в электронной форме с использованием Единого и регионального порталов </w:t>
      </w:r>
      <w:proofErr w:type="spellStart"/>
      <w:r>
        <w:rPr>
          <w:sz w:val="24"/>
          <w:szCs w:val="24"/>
        </w:rPr>
        <w:t>госуслуг</w:t>
      </w:r>
      <w:proofErr w:type="spellEnd"/>
      <w:r>
        <w:rPr>
          <w:sz w:val="24"/>
          <w:szCs w:val="24"/>
        </w:rPr>
        <w:t>, через «Личный кабинет пользователя»;</w:t>
      </w:r>
    </w:p>
    <w:p w:rsidR="00886C49" w:rsidRDefault="00886C49" w:rsidP="00886C49">
      <w:pPr>
        <w:autoSpaceDE w:val="0"/>
        <w:autoSpaceDN w:val="0"/>
        <w:ind w:firstLine="567"/>
        <w:jc w:val="both"/>
        <w:rPr>
          <w:sz w:val="24"/>
          <w:szCs w:val="24"/>
        </w:rPr>
      </w:pPr>
      <w:r>
        <w:rPr>
          <w:sz w:val="24"/>
          <w:szCs w:val="24"/>
        </w:rPr>
        <w:t xml:space="preserve">- возможность осуществления с использованием Единого и регионального порталов </w:t>
      </w:r>
      <w:proofErr w:type="spellStart"/>
      <w:r>
        <w:rPr>
          <w:sz w:val="24"/>
          <w:szCs w:val="24"/>
        </w:rPr>
        <w:t>госуслуг</w:t>
      </w:r>
      <w:proofErr w:type="spellEnd"/>
      <w:r>
        <w:rPr>
          <w:sz w:val="24"/>
          <w:szCs w:val="24"/>
        </w:rPr>
        <w:t xml:space="preserve"> мониторинга хода предоставления муниципальной услуги через «Личный кабинет пользователя».</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доступ к результату предоставления услуги, полученному в форме электронного документа, на Едином и региональном порталах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или официальном сайте администрации Ртищевского муниципального района (в том числе в едином личном кабинете) в течение срока, установленного законодательством Российской Федерации.</w:t>
      </w:r>
      <w:proofErr w:type="gramEnd"/>
      <w:r>
        <w:rPr>
          <w:rFonts w:ascii="Times New Roman" w:hAnsi="Times New Roman" w:cs="Times New Roman"/>
          <w:sz w:val="24"/>
          <w:szCs w:val="24"/>
        </w:rPr>
        <w:t xml:space="preserve">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12" w:history="1">
        <w:r>
          <w:rPr>
            <w:rStyle w:val="a3"/>
            <w:rFonts w:ascii="Times New Roman" w:hAnsi="Times New Roman" w:cs="Times New Roman"/>
            <w:color w:val="auto"/>
            <w:sz w:val="24"/>
            <w:szCs w:val="24"/>
            <w:u w:val="none"/>
          </w:rPr>
          <w:t>квалифицированной электронной подписи</w:t>
        </w:r>
      </w:hyperlink>
      <w:r>
        <w:rPr>
          <w:rFonts w:ascii="Times New Roman" w:hAnsi="Times New Roman" w:cs="Times New Roman"/>
          <w:sz w:val="24"/>
          <w:szCs w:val="24"/>
        </w:rPr>
        <w:t>, на своих технических средствах, а также возможность направления такого электронного документа в иные органы (организации).</w:t>
      </w:r>
    </w:p>
    <w:p w:rsidR="00886C49" w:rsidRDefault="00886C49" w:rsidP="00886C49">
      <w:pPr>
        <w:autoSpaceDE w:val="0"/>
        <w:autoSpaceDN w:val="0"/>
        <w:ind w:firstLine="567"/>
        <w:jc w:val="both"/>
        <w:rPr>
          <w:sz w:val="24"/>
          <w:szCs w:val="24"/>
        </w:rPr>
      </w:pPr>
      <w:proofErr w:type="gramStart"/>
      <w:r>
        <w:rPr>
          <w:sz w:val="24"/>
          <w:szCs w:val="24"/>
        </w:rPr>
        <w:t xml:space="preserve">В случае обращения заявителя через Единый и региональный порталы </w:t>
      </w:r>
      <w:proofErr w:type="spellStart"/>
      <w:r>
        <w:rPr>
          <w:sz w:val="24"/>
          <w:szCs w:val="24"/>
        </w:rPr>
        <w:t>госуслуг</w:t>
      </w:r>
      <w:proofErr w:type="spellEnd"/>
      <w:r>
        <w:rPr>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886C49" w:rsidRDefault="00886C49" w:rsidP="00886C49">
      <w:pPr>
        <w:autoSpaceDE w:val="0"/>
        <w:autoSpaceDN w:val="0"/>
        <w:adjustRightInd w:val="0"/>
        <w:ind w:firstLine="567"/>
        <w:jc w:val="both"/>
        <w:rPr>
          <w:sz w:val="24"/>
          <w:szCs w:val="24"/>
        </w:rPr>
      </w:pPr>
      <w:r>
        <w:rPr>
          <w:sz w:val="24"/>
          <w:szCs w:val="24"/>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886C49" w:rsidRDefault="00886C49" w:rsidP="00886C49">
      <w:pPr>
        <w:autoSpaceDE w:val="0"/>
        <w:autoSpaceDN w:val="0"/>
        <w:adjustRightInd w:val="0"/>
        <w:ind w:firstLine="540"/>
        <w:jc w:val="both"/>
        <w:rPr>
          <w:sz w:val="24"/>
          <w:szCs w:val="24"/>
        </w:rPr>
      </w:pPr>
      <w:r>
        <w:rPr>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886C49" w:rsidRDefault="00886C49" w:rsidP="00886C49">
      <w:pPr>
        <w:autoSpaceDE w:val="0"/>
        <w:autoSpaceDN w:val="0"/>
        <w:adjustRightInd w:val="0"/>
        <w:ind w:firstLine="567"/>
        <w:jc w:val="both"/>
        <w:rPr>
          <w:sz w:val="24"/>
          <w:szCs w:val="24"/>
        </w:rPr>
      </w:pPr>
    </w:p>
    <w:p w:rsidR="00886C49" w:rsidRDefault="00886C49" w:rsidP="00886C49">
      <w:pPr>
        <w:autoSpaceDE w:val="0"/>
        <w:autoSpaceDN w:val="0"/>
        <w:adjustRightInd w:val="0"/>
        <w:ind w:firstLine="708"/>
        <w:jc w:val="center"/>
        <w:outlineLvl w:val="1"/>
        <w:rPr>
          <w:b/>
          <w:bCs/>
          <w:sz w:val="24"/>
          <w:szCs w:val="24"/>
        </w:rPr>
      </w:pPr>
      <w:r>
        <w:rPr>
          <w:b/>
          <w:bCs/>
          <w:sz w:val="24"/>
          <w:szCs w:val="24"/>
          <w:lang w:val="en-US"/>
        </w:rPr>
        <w:t>III</w:t>
      </w:r>
      <w:r>
        <w:rPr>
          <w:b/>
          <w:bCs/>
          <w:sz w:val="24"/>
          <w:szCs w:val="24"/>
        </w:rPr>
        <w:t>. Состав, последовательность и сроки выполнения административных процедур, требования к порядку их выполнения</w:t>
      </w:r>
    </w:p>
    <w:p w:rsidR="00886C49" w:rsidRDefault="00886C49" w:rsidP="00886C49">
      <w:pPr>
        <w:autoSpaceDE w:val="0"/>
        <w:autoSpaceDN w:val="0"/>
        <w:adjustRightInd w:val="0"/>
        <w:jc w:val="both"/>
        <w:outlineLvl w:val="1"/>
        <w:rPr>
          <w:sz w:val="24"/>
          <w:szCs w:val="24"/>
        </w:rPr>
      </w:pP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Исчерпывающий перечень административных процедур</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3.1. Предоставление муниципальной услуги включает в себя следующие административные процедуры:</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прием, регистрация заявления и документов;</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формирование и направление межведомственных запросов в органы власти (организации), участвующие в предоставлении услуги;</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рассмотрение заявления и представленных документов и принятие решения по подготовке результата предоставления муниципальной услуги;</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выдача (направление) заявителю результата предоставления муниципальной услуги или отказа в предоставлении муниципальной услуги.</w:t>
      </w:r>
    </w:p>
    <w:p w:rsidR="00886C49" w:rsidRDefault="00886C49" w:rsidP="00886C49">
      <w:pPr>
        <w:autoSpaceDE w:val="0"/>
        <w:autoSpaceDN w:val="0"/>
        <w:adjustRightInd w:val="0"/>
        <w:ind w:firstLine="540"/>
        <w:jc w:val="both"/>
        <w:rPr>
          <w:sz w:val="24"/>
          <w:szCs w:val="24"/>
        </w:rPr>
      </w:pPr>
      <w:r>
        <w:rPr>
          <w:sz w:val="24"/>
          <w:szCs w:val="24"/>
        </w:rPr>
        <w:t xml:space="preserve">Последовательность административных процедур при предоставлении муниципальной услуги указана в блок-схеме в </w:t>
      </w:r>
      <w:hyperlink r:id="rId13" w:history="1">
        <w:r>
          <w:rPr>
            <w:rStyle w:val="a3"/>
            <w:color w:val="auto"/>
            <w:sz w:val="24"/>
            <w:szCs w:val="24"/>
            <w:u w:val="none"/>
          </w:rPr>
          <w:t>приложении №</w:t>
        </w:r>
      </w:hyperlink>
      <w:r>
        <w:rPr>
          <w:sz w:val="24"/>
          <w:szCs w:val="24"/>
        </w:rPr>
        <w:t> 5 Административного регламента.</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86C49" w:rsidRDefault="00886C49" w:rsidP="00886C49">
      <w:pPr>
        <w:autoSpaceDE w:val="0"/>
        <w:autoSpaceDN w:val="0"/>
        <w:adjustRightInd w:val="0"/>
        <w:ind w:firstLine="540"/>
        <w:jc w:val="center"/>
        <w:rPr>
          <w:b/>
          <w:bCs/>
          <w:i/>
          <w:iCs/>
          <w:sz w:val="24"/>
          <w:szCs w:val="24"/>
        </w:rPr>
      </w:pPr>
      <w:r>
        <w:rPr>
          <w:b/>
          <w:bCs/>
          <w:i/>
          <w:iCs/>
          <w:sz w:val="24"/>
          <w:szCs w:val="24"/>
        </w:rPr>
        <w:t>Прием, регистрация заявления и документов</w:t>
      </w:r>
    </w:p>
    <w:p w:rsidR="00886C49" w:rsidRDefault="00886C49" w:rsidP="00886C49">
      <w:pPr>
        <w:ind w:firstLine="567"/>
        <w:jc w:val="both"/>
        <w:rPr>
          <w:color w:val="000000"/>
          <w:sz w:val="24"/>
          <w:szCs w:val="24"/>
        </w:rPr>
      </w:pPr>
      <w:r>
        <w:rPr>
          <w:color w:val="000000"/>
          <w:sz w:val="24"/>
          <w:szCs w:val="24"/>
        </w:rPr>
        <w:lastRenderedPageBreak/>
        <w:t xml:space="preserve">3.2. Основанием для начала административной процедуры является поступление в подразделение заявления с приложением документов, предусмотренных </w:t>
      </w:r>
      <w:r>
        <w:rPr>
          <w:sz w:val="24"/>
          <w:szCs w:val="24"/>
        </w:rPr>
        <w:t>пунктом. 2.6.</w:t>
      </w:r>
      <w:r>
        <w:rPr>
          <w:b/>
          <w:bCs/>
          <w:sz w:val="24"/>
          <w:szCs w:val="24"/>
        </w:rPr>
        <w:t xml:space="preserve"> </w:t>
      </w:r>
      <w:r>
        <w:rPr>
          <w:sz w:val="24"/>
          <w:szCs w:val="24"/>
        </w:rPr>
        <w:t>Административного регламента,</w:t>
      </w:r>
      <w:r>
        <w:rPr>
          <w:color w:val="000000"/>
          <w:sz w:val="24"/>
          <w:szCs w:val="24"/>
        </w:rPr>
        <w:t xml:space="preserve"> одним из следующих способов:</w:t>
      </w:r>
    </w:p>
    <w:p w:rsidR="00886C49" w:rsidRDefault="00886C49" w:rsidP="00886C49">
      <w:pPr>
        <w:ind w:firstLine="567"/>
        <w:jc w:val="both"/>
        <w:rPr>
          <w:color w:val="000000"/>
          <w:sz w:val="24"/>
          <w:szCs w:val="24"/>
        </w:rPr>
      </w:pPr>
      <w:r>
        <w:rPr>
          <w:color w:val="000000"/>
          <w:sz w:val="24"/>
          <w:szCs w:val="24"/>
        </w:rPr>
        <w:t xml:space="preserve">- посредством личного обращения заявителя </w:t>
      </w:r>
      <w:r>
        <w:rPr>
          <w:sz w:val="24"/>
          <w:szCs w:val="24"/>
        </w:rPr>
        <w:t xml:space="preserve">(представителя заявителя) </w:t>
      </w:r>
      <w:r>
        <w:rPr>
          <w:color w:val="000000"/>
          <w:sz w:val="24"/>
          <w:szCs w:val="24"/>
        </w:rPr>
        <w:t>в подразделение;</w:t>
      </w:r>
    </w:p>
    <w:p w:rsidR="00886C49" w:rsidRDefault="00886C49" w:rsidP="00886C49">
      <w:pPr>
        <w:ind w:firstLine="567"/>
        <w:jc w:val="both"/>
        <w:rPr>
          <w:color w:val="000000"/>
          <w:sz w:val="24"/>
          <w:szCs w:val="24"/>
        </w:rPr>
      </w:pPr>
      <w:r>
        <w:rPr>
          <w:color w:val="000000"/>
          <w:sz w:val="24"/>
          <w:szCs w:val="24"/>
        </w:rPr>
        <w:t xml:space="preserve">- посредством личного обращения заявителя </w:t>
      </w:r>
      <w:r>
        <w:rPr>
          <w:sz w:val="24"/>
          <w:szCs w:val="24"/>
        </w:rPr>
        <w:t xml:space="preserve">(представителя заявителя) </w:t>
      </w:r>
      <w:r>
        <w:rPr>
          <w:color w:val="000000"/>
          <w:sz w:val="24"/>
          <w:szCs w:val="24"/>
        </w:rPr>
        <w:t>в МФЦ;</w:t>
      </w:r>
    </w:p>
    <w:p w:rsidR="00886C49" w:rsidRDefault="00886C49" w:rsidP="00886C49">
      <w:pPr>
        <w:ind w:firstLine="567"/>
        <w:jc w:val="both"/>
        <w:rPr>
          <w:color w:val="000000"/>
          <w:sz w:val="24"/>
          <w:szCs w:val="24"/>
        </w:rPr>
      </w:pPr>
      <w:r>
        <w:rPr>
          <w:color w:val="000000"/>
          <w:sz w:val="24"/>
          <w:szCs w:val="24"/>
        </w:rPr>
        <w:t>- посредством почтового отправления;</w:t>
      </w:r>
    </w:p>
    <w:p w:rsidR="00886C49" w:rsidRDefault="00886C49" w:rsidP="00886C49">
      <w:pPr>
        <w:ind w:firstLine="567"/>
        <w:jc w:val="both"/>
        <w:rPr>
          <w:color w:val="000000"/>
          <w:sz w:val="24"/>
          <w:szCs w:val="24"/>
        </w:rPr>
      </w:pPr>
      <w:r>
        <w:rPr>
          <w:color w:val="000000"/>
          <w:sz w:val="24"/>
          <w:szCs w:val="24"/>
        </w:rPr>
        <w:t xml:space="preserve">- посредством направления в электронном виде через </w:t>
      </w:r>
      <w:r>
        <w:rPr>
          <w:sz w:val="24"/>
          <w:szCs w:val="24"/>
        </w:rPr>
        <w:t xml:space="preserve">Единый и региональный порталы </w:t>
      </w:r>
      <w:proofErr w:type="spellStart"/>
      <w:r>
        <w:rPr>
          <w:sz w:val="24"/>
          <w:szCs w:val="24"/>
        </w:rPr>
        <w:t>госуслуг</w:t>
      </w:r>
      <w:proofErr w:type="spellEnd"/>
      <w:r>
        <w:rPr>
          <w:color w:val="000000"/>
          <w:sz w:val="24"/>
          <w:szCs w:val="24"/>
        </w:rPr>
        <w:t>.</w:t>
      </w:r>
    </w:p>
    <w:p w:rsidR="00886C49" w:rsidRDefault="00886C49" w:rsidP="00886C49">
      <w:pPr>
        <w:autoSpaceDE w:val="0"/>
        <w:autoSpaceDN w:val="0"/>
        <w:adjustRightInd w:val="0"/>
        <w:ind w:firstLine="567"/>
        <w:jc w:val="both"/>
        <w:rPr>
          <w:color w:val="000000"/>
          <w:sz w:val="24"/>
          <w:szCs w:val="24"/>
        </w:rPr>
      </w:pPr>
      <w:r>
        <w:rPr>
          <w:color w:val="000000"/>
          <w:sz w:val="24"/>
          <w:szCs w:val="24"/>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администрации Ртищевского муниципального района</w:t>
      </w:r>
      <w:r>
        <w:rPr>
          <w:sz w:val="24"/>
          <w:szCs w:val="24"/>
        </w:rPr>
        <w:t>.</w:t>
      </w:r>
    </w:p>
    <w:p w:rsidR="00886C49" w:rsidRDefault="00886C49" w:rsidP="00886C49">
      <w:pPr>
        <w:autoSpaceDE w:val="0"/>
        <w:autoSpaceDN w:val="0"/>
        <w:adjustRightInd w:val="0"/>
        <w:ind w:firstLine="567"/>
        <w:jc w:val="both"/>
        <w:rPr>
          <w:color w:val="000000"/>
          <w:sz w:val="24"/>
          <w:szCs w:val="24"/>
        </w:rPr>
      </w:pPr>
      <w:r>
        <w:rPr>
          <w:color w:val="000000"/>
          <w:sz w:val="24"/>
          <w:szCs w:val="24"/>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886C49" w:rsidRDefault="00886C49" w:rsidP="00886C49">
      <w:pPr>
        <w:pStyle w:val="ConsPlusNormal0"/>
        <w:ind w:firstLine="540"/>
        <w:jc w:val="both"/>
        <w:rPr>
          <w:rFonts w:ascii="Times New Roman" w:hAnsi="Times New Roman" w:cs="Times New Roman"/>
          <w:sz w:val="24"/>
          <w:szCs w:val="24"/>
          <w:lang w:eastAsia="en-US"/>
        </w:rPr>
      </w:pPr>
      <w:r>
        <w:rPr>
          <w:rFonts w:ascii="Times New Roman" w:hAnsi="Times New Roman" w:cs="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Pr>
          <w:rFonts w:ascii="Times New Roman" w:hAnsi="Times New Roman" w:cs="Times New Roman"/>
          <w:sz w:val="24"/>
          <w:szCs w:val="24"/>
          <w:lang w:eastAsia="en-US"/>
        </w:rPr>
        <w:t xml:space="preserve">заявителю расписку в получении документов с указанием их перечня и даты получения </w:t>
      </w:r>
      <w:r>
        <w:rPr>
          <w:rFonts w:ascii="Times New Roman" w:hAnsi="Times New Roman" w:cs="Times New Roman"/>
          <w:color w:val="000000"/>
          <w:sz w:val="24"/>
          <w:szCs w:val="24"/>
        </w:rPr>
        <w:t>(приложение № 3 Административного регламента)</w:t>
      </w:r>
      <w:r>
        <w:rPr>
          <w:rFonts w:ascii="Times New Roman" w:hAnsi="Times New Roman" w:cs="Times New Roman"/>
          <w:sz w:val="24"/>
          <w:szCs w:val="24"/>
          <w:lang w:eastAsia="en-US"/>
        </w:rPr>
        <w:t>.</w:t>
      </w:r>
    </w:p>
    <w:p w:rsidR="00886C49" w:rsidRDefault="00886C49" w:rsidP="00886C49">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Если заявление и документы, указанные в пунктах </w:t>
      </w:r>
      <w:r>
        <w:rPr>
          <w:rFonts w:ascii="Times New Roman" w:hAnsi="Times New Roman" w:cs="Times New Roman"/>
          <w:sz w:val="24"/>
          <w:szCs w:val="24"/>
        </w:rPr>
        <w:t>2.6 и 2.7 Административного регламента</w:t>
      </w:r>
      <w:r>
        <w:rPr>
          <w:rFonts w:ascii="Times New Roman" w:hAnsi="Times New Roman" w:cs="Times New Roman"/>
          <w:sz w:val="24"/>
          <w:szCs w:val="24"/>
          <w:lang w:eastAsia="en-US"/>
        </w:rPr>
        <w:t>, представляются заявителем (представителем заявителя) в подразделение лично, с</w:t>
      </w:r>
      <w:r>
        <w:rPr>
          <w:rFonts w:ascii="Times New Roman" w:hAnsi="Times New Roman" w:cs="Times New Roman"/>
          <w:color w:val="000000"/>
          <w:sz w:val="24"/>
          <w:szCs w:val="24"/>
        </w:rPr>
        <w:t>пециалист, ответственный за прием и регистрацию документов</w:t>
      </w:r>
      <w:r>
        <w:rPr>
          <w:rFonts w:ascii="Times New Roman" w:hAnsi="Times New Roman" w:cs="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886C49" w:rsidRDefault="00886C49" w:rsidP="00886C49">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случае если заявление и документы, указанные в пунктах </w:t>
      </w:r>
      <w:r>
        <w:rPr>
          <w:rFonts w:ascii="Times New Roman" w:hAnsi="Times New Roman" w:cs="Times New Roman"/>
          <w:sz w:val="24"/>
          <w:szCs w:val="24"/>
        </w:rPr>
        <w:t>2.6 и 2.7 Административного регламента</w:t>
      </w:r>
      <w:r>
        <w:rPr>
          <w:rFonts w:ascii="Times New Roman" w:hAnsi="Times New Roman" w:cs="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днём поступления в подразделение документов.</w:t>
      </w:r>
    </w:p>
    <w:p w:rsidR="00886C49" w:rsidRDefault="00886C49" w:rsidP="00886C49">
      <w:pPr>
        <w:pStyle w:val="1"/>
        <w:jc w:val="both"/>
        <w:rPr>
          <w:rFonts w:ascii="Times New Roman" w:hAnsi="Times New Roman" w:cs="Times New Roman"/>
          <w:sz w:val="24"/>
          <w:szCs w:val="24"/>
        </w:rPr>
      </w:pPr>
      <w:r>
        <w:rPr>
          <w:sz w:val="24"/>
          <w:szCs w:val="24"/>
        </w:rPr>
        <w:tab/>
      </w:r>
      <w:r>
        <w:rPr>
          <w:rFonts w:ascii="Times New Roman" w:hAnsi="Times New Roman" w:cs="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886C49" w:rsidRDefault="00886C49" w:rsidP="00886C49">
      <w:pPr>
        <w:pStyle w:val="ConsPlusNormal0"/>
        <w:ind w:firstLine="540"/>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Получение заявления и документов, указанных в пунктах </w:t>
      </w:r>
      <w:r>
        <w:rPr>
          <w:rFonts w:ascii="Times New Roman" w:hAnsi="Times New Roman" w:cs="Times New Roman"/>
          <w:sz w:val="24"/>
          <w:szCs w:val="24"/>
        </w:rPr>
        <w:t>2.6 и 2.7 Административного регламента</w:t>
      </w:r>
      <w:r>
        <w:rPr>
          <w:rFonts w:ascii="Times New Roman" w:hAnsi="Times New Roman" w:cs="Times New Roman"/>
          <w:sz w:val="24"/>
          <w:szCs w:val="24"/>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proofErr w:type="gramEnd"/>
      <w:r>
        <w:rPr>
          <w:rFonts w:ascii="Times New Roman" w:hAnsi="Times New Roman" w:cs="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886C49" w:rsidRDefault="00886C49" w:rsidP="00886C49">
      <w:pPr>
        <w:widowControl w:val="0"/>
        <w:autoSpaceDE w:val="0"/>
        <w:autoSpaceDN w:val="0"/>
        <w:adjustRightInd w:val="0"/>
        <w:ind w:firstLine="567"/>
        <w:jc w:val="both"/>
        <w:rPr>
          <w:color w:val="000000"/>
          <w:sz w:val="24"/>
          <w:szCs w:val="24"/>
        </w:rPr>
      </w:pPr>
      <w:r>
        <w:rPr>
          <w:sz w:val="24"/>
          <w:szCs w:val="24"/>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Pr>
          <w:color w:val="000000"/>
          <w:sz w:val="24"/>
          <w:szCs w:val="24"/>
        </w:rPr>
        <w:t xml:space="preserve">. </w:t>
      </w:r>
    </w:p>
    <w:p w:rsidR="00886C49" w:rsidRDefault="00886C49" w:rsidP="00886C49">
      <w:pPr>
        <w:autoSpaceDE w:val="0"/>
        <w:autoSpaceDN w:val="0"/>
        <w:adjustRightInd w:val="0"/>
        <w:ind w:firstLine="567"/>
        <w:jc w:val="both"/>
        <w:rPr>
          <w:sz w:val="24"/>
          <w:szCs w:val="24"/>
        </w:rPr>
      </w:pPr>
      <w:r>
        <w:rPr>
          <w:sz w:val="24"/>
          <w:szCs w:val="24"/>
        </w:rPr>
        <w:t>Способ фиксации результата административной процедуры:</w:t>
      </w:r>
    </w:p>
    <w:p w:rsidR="00886C49" w:rsidRDefault="00886C49" w:rsidP="00886C49">
      <w:pPr>
        <w:autoSpaceDE w:val="0"/>
        <w:autoSpaceDN w:val="0"/>
        <w:adjustRightInd w:val="0"/>
        <w:ind w:firstLine="567"/>
        <w:jc w:val="both"/>
        <w:rPr>
          <w:color w:val="000000"/>
          <w:sz w:val="24"/>
          <w:szCs w:val="24"/>
        </w:rPr>
      </w:pPr>
      <w:r>
        <w:rPr>
          <w:sz w:val="24"/>
          <w:szCs w:val="24"/>
        </w:rPr>
        <w:t xml:space="preserve">- присвоение специалистом, </w:t>
      </w:r>
      <w:r>
        <w:rPr>
          <w:color w:val="000000"/>
          <w:sz w:val="24"/>
          <w:szCs w:val="24"/>
        </w:rPr>
        <w:t>ответственным за прием и регистрацию документов, регистрационного номера принятому заявлению.</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Максимальный срок выполнения административной процедуры составляет 3 рабочих дня.</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i/>
          <w:iCs/>
          <w:sz w:val="24"/>
          <w:szCs w:val="24"/>
        </w:rPr>
      </w:pPr>
      <w:r>
        <w:rPr>
          <w:b/>
          <w:bCs/>
          <w:i/>
          <w:iCs/>
          <w:sz w:val="24"/>
          <w:szCs w:val="24"/>
        </w:rPr>
        <w:lastRenderedPageBreak/>
        <w:t>Формирование и направление межведомственных запросов в органы власти (организации), участвующие в предоставлении услуги</w:t>
      </w:r>
    </w:p>
    <w:p w:rsidR="00886C49" w:rsidRDefault="00886C49" w:rsidP="00886C49">
      <w:pPr>
        <w:widowControl w:val="0"/>
        <w:autoSpaceDE w:val="0"/>
        <w:autoSpaceDN w:val="0"/>
        <w:adjustRightInd w:val="0"/>
        <w:ind w:firstLine="567"/>
        <w:jc w:val="both"/>
        <w:rPr>
          <w:color w:val="000000"/>
          <w:sz w:val="24"/>
          <w:szCs w:val="24"/>
        </w:rPr>
      </w:pPr>
      <w:r>
        <w:rPr>
          <w:sz w:val="24"/>
          <w:szCs w:val="24"/>
        </w:rPr>
        <w:t xml:space="preserve">3.3. Основанием для начала административной процедуры является поступление документов на рассмотрение </w:t>
      </w:r>
      <w:r>
        <w:rPr>
          <w:color w:val="000000"/>
          <w:sz w:val="24"/>
          <w:szCs w:val="24"/>
        </w:rPr>
        <w:t>специалистом, ответственным за предоставление муниципальной услуги.</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Pr>
          <w:sz w:val="24"/>
          <w:szCs w:val="24"/>
        </w:rPr>
        <w:t>веб-сервисов</w:t>
      </w:r>
      <w:proofErr w:type="spellEnd"/>
      <w:r>
        <w:rPr>
          <w:sz w:val="24"/>
          <w:szCs w:val="24"/>
        </w:rPr>
        <w:t xml:space="preserve"> органов, предоставляющих муниципальные услуги.</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Направление межведомственного запроса допускается только в целях, связанных с предоставлением муниципальной услуги.</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Способом фиксации административной процедуры является регистрация запрашиваемых документов.</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Результатом административной процедуры является получение запрашиваемых документов либо отказ в их предоставлении.</w:t>
      </w:r>
    </w:p>
    <w:p w:rsidR="00886C49" w:rsidRDefault="00886C49" w:rsidP="00886C49">
      <w:pPr>
        <w:autoSpaceDE w:val="0"/>
        <w:autoSpaceDN w:val="0"/>
        <w:adjustRightInd w:val="0"/>
        <w:ind w:firstLine="567"/>
        <w:jc w:val="both"/>
        <w:rPr>
          <w:sz w:val="24"/>
          <w:szCs w:val="24"/>
        </w:rPr>
      </w:pPr>
      <w:r>
        <w:rPr>
          <w:sz w:val="24"/>
          <w:szCs w:val="24"/>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Pr>
          <w:color w:val="000000"/>
          <w:sz w:val="24"/>
          <w:szCs w:val="24"/>
        </w:rPr>
        <w:t>специалисту, ответственному за предоставление муниципальной услуги</w:t>
      </w:r>
      <w:r>
        <w:rPr>
          <w:sz w:val="24"/>
          <w:szCs w:val="24"/>
        </w:rPr>
        <w:t>.</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Максимальный срок выполнения административной процедуры составляет 7 рабочих дней с момента поступления заявления в орган местного самоуправления. </w:t>
      </w:r>
    </w:p>
    <w:p w:rsidR="00886C49" w:rsidRDefault="00886C49" w:rsidP="00886C49">
      <w:pPr>
        <w:autoSpaceDE w:val="0"/>
        <w:autoSpaceDN w:val="0"/>
        <w:adjustRightInd w:val="0"/>
        <w:ind w:firstLine="567"/>
        <w:jc w:val="both"/>
        <w:rPr>
          <w:sz w:val="24"/>
          <w:szCs w:val="24"/>
        </w:rPr>
      </w:pPr>
    </w:p>
    <w:p w:rsidR="00886C49" w:rsidRDefault="00886C49" w:rsidP="00886C49">
      <w:pPr>
        <w:autoSpaceDE w:val="0"/>
        <w:autoSpaceDN w:val="0"/>
        <w:adjustRightInd w:val="0"/>
        <w:ind w:firstLine="567"/>
        <w:jc w:val="center"/>
        <w:rPr>
          <w:b/>
          <w:bCs/>
          <w:i/>
          <w:iCs/>
          <w:sz w:val="24"/>
          <w:szCs w:val="24"/>
        </w:rPr>
      </w:pPr>
      <w:r>
        <w:rPr>
          <w:b/>
          <w:bCs/>
          <w:i/>
          <w:iCs/>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886C49" w:rsidRDefault="00886C49" w:rsidP="00886C49">
      <w:pPr>
        <w:widowControl w:val="0"/>
        <w:autoSpaceDE w:val="0"/>
        <w:autoSpaceDN w:val="0"/>
        <w:adjustRightInd w:val="0"/>
        <w:ind w:firstLine="567"/>
        <w:jc w:val="both"/>
        <w:rPr>
          <w:sz w:val="24"/>
          <w:szCs w:val="24"/>
        </w:rPr>
      </w:pPr>
      <w:r>
        <w:rPr>
          <w:sz w:val="24"/>
          <w:szCs w:val="24"/>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886C49" w:rsidRDefault="00886C49" w:rsidP="00886C49">
      <w:pPr>
        <w:widowControl w:val="0"/>
        <w:autoSpaceDE w:val="0"/>
        <w:autoSpaceDN w:val="0"/>
        <w:adjustRightInd w:val="0"/>
        <w:ind w:firstLine="567"/>
        <w:jc w:val="both"/>
        <w:rPr>
          <w:sz w:val="24"/>
          <w:szCs w:val="24"/>
        </w:rPr>
      </w:pPr>
      <w:r>
        <w:rPr>
          <w:sz w:val="24"/>
          <w:szCs w:val="24"/>
        </w:rPr>
        <w:t>В течение 8 рабочих дней со дня получения заявления специалист, ответственный за предоставление муниципальной услуги:</w:t>
      </w:r>
    </w:p>
    <w:p w:rsidR="00886C49" w:rsidRDefault="00886C49" w:rsidP="00886C49">
      <w:pPr>
        <w:widowControl w:val="0"/>
        <w:autoSpaceDE w:val="0"/>
        <w:autoSpaceDN w:val="0"/>
        <w:adjustRightInd w:val="0"/>
        <w:ind w:firstLine="567"/>
        <w:jc w:val="both"/>
        <w:rPr>
          <w:sz w:val="24"/>
          <w:szCs w:val="24"/>
        </w:rPr>
      </w:pPr>
      <w:r>
        <w:rPr>
          <w:sz w:val="24"/>
          <w:szCs w:val="24"/>
        </w:rPr>
        <w:t>1) проводит проверку наличия документов, необходимых для принятия решения о предоставлении муниципальной услуги;</w:t>
      </w:r>
    </w:p>
    <w:p w:rsidR="00886C49" w:rsidRDefault="00886C49" w:rsidP="00886C4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согласовывает с заявителем дату и время осмотра объекта индивидуального жилищного строительства;</w:t>
      </w:r>
    </w:p>
    <w:p w:rsidR="00886C49" w:rsidRDefault="00886C49" w:rsidP="00886C49">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rPr>
        <w:t>3) о</w:t>
      </w:r>
      <w:r>
        <w:rPr>
          <w:rFonts w:ascii="Times New Roman" w:hAnsi="Times New Roman" w:cs="Times New Roman"/>
          <w:sz w:val="24"/>
          <w:szCs w:val="24"/>
          <w:lang w:eastAsia="en-US"/>
        </w:rPr>
        <w:t xml:space="preserve">рганизует в установленном порядке осмотр объекта индивидуального жилищного </w:t>
      </w:r>
      <w:r>
        <w:rPr>
          <w:rFonts w:ascii="Times New Roman" w:hAnsi="Times New Roman" w:cs="Times New Roman"/>
          <w:sz w:val="24"/>
          <w:szCs w:val="24"/>
          <w:lang w:eastAsia="en-US"/>
        </w:rPr>
        <w:lastRenderedPageBreak/>
        <w:t xml:space="preserve">строительства в присутствии заявителя </w:t>
      </w:r>
      <w:r>
        <w:rPr>
          <w:rFonts w:ascii="Times New Roman" w:hAnsi="Times New Roman" w:cs="Times New Roman"/>
          <w:sz w:val="24"/>
          <w:szCs w:val="24"/>
        </w:rPr>
        <w:t>на предмет выявления оснований для отказа в предоставлении муниципальной услуги, установленных в пункте 2.11. Административного регламента;</w:t>
      </w:r>
    </w:p>
    <w:p w:rsidR="00886C49" w:rsidRDefault="00886C49" w:rsidP="00886C49">
      <w:pPr>
        <w:widowControl w:val="0"/>
        <w:autoSpaceDE w:val="0"/>
        <w:autoSpaceDN w:val="0"/>
        <w:adjustRightInd w:val="0"/>
        <w:ind w:firstLine="567"/>
        <w:jc w:val="both"/>
        <w:rPr>
          <w:sz w:val="24"/>
          <w:szCs w:val="24"/>
        </w:rPr>
      </w:pPr>
      <w:r>
        <w:rPr>
          <w:sz w:val="24"/>
          <w:szCs w:val="24"/>
        </w:rPr>
        <w:t>4) в случае выявления в ходе проверки оснований для отказа в выдаче акта освидетельствования, установленных в пункте 2.11. Административного регламента, подготавливает уведомление о мотивированном отказе в выдаче заявителю акта освидетельствования с указанием оснований отказа в предоставлении муниципальной услуги (приложение № 4 Административного регламента);</w:t>
      </w:r>
    </w:p>
    <w:p w:rsidR="00886C49" w:rsidRDefault="00886C49" w:rsidP="00886C49">
      <w:pPr>
        <w:widowControl w:val="0"/>
        <w:autoSpaceDE w:val="0"/>
        <w:autoSpaceDN w:val="0"/>
        <w:adjustRightInd w:val="0"/>
        <w:ind w:firstLine="567"/>
        <w:jc w:val="both"/>
        <w:rPr>
          <w:sz w:val="24"/>
          <w:szCs w:val="24"/>
        </w:rPr>
      </w:pPr>
      <w:r>
        <w:rPr>
          <w:sz w:val="24"/>
          <w:szCs w:val="24"/>
        </w:rPr>
        <w:t>5) в случае не выявления в ходе проверки оснований для отказа в выдаче акта освидетельствования, установленных в пункте 2.11. Административного регламента, подготавливает проект акта освидетельствования;</w:t>
      </w:r>
    </w:p>
    <w:p w:rsidR="00886C49" w:rsidRDefault="00886C49" w:rsidP="00886C49">
      <w:pPr>
        <w:widowControl w:val="0"/>
        <w:autoSpaceDE w:val="0"/>
        <w:autoSpaceDN w:val="0"/>
        <w:adjustRightInd w:val="0"/>
        <w:ind w:firstLine="567"/>
        <w:jc w:val="both"/>
        <w:rPr>
          <w:sz w:val="24"/>
          <w:szCs w:val="24"/>
        </w:rPr>
      </w:pPr>
      <w:r>
        <w:rPr>
          <w:sz w:val="24"/>
          <w:szCs w:val="24"/>
        </w:rPr>
        <w:t xml:space="preserve">6) обеспечивает подписание, указанных в подпункте 4) и 5) проектов документов главой </w:t>
      </w:r>
      <w:proofErr w:type="spellStart"/>
      <w:r>
        <w:rPr>
          <w:sz w:val="24"/>
          <w:szCs w:val="24"/>
        </w:rPr>
        <w:t>Ртищевкого</w:t>
      </w:r>
      <w:proofErr w:type="spellEnd"/>
      <w:r>
        <w:rPr>
          <w:sz w:val="24"/>
          <w:szCs w:val="24"/>
        </w:rPr>
        <w:t xml:space="preserve"> муниципального района.</w:t>
      </w:r>
    </w:p>
    <w:p w:rsidR="00886C49" w:rsidRDefault="00886C49" w:rsidP="00886C49">
      <w:pPr>
        <w:autoSpaceDE w:val="0"/>
        <w:autoSpaceDN w:val="0"/>
        <w:adjustRightInd w:val="0"/>
        <w:ind w:firstLine="567"/>
        <w:jc w:val="both"/>
        <w:rPr>
          <w:sz w:val="24"/>
          <w:szCs w:val="24"/>
        </w:rPr>
      </w:pPr>
      <w:proofErr w:type="gramStart"/>
      <w:r>
        <w:rPr>
          <w:sz w:val="24"/>
          <w:szCs w:val="24"/>
        </w:rPr>
        <w:t xml:space="preserve">О мотивированном отказе в выдаче акта освидетельствования заявитель, обратившийся в форме, предусмотренной абзацем пятым пункта 3.2 Административного регламента, уведомляется через Единый и региональный порталы </w:t>
      </w:r>
      <w:proofErr w:type="spellStart"/>
      <w:r>
        <w:rPr>
          <w:sz w:val="24"/>
          <w:szCs w:val="24"/>
        </w:rPr>
        <w:t>госуслуг</w:t>
      </w:r>
      <w:proofErr w:type="spellEnd"/>
      <w:r>
        <w:rPr>
          <w:sz w:val="24"/>
          <w:szCs w:val="24"/>
        </w:rPr>
        <w:t>.</w:t>
      </w:r>
      <w:proofErr w:type="gramEnd"/>
    </w:p>
    <w:p w:rsidR="00886C49" w:rsidRDefault="00886C49" w:rsidP="00886C49">
      <w:pPr>
        <w:autoSpaceDE w:val="0"/>
        <w:autoSpaceDN w:val="0"/>
        <w:adjustRightInd w:val="0"/>
        <w:ind w:firstLine="567"/>
        <w:jc w:val="both"/>
        <w:rPr>
          <w:sz w:val="24"/>
          <w:szCs w:val="24"/>
        </w:rPr>
      </w:pPr>
      <w:r>
        <w:rPr>
          <w:sz w:val="24"/>
          <w:szCs w:val="24"/>
        </w:rPr>
        <w:t xml:space="preserve">Специалист, ответственный за предоставление муниципальной услуги, регистрирует результат предоставления муниципальной услуги </w:t>
      </w:r>
      <w:r>
        <w:rPr>
          <w:color w:val="000000"/>
          <w:sz w:val="24"/>
          <w:szCs w:val="24"/>
        </w:rPr>
        <w:t>в журнале исходящей корреспонденции</w:t>
      </w:r>
      <w:r>
        <w:rPr>
          <w:sz w:val="24"/>
          <w:szCs w:val="24"/>
        </w:rPr>
        <w:t>.</w:t>
      </w:r>
    </w:p>
    <w:p w:rsidR="00886C49" w:rsidRDefault="00886C49" w:rsidP="00886C49">
      <w:pPr>
        <w:ind w:firstLine="567"/>
        <w:jc w:val="both"/>
        <w:rPr>
          <w:sz w:val="24"/>
          <w:szCs w:val="24"/>
        </w:rPr>
      </w:pPr>
      <w:r>
        <w:rPr>
          <w:sz w:val="24"/>
          <w:szCs w:val="24"/>
        </w:rPr>
        <w:t xml:space="preserve">Результатом административной процедуры является подписание главой </w:t>
      </w:r>
      <w:proofErr w:type="spellStart"/>
      <w:r>
        <w:rPr>
          <w:sz w:val="24"/>
          <w:szCs w:val="24"/>
        </w:rPr>
        <w:t>Ртищевкого</w:t>
      </w:r>
      <w:proofErr w:type="spellEnd"/>
      <w:r>
        <w:rPr>
          <w:sz w:val="24"/>
          <w:szCs w:val="24"/>
        </w:rPr>
        <w:t xml:space="preserve"> муниципального района одного из следующих документов: </w:t>
      </w:r>
    </w:p>
    <w:p w:rsidR="00886C49" w:rsidRDefault="00886C49" w:rsidP="00886C49">
      <w:pPr>
        <w:ind w:firstLine="567"/>
        <w:jc w:val="both"/>
        <w:rPr>
          <w:sz w:val="24"/>
          <w:szCs w:val="24"/>
        </w:rPr>
      </w:pPr>
      <w:r>
        <w:rPr>
          <w:sz w:val="24"/>
          <w:szCs w:val="24"/>
        </w:rPr>
        <w:t>- акта освидетельствования;</w:t>
      </w:r>
    </w:p>
    <w:p w:rsidR="00886C49" w:rsidRDefault="00886C49" w:rsidP="00886C49">
      <w:pPr>
        <w:ind w:firstLine="567"/>
        <w:jc w:val="both"/>
        <w:rPr>
          <w:b/>
          <w:bCs/>
          <w:sz w:val="24"/>
          <w:szCs w:val="24"/>
          <w:u w:val="single"/>
        </w:rPr>
      </w:pPr>
      <w:r>
        <w:rPr>
          <w:sz w:val="24"/>
          <w:szCs w:val="24"/>
        </w:rPr>
        <w:t>- уведомления о мотивированном отказе в выдаче акта освидетельствования.</w:t>
      </w:r>
    </w:p>
    <w:p w:rsidR="00886C49" w:rsidRDefault="00886C49" w:rsidP="00886C49">
      <w:pPr>
        <w:autoSpaceDE w:val="0"/>
        <w:autoSpaceDN w:val="0"/>
        <w:adjustRightInd w:val="0"/>
        <w:ind w:firstLine="567"/>
        <w:jc w:val="both"/>
        <w:rPr>
          <w:sz w:val="24"/>
          <w:szCs w:val="24"/>
        </w:rPr>
      </w:pPr>
      <w:r>
        <w:rPr>
          <w:sz w:val="24"/>
          <w:szCs w:val="24"/>
        </w:rPr>
        <w:t>Способ фиксации результата административной процедуры:</w:t>
      </w:r>
    </w:p>
    <w:p w:rsidR="00886C49" w:rsidRDefault="00886C49" w:rsidP="00886C49">
      <w:pPr>
        <w:autoSpaceDE w:val="0"/>
        <w:autoSpaceDN w:val="0"/>
        <w:adjustRightInd w:val="0"/>
        <w:ind w:firstLine="567"/>
        <w:jc w:val="both"/>
        <w:rPr>
          <w:sz w:val="24"/>
          <w:szCs w:val="24"/>
        </w:rPr>
      </w:pPr>
      <w:r>
        <w:rPr>
          <w:sz w:val="24"/>
          <w:szCs w:val="24"/>
        </w:rPr>
        <w:t xml:space="preserve">- присвоение специалистом, </w:t>
      </w:r>
      <w:r>
        <w:rPr>
          <w:color w:val="000000"/>
          <w:sz w:val="24"/>
          <w:szCs w:val="24"/>
        </w:rPr>
        <w:t>ответственным за прием и регистрацию документов</w:t>
      </w:r>
      <w:r>
        <w:rPr>
          <w:sz w:val="24"/>
          <w:szCs w:val="24"/>
        </w:rPr>
        <w:t>, регистрационного номера акту освидетельствования в журнале исходящей корреспонденции;</w:t>
      </w:r>
    </w:p>
    <w:p w:rsidR="00886C49" w:rsidRDefault="00886C49" w:rsidP="00886C49">
      <w:pPr>
        <w:autoSpaceDE w:val="0"/>
        <w:autoSpaceDN w:val="0"/>
        <w:adjustRightInd w:val="0"/>
        <w:ind w:firstLine="567"/>
        <w:jc w:val="both"/>
        <w:rPr>
          <w:sz w:val="24"/>
          <w:szCs w:val="24"/>
        </w:rPr>
      </w:pPr>
      <w:r>
        <w:rPr>
          <w:sz w:val="24"/>
          <w:szCs w:val="24"/>
        </w:rPr>
        <w:t>- регистрация специалистом</w:t>
      </w:r>
      <w:r>
        <w:rPr>
          <w:color w:val="000000"/>
          <w:sz w:val="24"/>
          <w:szCs w:val="24"/>
        </w:rPr>
        <w:t>, ответственным за прием и регистрацию документов</w:t>
      </w:r>
      <w:r>
        <w:rPr>
          <w:sz w:val="24"/>
          <w:szCs w:val="24"/>
        </w:rPr>
        <w:t>, уведомления о мотивированном отказе в выдаче акта освидетельствования</w:t>
      </w:r>
      <w:r>
        <w:rPr>
          <w:color w:val="000000"/>
          <w:sz w:val="24"/>
          <w:szCs w:val="24"/>
        </w:rPr>
        <w:t xml:space="preserve"> в журнале исходящей корреспонденции.</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Максимальный срок выполнения административной процедуры составляет 8 рабочих дней.</w:t>
      </w:r>
    </w:p>
    <w:p w:rsidR="00886C49" w:rsidRDefault="00886C49" w:rsidP="00886C49">
      <w:pPr>
        <w:autoSpaceDE w:val="0"/>
        <w:autoSpaceDN w:val="0"/>
        <w:adjustRightInd w:val="0"/>
        <w:ind w:firstLine="567"/>
        <w:jc w:val="both"/>
        <w:rPr>
          <w:sz w:val="24"/>
          <w:szCs w:val="24"/>
        </w:rPr>
      </w:pP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Pr>
          <w:b/>
          <w:bCs/>
          <w:i/>
          <w:iCs/>
          <w:sz w:val="24"/>
          <w:szCs w:val="24"/>
        </w:rPr>
        <w:t>Выдача (направление) заявителю результата предоставления муниципальной услуги или отказа в предоставлении муниципальной услуги</w:t>
      </w:r>
    </w:p>
    <w:p w:rsidR="00886C49" w:rsidRDefault="00886C49" w:rsidP="0088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886C49" w:rsidRDefault="00886C49" w:rsidP="00886C49">
      <w:pPr>
        <w:autoSpaceDE w:val="0"/>
        <w:autoSpaceDN w:val="0"/>
        <w:adjustRightInd w:val="0"/>
        <w:ind w:firstLine="567"/>
        <w:jc w:val="both"/>
        <w:rPr>
          <w:color w:val="000000"/>
          <w:sz w:val="24"/>
          <w:szCs w:val="24"/>
        </w:rPr>
      </w:pPr>
      <w:r>
        <w:rPr>
          <w:sz w:val="24"/>
          <w:szCs w:val="24"/>
        </w:rPr>
        <w:t xml:space="preserve">3.5. Основанием для начала административной процедуры является присвоение специалистом, </w:t>
      </w:r>
      <w:r>
        <w:rPr>
          <w:color w:val="000000"/>
          <w:sz w:val="24"/>
          <w:szCs w:val="24"/>
        </w:rPr>
        <w:t>ответственным за прием и регистрацию документов,</w:t>
      </w:r>
      <w:r>
        <w:rPr>
          <w:sz w:val="24"/>
          <w:szCs w:val="24"/>
        </w:rPr>
        <w:t xml:space="preserve"> регистрационного номера акту освидетельствования в журнале исходящей корреспонденции или регистрация специалистом уведомления о мотивированном отказе в выдаче акта освидетельствования</w:t>
      </w:r>
      <w:r>
        <w:rPr>
          <w:color w:val="000000"/>
          <w:sz w:val="24"/>
          <w:szCs w:val="24"/>
        </w:rPr>
        <w:t xml:space="preserve"> в журнале исходящей корреспонденции.</w:t>
      </w:r>
    </w:p>
    <w:p w:rsidR="00886C49" w:rsidRDefault="00886C49" w:rsidP="00886C49">
      <w:pPr>
        <w:autoSpaceDE w:val="0"/>
        <w:autoSpaceDN w:val="0"/>
        <w:adjustRightInd w:val="0"/>
        <w:ind w:firstLine="567"/>
        <w:jc w:val="both"/>
        <w:rPr>
          <w:sz w:val="24"/>
          <w:szCs w:val="24"/>
        </w:rPr>
      </w:pPr>
      <w:r>
        <w:rPr>
          <w:color w:val="000000"/>
          <w:sz w:val="24"/>
          <w:szCs w:val="24"/>
        </w:rPr>
        <w:t xml:space="preserve">Орган, осуществляющий выдачу акта освидетельствования, не </w:t>
      </w:r>
      <w:proofErr w:type="gramStart"/>
      <w:r>
        <w:rPr>
          <w:color w:val="000000"/>
          <w:sz w:val="24"/>
          <w:szCs w:val="24"/>
        </w:rPr>
        <w:t>позднее</w:t>
      </w:r>
      <w:proofErr w:type="gramEnd"/>
      <w:r>
        <w:rPr>
          <w:color w:val="000000"/>
          <w:sz w:val="24"/>
          <w:szCs w:val="24"/>
        </w:rPr>
        <w:t xml:space="preserve"> чем два рабочих дня со дня принятия решения о выдаче акта освидетельствования или об отказе в выдаче акта освидетельствования 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выдаче акта освидетельствования через многофункциональный центр документ, подтверждающий принятие решения, направляется в МФЦ, если иной способ не указан заявителем.</w:t>
      </w:r>
    </w:p>
    <w:p w:rsidR="00886C49" w:rsidRDefault="00886C49" w:rsidP="00886C49">
      <w:pPr>
        <w:autoSpaceDE w:val="0"/>
        <w:autoSpaceDN w:val="0"/>
        <w:adjustRightInd w:val="0"/>
        <w:ind w:firstLine="567"/>
        <w:jc w:val="both"/>
        <w:rPr>
          <w:sz w:val="24"/>
          <w:szCs w:val="24"/>
        </w:rPr>
      </w:pPr>
      <w:r>
        <w:rPr>
          <w:sz w:val="24"/>
          <w:szCs w:val="24"/>
        </w:rPr>
        <w:t xml:space="preserve">Специалист, </w:t>
      </w:r>
      <w:r>
        <w:rPr>
          <w:color w:val="000000"/>
          <w:sz w:val="24"/>
          <w:szCs w:val="24"/>
        </w:rPr>
        <w:t>ответственный за прием и регистрацию документов,</w:t>
      </w:r>
      <w:r>
        <w:rPr>
          <w:sz w:val="24"/>
          <w:szCs w:val="24"/>
        </w:rPr>
        <w:t xml:space="preserve"> уведомляет заявителя о принятом решении по телефону (при наличии номера телефона в заявлении) и выдает ему оформленный акт освидетельствования либо уведомление об отказе в выдаче акта освидетельствования под роспись </w:t>
      </w:r>
      <w:r>
        <w:rPr>
          <w:color w:val="000000"/>
          <w:sz w:val="24"/>
          <w:szCs w:val="24"/>
        </w:rPr>
        <w:t>в журнале исходящей корреспонденции</w:t>
      </w:r>
      <w:r>
        <w:rPr>
          <w:sz w:val="24"/>
          <w:szCs w:val="24"/>
        </w:rPr>
        <w:t>.</w:t>
      </w:r>
    </w:p>
    <w:p w:rsidR="00886C49" w:rsidRDefault="00886C49" w:rsidP="00886C49">
      <w:pPr>
        <w:ind w:firstLine="567"/>
        <w:jc w:val="both"/>
        <w:rPr>
          <w:sz w:val="24"/>
          <w:szCs w:val="24"/>
        </w:rPr>
      </w:pPr>
      <w:r>
        <w:rPr>
          <w:sz w:val="24"/>
          <w:szCs w:val="24"/>
        </w:rPr>
        <w:lastRenderedPageBreak/>
        <w:t>В случае отсутствия возможности оперативного вручения заявителю акта освидетельствования либо уведомления об отказе в выдаче акта освидетельствования, документ направляется заявителю в течение 2 рабочих дней со дня подписания почтовым отправлением.</w:t>
      </w:r>
    </w:p>
    <w:p w:rsidR="00886C49" w:rsidRDefault="00886C49" w:rsidP="00886C49">
      <w:pPr>
        <w:ind w:firstLine="567"/>
        <w:jc w:val="both"/>
        <w:rPr>
          <w:color w:val="000000"/>
          <w:sz w:val="24"/>
          <w:szCs w:val="24"/>
        </w:rPr>
      </w:pPr>
      <w:proofErr w:type="gramStart"/>
      <w:r>
        <w:rPr>
          <w:color w:val="000000"/>
          <w:sz w:val="24"/>
          <w:szCs w:val="24"/>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886C49" w:rsidRDefault="00886C49" w:rsidP="00886C49">
      <w:pPr>
        <w:ind w:firstLine="567"/>
        <w:jc w:val="both"/>
        <w:rPr>
          <w:sz w:val="24"/>
          <w:szCs w:val="24"/>
        </w:rPr>
      </w:pPr>
      <w:proofErr w:type="gramStart"/>
      <w:r>
        <w:rPr>
          <w:sz w:val="24"/>
          <w:szCs w:val="24"/>
        </w:rPr>
        <w:t xml:space="preserve">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 </w:t>
      </w:r>
      <w:proofErr w:type="spellStart"/>
      <w:r>
        <w:rPr>
          <w:sz w:val="24"/>
          <w:szCs w:val="24"/>
        </w:rPr>
        <w:t>госуслуг</w:t>
      </w:r>
      <w:proofErr w:type="spellEnd"/>
      <w:r>
        <w:rPr>
          <w:sz w:val="24"/>
          <w:szCs w:val="24"/>
        </w:rPr>
        <w:t>.</w:t>
      </w:r>
      <w:proofErr w:type="gramEnd"/>
    </w:p>
    <w:p w:rsidR="00886C49" w:rsidRDefault="00886C49" w:rsidP="00886C49">
      <w:pPr>
        <w:ind w:firstLine="567"/>
        <w:jc w:val="both"/>
        <w:rPr>
          <w:sz w:val="24"/>
          <w:szCs w:val="24"/>
        </w:rPr>
      </w:pPr>
      <w:r>
        <w:rPr>
          <w:sz w:val="24"/>
          <w:szCs w:val="24"/>
        </w:rPr>
        <w:t>Результатом административной процедуры является:</w:t>
      </w:r>
    </w:p>
    <w:p w:rsidR="00886C49" w:rsidRDefault="00886C49" w:rsidP="00886C49">
      <w:pPr>
        <w:ind w:firstLine="567"/>
        <w:jc w:val="both"/>
        <w:rPr>
          <w:sz w:val="24"/>
          <w:szCs w:val="24"/>
        </w:rPr>
      </w:pPr>
      <w:r>
        <w:rPr>
          <w:sz w:val="24"/>
          <w:szCs w:val="24"/>
        </w:rPr>
        <w:t>- выдача (направление) заявителю акта освидетельствования;</w:t>
      </w:r>
    </w:p>
    <w:p w:rsidR="00886C49" w:rsidRDefault="00886C49" w:rsidP="00886C49">
      <w:pPr>
        <w:ind w:firstLine="567"/>
        <w:jc w:val="both"/>
        <w:rPr>
          <w:sz w:val="24"/>
          <w:szCs w:val="24"/>
        </w:rPr>
      </w:pPr>
      <w:r>
        <w:rPr>
          <w:sz w:val="24"/>
          <w:szCs w:val="24"/>
        </w:rPr>
        <w:t>- выдача (направление) уведомления об отказе в выдаче акта освидетельствования.</w:t>
      </w:r>
    </w:p>
    <w:p w:rsidR="00886C49" w:rsidRDefault="00886C49" w:rsidP="00886C49">
      <w:pPr>
        <w:autoSpaceDE w:val="0"/>
        <w:autoSpaceDN w:val="0"/>
        <w:adjustRightInd w:val="0"/>
        <w:ind w:firstLine="567"/>
        <w:jc w:val="both"/>
        <w:rPr>
          <w:sz w:val="24"/>
          <w:szCs w:val="24"/>
        </w:rPr>
      </w:pPr>
      <w:r>
        <w:rPr>
          <w:sz w:val="24"/>
          <w:szCs w:val="24"/>
        </w:rPr>
        <w:t>Способом фиксации результата административной процедуры является:</w:t>
      </w:r>
    </w:p>
    <w:p w:rsidR="00886C49" w:rsidRDefault="00886C49" w:rsidP="00886C49">
      <w:pPr>
        <w:autoSpaceDE w:val="0"/>
        <w:autoSpaceDN w:val="0"/>
        <w:adjustRightInd w:val="0"/>
        <w:ind w:firstLine="567"/>
        <w:jc w:val="both"/>
        <w:rPr>
          <w:sz w:val="24"/>
          <w:szCs w:val="24"/>
        </w:rPr>
      </w:pPr>
      <w:r>
        <w:rPr>
          <w:sz w:val="24"/>
          <w:szCs w:val="24"/>
        </w:rPr>
        <w:t xml:space="preserve">- роспись заявителя </w:t>
      </w:r>
      <w:r>
        <w:rPr>
          <w:color w:val="000000"/>
          <w:sz w:val="24"/>
          <w:szCs w:val="24"/>
        </w:rPr>
        <w:t>в журнале исходящей корреспонденции;</w:t>
      </w:r>
    </w:p>
    <w:p w:rsidR="00886C49" w:rsidRDefault="00886C49" w:rsidP="00886C49">
      <w:pPr>
        <w:autoSpaceDE w:val="0"/>
        <w:autoSpaceDN w:val="0"/>
        <w:adjustRightInd w:val="0"/>
        <w:ind w:firstLine="567"/>
        <w:jc w:val="both"/>
        <w:rPr>
          <w:sz w:val="24"/>
          <w:szCs w:val="24"/>
        </w:rPr>
      </w:pPr>
      <w:r>
        <w:rPr>
          <w:sz w:val="24"/>
          <w:szCs w:val="24"/>
        </w:rPr>
        <w:t xml:space="preserve">- внесение специалистом, ответственным за прием и регистрацию документов, записи </w:t>
      </w:r>
      <w:r>
        <w:rPr>
          <w:color w:val="000000"/>
          <w:sz w:val="24"/>
          <w:szCs w:val="24"/>
        </w:rPr>
        <w:t xml:space="preserve">в журнале исходящей корреспонденции </w:t>
      </w:r>
      <w:r>
        <w:rPr>
          <w:sz w:val="24"/>
          <w:szCs w:val="24"/>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886C49" w:rsidRDefault="00886C49" w:rsidP="00886C49">
      <w:pPr>
        <w:autoSpaceDE w:val="0"/>
        <w:autoSpaceDN w:val="0"/>
        <w:adjustRightInd w:val="0"/>
        <w:ind w:firstLine="567"/>
        <w:jc w:val="both"/>
        <w:rPr>
          <w:sz w:val="24"/>
          <w:szCs w:val="24"/>
        </w:rPr>
      </w:pPr>
      <w:r>
        <w:rPr>
          <w:sz w:val="24"/>
          <w:szCs w:val="24"/>
        </w:rPr>
        <w:t>- 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886C49" w:rsidRDefault="00886C49" w:rsidP="00886C49">
      <w:pPr>
        <w:autoSpaceDE w:val="0"/>
        <w:autoSpaceDN w:val="0"/>
        <w:adjustRightInd w:val="0"/>
        <w:ind w:firstLine="567"/>
        <w:jc w:val="both"/>
        <w:rPr>
          <w:sz w:val="24"/>
          <w:szCs w:val="24"/>
        </w:rPr>
      </w:pPr>
      <w:r>
        <w:rPr>
          <w:sz w:val="24"/>
          <w:szCs w:val="24"/>
        </w:rPr>
        <w:t>Максимальный срок выполнения административной процедуры составляет 2 рабочих дня.</w:t>
      </w:r>
    </w:p>
    <w:p w:rsidR="00886C49" w:rsidRDefault="00886C49" w:rsidP="00886C49">
      <w:pPr>
        <w:ind w:firstLine="708"/>
        <w:jc w:val="both"/>
        <w:rPr>
          <w:b/>
          <w:bCs/>
          <w:sz w:val="24"/>
          <w:szCs w:val="24"/>
        </w:rPr>
      </w:pPr>
    </w:p>
    <w:p w:rsidR="00886C49" w:rsidRDefault="00886C49" w:rsidP="00886C49">
      <w:pPr>
        <w:autoSpaceDE w:val="0"/>
        <w:autoSpaceDN w:val="0"/>
        <w:adjustRightInd w:val="0"/>
        <w:jc w:val="center"/>
        <w:outlineLvl w:val="0"/>
        <w:rPr>
          <w:b/>
          <w:bCs/>
          <w:sz w:val="24"/>
          <w:szCs w:val="24"/>
        </w:rPr>
      </w:pPr>
      <w:r>
        <w:rPr>
          <w:b/>
          <w:bCs/>
          <w:sz w:val="24"/>
          <w:szCs w:val="24"/>
        </w:rPr>
        <w:t xml:space="preserve">IV. Формы </w:t>
      </w:r>
      <w:proofErr w:type="gramStart"/>
      <w:r>
        <w:rPr>
          <w:b/>
          <w:bCs/>
          <w:sz w:val="24"/>
          <w:szCs w:val="24"/>
        </w:rPr>
        <w:t>контроля за</w:t>
      </w:r>
      <w:proofErr w:type="gramEnd"/>
      <w:r>
        <w:rPr>
          <w:b/>
          <w:bCs/>
          <w:sz w:val="24"/>
          <w:szCs w:val="24"/>
        </w:rPr>
        <w:t xml:space="preserve"> исполнением административного регламента предоставления муниципальной услуги</w:t>
      </w:r>
    </w:p>
    <w:p w:rsidR="00886C49" w:rsidRDefault="00886C49" w:rsidP="00886C49">
      <w:pPr>
        <w:autoSpaceDE w:val="0"/>
        <w:autoSpaceDN w:val="0"/>
        <w:adjustRightInd w:val="0"/>
        <w:jc w:val="both"/>
        <w:rPr>
          <w:sz w:val="24"/>
          <w:szCs w:val="24"/>
        </w:rPr>
      </w:pPr>
    </w:p>
    <w:p w:rsidR="00886C49" w:rsidRDefault="00886C49" w:rsidP="00886C49">
      <w:pPr>
        <w:autoSpaceDE w:val="0"/>
        <w:autoSpaceDN w:val="0"/>
        <w:adjustRightInd w:val="0"/>
        <w:jc w:val="center"/>
        <w:outlineLvl w:val="1"/>
        <w:rPr>
          <w:b/>
          <w:bCs/>
          <w:i/>
          <w:iCs/>
          <w:sz w:val="24"/>
          <w:szCs w:val="24"/>
        </w:rPr>
      </w:pPr>
      <w:r>
        <w:rPr>
          <w:b/>
          <w:bCs/>
          <w:i/>
          <w:iCs/>
          <w:sz w:val="24"/>
          <w:szCs w:val="24"/>
        </w:rPr>
        <w:t xml:space="preserve">Порядок осуществления текущего </w:t>
      </w:r>
      <w:proofErr w:type="gramStart"/>
      <w:r>
        <w:rPr>
          <w:b/>
          <w:bCs/>
          <w:i/>
          <w:iCs/>
          <w:sz w:val="24"/>
          <w:szCs w:val="24"/>
        </w:rPr>
        <w:t>контроля за</w:t>
      </w:r>
      <w:proofErr w:type="gramEnd"/>
      <w:r>
        <w:rPr>
          <w:b/>
          <w:bCs/>
          <w:i/>
          <w:i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886C49" w:rsidRDefault="00886C49" w:rsidP="00886C49">
      <w:pPr>
        <w:autoSpaceDE w:val="0"/>
        <w:autoSpaceDN w:val="0"/>
        <w:adjustRightInd w:val="0"/>
        <w:ind w:firstLine="540"/>
        <w:jc w:val="both"/>
        <w:rPr>
          <w:sz w:val="24"/>
          <w:szCs w:val="24"/>
          <w:vertAlign w:val="superscript"/>
        </w:rPr>
      </w:pPr>
      <w:proofErr w:type="gramStart"/>
      <w:r>
        <w:rPr>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Pr>
          <w:sz w:val="24"/>
          <w:szCs w:val="24"/>
        </w:rPr>
        <w:fldChar w:fldCharType="begin"/>
      </w:r>
      <w:r>
        <w:rPr>
          <w:sz w:val="24"/>
          <w:szCs w:val="24"/>
        </w:rPr>
        <w:instrText xml:space="preserve"> QUOTE </w:instrText>
      </w:r>
      <w:r>
        <w:rPr>
          <w:noProof/>
          <w:sz w:val="24"/>
          <w:szCs w:val="24"/>
        </w:rPr>
        <w:drawing>
          <wp:inline distT="0" distB="0" distL="0" distR="0">
            <wp:extent cx="85725"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85725" cy="133350"/>
                    </a:xfrm>
                    <a:prstGeom prst="rect">
                      <a:avLst/>
                    </a:prstGeom>
                    <a:noFill/>
                    <a:ln w="9525">
                      <a:noFill/>
                      <a:miter lim="800000"/>
                      <a:headEnd/>
                      <a:tailEnd/>
                    </a:ln>
                  </pic:spPr>
                </pic:pic>
              </a:graphicData>
            </a:graphic>
          </wp:inline>
        </w:drawing>
      </w:r>
      <w:r>
        <w:rPr>
          <w:sz w:val="24"/>
          <w:szCs w:val="24"/>
        </w:rPr>
        <w:instrText xml:space="preserve"> </w:instrText>
      </w:r>
      <w:r>
        <w:rPr>
          <w:sz w:val="24"/>
          <w:szCs w:val="24"/>
        </w:rPr>
        <w:fldChar w:fldCharType="separate"/>
      </w:r>
      <w:r>
        <w:rPr>
          <w:noProof/>
          <w:sz w:val="24"/>
          <w:szCs w:val="24"/>
        </w:rPr>
        <w:drawing>
          <wp:inline distT="0" distB="0" distL="0" distR="0">
            <wp:extent cx="85725" cy="133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85725" cy="133350"/>
                    </a:xfrm>
                    <a:prstGeom prst="rect">
                      <a:avLst/>
                    </a:prstGeom>
                    <a:noFill/>
                    <a:ln w="9525">
                      <a:noFill/>
                      <a:miter lim="800000"/>
                      <a:headEnd/>
                      <a:tailEnd/>
                    </a:ln>
                  </pic:spPr>
                </pic:pic>
              </a:graphicData>
            </a:graphic>
          </wp:inline>
        </w:drawing>
      </w:r>
      <w:r>
        <w:rPr>
          <w:sz w:val="24"/>
          <w:szCs w:val="24"/>
        </w:rPr>
        <w:fldChar w:fldCharType="end"/>
      </w:r>
      <w:r>
        <w:rPr>
          <w:sz w:val="24"/>
          <w:szCs w:val="24"/>
        </w:rPr>
        <w:t>осуществляется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886C49" w:rsidRDefault="00886C49" w:rsidP="00886C49">
      <w:pPr>
        <w:autoSpaceDE w:val="0"/>
        <w:autoSpaceDN w:val="0"/>
        <w:adjustRightInd w:val="0"/>
        <w:ind w:firstLine="540"/>
        <w:jc w:val="both"/>
        <w:rPr>
          <w:strike/>
          <w:sz w:val="24"/>
          <w:szCs w:val="24"/>
        </w:rPr>
      </w:pPr>
      <w:r>
        <w:rPr>
          <w:sz w:val="24"/>
          <w:szCs w:val="24"/>
        </w:rPr>
        <w:t>4.2. Текущий контроль осуществляется постоянно.</w:t>
      </w:r>
    </w:p>
    <w:p w:rsidR="00886C49" w:rsidRDefault="00886C49" w:rsidP="00886C49">
      <w:pPr>
        <w:autoSpaceDE w:val="0"/>
        <w:autoSpaceDN w:val="0"/>
        <w:adjustRightInd w:val="0"/>
        <w:jc w:val="center"/>
        <w:outlineLvl w:val="1"/>
        <w:rPr>
          <w:sz w:val="24"/>
          <w:szCs w:val="24"/>
        </w:rPr>
      </w:pPr>
    </w:p>
    <w:p w:rsidR="00886C49" w:rsidRDefault="00886C49" w:rsidP="00886C49">
      <w:pPr>
        <w:autoSpaceDE w:val="0"/>
        <w:autoSpaceDN w:val="0"/>
        <w:adjustRightInd w:val="0"/>
        <w:jc w:val="center"/>
        <w:outlineLvl w:val="1"/>
        <w:rPr>
          <w:b/>
          <w:bCs/>
          <w:i/>
          <w:iCs/>
          <w:sz w:val="24"/>
          <w:szCs w:val="24"/>
        </w:rPr>
      </w:pPr>
      <w:r>
        <w:rPr>
          <w:b/>
          <w:bCs/>
          <w:i/>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i/>
          <w:iCs/>
          <w:sz w:val="24"/>
          <w:szCs w:val="24"/>
        </w:rPr>
        <w:t>контроля за</w:t>
      </w:r>
      <w:proofErr w:type="gramEnd"/>
      <w:r>
        <w:rPr>
          <w:b/>
          <w:bCs/>
          <w:i/>
          <w:iCs/>
          <w:sz w:val="24"/>
          <w:szCs w:val="24"/>
        </w:rPr>
        <w:t xml:space="preserve"> полнотой и качеством предоставления муниципальной услуги</w:t>
      </w:r>
    </w:p>
    <w:p w:rsidR="00886C49" w:rsidRDefault="00886C49" w:rsidP="00886C49">
      <w:pPr>
        <w:autoSpaceDE w:val="0"/>
        <w:autoSpaceDN w:val="0"/>
        <w:adjustRightInd w:val="0"/>
        <w:ind w:firstLine="540"/>
        <w:jc w:val="both"/>
        <w:rPr>
          <w:sz w:val="24"/>
          <w:szCs w:val="24"/>
          <w:vertAlign w:val="superscript"/>
        </w:rPr>
      </w:pPr>
      <w:r>
        <w:rPr>
          <w:sz w:val="24"/>
          <w:szCs w:val="24"/>
        </w:rPr>
        <w:t>4.3. Проверки полноты и качества предоставления муниципальной услуги осуществляются по указанию начальника подразделения.</w:t>
      </w:r>
    </w:p>
    <w:p w:rsidR="00886C49" w:rsidRDefault="00886C49" w:rsidP="00886C49">
      <w:pPr>
        <w:autoSpaceDE w:val="0"/>
        <w:autoSpaceDN w:val="0"/>
        <w:adjustRightInd w:val="0"/>
        <w:ind w:firstLine="540"/>
        <w:jc w:val="both"/>
        <w:rPr>
          <w:sz w:val="24"/>
          <w:szCs w:val="24"/>
        </w:rPr>
      </w:pPr>
      <w:r>
        <w:rPr>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w:t>
      </w:r>
      <w:r>
        <w:rPr>
          <w:sz w:val="24"/>
          <w:szCs w:val="24"/>
        </w:rPr>
        <w:lastRenderedPageBreak/>
        <w:t>предоставляющего муниципальную услугу, а также его должностных лиц, муниципальных служащих, ответственных за предоставление муниципальной услуги).</w:t>
      </w:r>
    </w:p>
    <w:p w:rsidR="00886C49" w:rsidRDefault="00886C49" w:rsidP="00886C49">
      <w:pPr>
        <w:autoSpaceDE w:val="0"/>
        <w:autoSpaceDN w:val="0"/>
        <w:adjustRightInd w:val="0"/>
        <w:ind w:firstLine="540"/>
        <w:jc w:val="both"/>
        <w:rPr>
          <w:sz w:val="24"/>
          <w:szCs w:val="24"/>
        </w:rPr>
      </w:pPr>
      <w:r>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C49" w:rsidRDefault="00886C49" w:rsidP="00886C49">
      <w:pPr>
        <w:autoSpaceDE w:val="0"/>
        <w:autoSpaceDN w:val="0"/>
        <w:adjustRightInd w:val="0"/>
        <w:ind w:firstLine="540"/>
        <w:jc w:val="both"/>
        <w:rPr>
          <w:sz w:val="24"/>
          <w:szCs w:val="24"/>
        </w:rPr>
      </w:pPr>
      <w:r>
        <w:rPr>
          <w:sz w:val="24"/>
          <w:szCs w:val="24"/>
        </w:rPr>
        <w:t>Периодичность осуществления плановых проверок устанавливается начальником подразделения.</w:t>
      </w:r>
    </w:p>
    <w:p w:rsidR="00886C49" w:rsidRDefault="00886C49" w:rsidP="00886C49">
      <w:pPr>
        <w:autoSpaceDE w:val="0"/>
        <w:autoSpaceDN w:val="0"/>
        <w:adjustRightInd w:val="0"/>
        <w:ind w:firstLine="540"/>
        <w:jc w:val="both"/>
        <w:rPr>
          <w:sz w:val="24"/>
          <w:szCs w:val="24"/>
        </w:rPr>
      </w:pPr>
      <w:r>
        <w:rPr>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5" w:history="1">
        <w:r>
          <w:rPr>
            <w:rStyle w:val="a3"/>
            <w:color w:val="auto"/>
            <w:sz w:val="24"/>
            <w:szCs w:val="24"/>
            <w:u w:val="none"/>
          </w:rPr>
          <w:t>пунктом</w:t>
        </w:r>
      </w:hyperlink>
      <w:r>
        <w:rPr>
          <w:sz w:val="24"/>
          <w:szCs w:val="24"/>
        </w:rPr>
        <w:t xml:space="preserve"> 2.19 Административного регламента.</w:t>
      </w:r>
    </w:p>
    <w:p w:rsidR="00886C49" w:rsidRDefault="00886C49" w:rsidP="00886C49">
      <w:pPr>
        <w:pStyle w:val="1"/>
        <w:ind w:firstLine="540"/>
        <w:jc w:val="both"/>
        <w:rPr>
          <w:rFonts w:ascii="Times New Roman" w:hAnsi="Times New Roman" w:cs="Times New Roman"/>
          <w:sz w:val="24"/>
          <w:szCs w:val="24"/>
          <w:lang w:eastAsia="ru-RU"/>
        </w:rPr>
      </w:pPr>
      <w:r>
        <w:rPr>
          <w:rFonts w:ascii="Times New Roman" w:hAnsi="Times New Roman" w:cs="Times New Roman"/>
          <w:sz w:val="24"/>
          <w:szCs w:val="24"/>
        </w:rPr>
        <w:t>4.5. Проверка полноты и качества предоставления муниципальной услуги оформляется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886C49" w:rsidRDefault="00886C49" w:rsidP="00886C49">
      <w:pPr>
        <w:autoSpaceDE w:val="0"/>
        <w:autoSpaceDN w:val="0"/>
        <w:adjustRightInd w:val="0"/>
        <w:ind w:firstLine="540"/>
        <w:jc w:val="both"/>
        <w:rPr>
          <w:sz w:val="24"/>
          <w:szCs w:val="24"/>
        </w:rPr>
      </w:pPr>
    </w:p>
    <w:p w:rsidR="00886C49" w:rsidRDefault="00886C49" w:rsidP="00886C49">
      <w:pPr>
        <w:autoSpaceDE w:val="0"/>
        <w:autoSpaceDN w:val="0"/>
        <w:adjustRightInd w:val="0"/>
        <w:jc w:val="center"/>
        <w:outlineLvl w:val="1"/>
        <w:rPr>
          <w:b/>
          <w:bCs/>
          <w:i/>
          <w:iCs/>
          <w:sz w:val="24"/>
          <w:szCs w:val="24"/>
        </w:rPr>
      </w:pPr>
      <w:r>
        <w:rPr>
          <w:b/>
          <w:bCs/>
          <w:i/>
          <w:iCs/>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886C49" w:rsidRDefault="00886C49" w:rsidP="00886C49">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4.6. По результатам проведенных проверок в случае </w:t>
      </w:r>
      <w:proofErr w:type="gramStart"/>
      <w:r>
        <w:rPr>
          <w:rFonts w:ascii="Times New Roman" w:hAnsi="Times New Roman" w:cs="Times New Roman"/>
          <w:sz w:val="24"/>
          <w:szCs w:val="24"/>
        </w:rPr>
        <w:t>выявления нарушений соблюдения положений регламента</w:t>
      </w:r>
      <w:proofErr w:type="gramEnd"/>
      <w:r>
        <w:rPr>
          <w:rFonts w:ascii="Times New Roman" w:hAnsi="Times New Roman" w:cs="Times New Roman"/>
          <w:sz w:val="24"/>
          <w:szCs w:val="24"/>
        </w:rPr>
        <w:t xml:space="preserve">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w:t>
      </w:r>
      <w:r>
        <w:rPr>
          <w:rFonts w:ascii="Times New Roman" w:hAnsi="Times New Roman" w:cs="Times New Roman"/>
          <w:sz w:val="24"/>
          <w:szCs w:val="24"/>
          <w:lang w:eastAsia="en-US"/>
        </w:rPr>
        <w:t>в порядке, установленном законодательством.</w:t>
      </w:r>
    </w:p>
    <w:p w:rsidR="00886C49" w:rsidRDefault="00886C49" w:rsidP="00886C49">
      <w:pPr>
        <w:autoSpaceDE w:val="0"/>
        <w:autoSpaceDN w:val="0"/>
        <w:adjustRightInd w:val="0"/>
        <w:ind w:firstLine="540"/>
        <w:jc w:val="both"/>
        <w:rPr>
          <w:sz w:val="24"/>
          <w:szCs w:val="24"/>
        </w:rPr>
      </w:pPr>
      <w:r>
        <w:rPr>
          <w:sz w:val="24"/>
          <w:szCs w:val="24"/>
        </w:rPr>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886C49" w:rsidRDefault="00886C49" w:rsidP="00886C49">
      <w:pPr>
        <w:autoSpaceDE w:val="0"/>
        <w:autoSpaceDN w:val="0"/>
        <w:adjustRightInd w:val="0"/>
        <w:jc w:val="both"/>
        <w:rPr>
          <w:sz w:val="24"/>
          <w:szCs w:val="24"/>
        </w:rPr>
      </w:pPr>
    </w:p>
    <w:p w:rsidR="00886C49" w:rsidRDefault="00886C49" w:rsidP="00886C49">
      <w:pPr>
        <w:autoSpaceDE w:val="0"/>
        <w:autoSpaceDN w:val="0"/>
        <w:adjustRightInd w:val="0"/>
        <w:jc w:val="center"/>
        <w:outlineLvl w:val="1"/>
        <w:rPr>
          <w:b/>
          <w:bCs/>
          <w:i/>
          <w:iCs/>
          <w:sz w:val="24"/>
          <w:szCs w:val="24"/>
        </w:rPr>
      </w:pPr>
      <w:r>
        <w:rPr>
          <w:b/>
          <w:bCs/>
          <w:i/>
          <w:iCs/>
          <w:sz w:val="24"/>
          <w:szCs w:val="24"/>
        </w:rPr>
        <w:t xml:space="preserve">Положения, характеризующие требования к порядку и формам </w:t>
      </w:r>
      <w:proofErr w:type="gramStart"/>
      <w:r>
        <w:rPr>
          <w:b/>
          <w:bCs/>
          <w:i/>
          <w:iCs/>
          <w:sz w:val="24"/>
          <w:szCs w:val="24"/>
        </w:rPr>
        <w:t>контроля за</w:t>
      </w:r>
      <w:proofErr w:type="gramEnd"/>
      <w:r>
        <w:rPr>
          <w:b/>
          <w:bCs/>
          <w:i/>
          <w:iCs/>
          <w:sz w:val="24"/>
          <w:szCs w:val="24"/>
        </w:rPr>
        <w:t xml:space="preserve"> предоставлением муниципальной услуги, в том числе со стороны граждан, их объединений и организаций</w:t>
      </w:r>
    </w:p>
    <w:p w:rsidR="00886C49" w:rsidRDefault="00886C49" w:rsidP="00886C49">
      <w:pPr>
        <w:autoSpaceDE w:val="0"/>
        <w:autoSpaceDN w:val="0"/>
        <w:adjustRightInd w:val="0"/>
        <w:ind w:firstLine="540"/>
        <w:jc w:val="both"/>
        <w:rPr>
          <w:sz w:val="24"/>
          <w:szCs w:val="24"/>
        </w:rPr>
      </w:pPr>
      <w:r>
        <w:rPr>
          <w:sz w:val="24"/>
          <w:szCs w:val="24"/>
        </w:rPr>
        <w:t xml:space="preserve">4.8. Заявители имеют право осуществлять </w:t>
      </w:r>
      <w:proofErr w:type="gramStart"/>
      <w:r>
        <w:rPr>
          <w:sz w:val="24"/>
          <w:szCs w:val="24"/>
        </w:rPr>
        <w:t>контроль за</w:t>
      </w:r>
      <w:proofErr w:type="gramEnd"/>
      <w:r>
        <w:rPr>
          <w:sz w:val="24"/>
          <w:szCs w:val="24"/>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886C49" w:rsidRDefault="00886C49" w:rsidP="00886C49">
      <w:pPr>
        <w:autoSpaceDE w:val="0"/>
        <w:autoSpaceDN w:val="0"/>
        <w:adjustRightInd w:val="0"/>
        <w:ind w:firstLine="540"/>
        <w:jc w:val="both"/>
        <w:rPr>
          <w:sz w:val="24"/>
          <w:szCs w:val="24"/>
        </w:rPr>
      </w:pPr>
      <w:r>
        <w:rPr>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886C49" w:rsidRDefault="00886C49" w:rsidP="00886C49">
      <w:pPr>
        <w:pStyle w:val="ConsPlusNormal0"/>
        <w:jc w:val="center"/>
        <w:outlineLvl w:val="0"/>
        <w:rPr>
          <w:rFonts w:ascii="Times New Roman" w:hAnsi="Times New Roman" w:cs="Times New Roman"/>
          <w:b/>
          <w:bCs/>
          <w:sz w:val="24"/>
          <w:szCs w:val="24"/>
        </w:rPr>
      </w:pPr>
    </w:p>
    <w:p w:rsidR="00886C49" w:rsidRDefault="00886C49" w:rsidP="00886C49">
      <w:pPr>
        <w:pStyle w:val="ConsPlusNormal0"/>
        <w:jc w:val="center"/>
        <w:outlineLvl w:val="0"/>
        <w:rPr>
          <w:rFonts w:ascii="Times New Roman" w:hAnsi="Times New Roman" w:cs="Times New Roman"/>
          <w:b/>
          <w:bCs/>
          <w:sz w:val="24"/>
          <w:szCs w:val="24"/>
        </w:rPr>
      </w:pPr>
    </w:p>
    <w:p w:rsidR="00886C49" w:rsidRDefault="00886C49" w:rsidP="00886C49">
      <w:pPr>
        <w:pStyle w:val="ConsPlusNormal0"/>
        <w:jc w:val="center"/>
        <w:outlineLvl w:val="0"/>
        <w:rPr>
          <w:rFonts w:ascii="Times New Roman" w:hAnsi="Times New Roman" w:cs="Times New Roman"/>
          <w:b/>
          <w:bCs/>
          <w:sz w:val="24"/>
          <w:szCs w:val="24"/>
        </w:rPr>
      </w:pPr>
      <w:r>
        <w:rPr>
          <w:rFonts w:ascii="Times New Roman" w:hAnsi="Times New Roman" w:cs="Times New Roman"/>
          <w:b/>
          <w:bCs/>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86C49" w:rsidRDefault="00886C49" w:rsidP="00886C49">
      <w:pPr>
        <w:pStyle w:val="ConsPlusNormal0"/>
        <w:jc w:val="both"/>
        <w:rPr>
          <w:rFonts w:ascii="Times New Roman" w:hAnsi="Times New Roman" w:cs="Times New Roman"/>
          <w:sz w:val="24"/>
          <w:szCs w:val="24"/>
        </w:rPr>
      </w:pPr>
    </w:p>
    <w:p w:rsidR="00886C49" w:rsidRDefault="00886C49" w:rsidP="00886C49">
      <w:pPr>
        <w:pStyle w:val="ConsPlusNormal0"/>
        <w:outlineLvl w:val="1"/>
        <w:rPr>
          <w:rFonts w:ascii="Times New Roman" w:hAnsi="Times New Roman" w:cs="Times New Roman"/>
          <w:b/>
          <w:bCs/>
          <w:i/>
          <w:iCs/>
          <w:sz w:val="24"/>
          <w:szCs w:val="24"/>
        </w:rPr>
      </w:pPr>
    </w:p>
    <w:p w:rsidR="00886C49" w:rsidRDefault="00886C49" w:rsidP="00886C49">
      <w:pPr>
        <w:pStyle w:val="ConsPlusNormal0"/>
        <w:jc w:val="center"/>
        <w:outlineLvl w:val="1"/>
        <w:rPr>
          <w:rFonts w:ascii="Times New Roman" w:hAnsi="Times New Roman" w:cs="Times New Roman"/>
          <w:b/>
          <w:bCs/>
          <w:i/>
          <w:iCs/>
          <w:sz w:val="24"/>
          <w:szCs w:val="24"/>
        </w:rPr>
      </w:pPr>
      <w:r>
        <w:rPr>
          <w:rFonts w:ascii="Times New Roman" w:hAnsi="Times New Roman" w:cs="Times New Roman"/>
          <w:b/>
          <w:bCs/>
          <w:i/>
          <w:i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86C49" w:rsidRDefault="00886C49" w:rsidP="00886C4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w:t>
      </w:r>
      <w:r>
        <w:rPr>
          <w:rFonts w:ascii="Times New Roman" w:hAnsi="Times New Roman" w:cs="Times New Roman"/>
          <w:sz w:val="24"/>
          <w:szCs w:val="24"/>
        </w:rPr>
        <w:lastRenderedPageBreak/>
        <w:t xml:space="preserve">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6"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886C49" w:rsidRDefault="00886C49" w:rsidP="00886C49">
      <w:pPr>
        <w:pStyle w:val="ConsPlusNormal0"/>
        <w:jc w:val="center"/>
        <w:outlineLvl w:val="1"/>
        <w:rPr>
          <w:rFonts w:ascii="Times New Roman" w:hAnsi="Times New Roman" w:cs="Times New Roman"/>
          <w:sz w:val="24"/>
          <w:szCs w:val="24"/>
        </w:rPr>
      </w:pPr>
    </w:p>
    <w:p w:rsidR="00886C49" w:rsidRDefault="00886C49" w:rsidP="00886C49">
      <w:pPr>
        <w:pStyle w:val="ConsPlusNormal0"/>
        <w:jc w:val="center"/>
        <w:outlineLvl w:val="1"/>
        <w:rPr>
          <w:rFonts w:ascii="Times New Roman" w:hAnsi="Times New Roman" w:cs="Times New Roman"/>
          <w:b/>
          <w:bCs/>
          <w:i/>
          <w:iCs/>
          <w:sz w:val="24"/>
          <w:szCs w:val="24"/>
        </w:rPr>
      </w:pPr>
      <w:r>
        <w:rPr>
          <w:rFonts w:ascii="Times New Roman" w:hAnsi="Times New Roman" w:cs="Times New Roman"/>
          <w:b/>
          <w:bCs/>
          <w:i/>
          <w:iCs/>
          <w:sz w:val="24"/>
          <w:szCs w:val="24"/>
        </w:rPr>
        <w:t>Предмет жалобы</w:t>
      </w:r>
    </w:p>
    <w:p w:rsidR="00886C49" w:rsidRDefault="00886C49" w:rsidP="00886C49">
      <w:pPr>
        <w:pStyle w:val="1"/>
        <w:ind w:firstLine="708"/>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 xml:space="preserve">Предметом жалобы могут являться действия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согласно лицо, обратившиеся с жалобой. </w:t>
      </w:r>
      <w:proofErr w:type="gramEnd"/>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 xml:space="preserve">Заявитель может обратиться с </w:t>
      </w:r>
      <w:proofErr w:type="gramStart"/>
      <w:r>
        <w:rPr>
          <w:rFonts w:ascii="Times New Roman" w:hAnsi="Times New Roman" w:cs="Times New Roman"/>
          <w:sz w:val="24"/>
          <w:szCs w:val="24"/>
        </w:rPr>
        <w:t>жалобой</w:t>
      </w:r>
      <w:proofErr w:type="gramEnd"/>
      <w:r>
        <w:rPr>
          <w:rFonts w:ascii="Times New Roman" w:hAnsi="Times New Roman" w:cs="Times New Roman"/>
          <w:sz w:val="24"/>
          <w:szCs w:val="24"/>
        </w:rPr>
        <w:t xml:space="preserve"> в том числе в следующих случаях:</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 xml:space="preserve">1) нарушение срока регистрации запроса о предоставлении муниципальной услуги, запроса, указанного в </w:t>
      </w:r>
      <w:hyperlink r:id="rId17" w:anchor="sub_1510#sub_1510" w:history="1">
        <w:r>
          <w:rPr>
            <w:rStyle w:val="a3"/>
            <w:rFonts w:ascii="Times New Roman" w:hAnsi="Times New Roman" w:cs="Times New Roman"/>
            <w:color w:val="auto"/>
            <w:sz w:val="24"/>
            <w:szCs w:val="24"/>
            <w:u w:val="none"/>
          </w:rPr>
          <w:t>статье 15.1</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 xml:space="preserve">2) нарушение срока предоставления муниципальной услуги.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sub_160013#sub_160013" w:history="1">
        <w:r>
          <w:rPr>
            <w:rStyle w:val="a3"/>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886C49" w:rsidRDefault="00886C49" w:rsidP="00886C49">
      <w:pPr>
        <w:pStyle w:val="1"/>
        <w:jc w:val="both"/>
        <w:rPr>
          <w:rFonts w:ascii="Times New Roman" w:hAnsi="Times New Roman" w:cs="Times New Roman"/>
          <w:sz w:val="24"/>
          <w:szCs w:val="24"/>
        </w:rPr>
      </w:pPr>
      <w:bookmarkStart w:id="5" w:name="sub_110103"/>
      <w:r>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86C49" w:rsidRDefault="00886C49" w:rsidP="00886C49">
      <w:pPr>
        <w:pStyle w:val="1"/>
        <w:jc w:val="both"/>
        <w:rPr>
          <w:rFonts w:ascii="Times New Roman" w:hAnsi="Times New Roman" w:cs="Times New Roman"/>
          <w:sz w:val="24"/>
          <w:szCs w:val="24"/>
        </w:rPr>
      </w:pPr>
      <w:bookmarkStart w:id="6" w:name="sub_110104"/>
      <w:bookmarkEnd w:id="5"/>
      <w:r>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6"/>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sub_160013#sub_160013" w:history="1">
        <w:r>
          <w:rPr>
            <w:rStyle w:val="a3"/>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w:t>
      </w:r>
      <w:proofErr w:type="gramEnd"/>
      <w:r>
        <w:rPr>
          <w:rFonts w:ascii="Times New Roman" w:hAnsi="Times New Roman" w:cs="Times New Roman"/>
          <w:sz w:val="24"/>
          <w:szCs w:val="24"/>
        </w:rPr>
        <w:t xml:space="preserve"> и муниципальных услуг»;</w:t>
      </w:r>
    </w:p>
    <w:p w:rsidR="00886C49" w:rsidRDefault="00886C49" w:rsidP="00886C49">
      <w:pPr>
        <w:pStyle w:val="1"/>
        <w:jc w:val="both"/>
        <w:rPr>
          <w:rFonts w:ascii="Times New Roman" w:hAnsi="Times New Roman" w:cs="Times New Roman"/>
          <w:sz w:val="24"/>
          <w:szCs w:val="24"/>
        </w:rPr>
      </w:pPr>
      <w:bookmarkStart w:id="7" w:name="sub_110106"/>
      <w:r>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sub_16011#sub_16011"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w:t>
      </w:r>
      <w:r>
        <w:rPr>
          <w:rFonts w:ascii="Times New Roman" w:hAnsi="Times New Roman" w:cs="Times New Roman"/>
          <w:sz w:val="24"/>
          <w:szCs w:val="24"/>
        </w:rPr>
        <w:lastRenderedPageBreak/>
        <w:t>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Pr>
          <w:rFonts w:ascii="Times New Roman" w:hAnsi="Times New Roman" w:cs="Times New Roman"/>
          <w:sz w:val="24"/>
          <w:szCs w:val="24"/>
        </w:rPr>
        <w:t xml:space="preserve"> установленного срока таких исправлений.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sub_160013#sub_160013" w:history="1">
        <w:r>
          <w:rPr>
            <w:rStyle w:val="a3"/>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w:t>
      </w:r>
      <w:proofErr w:type="gramEnd"/>
      <w:r>
        <w:rPr>
          <w:rFonts w:ascii="Times New Roman" w:hAnsi="Times New Roman" w:cs="Times New Roman"/>
          <w:sz w:val="24"/>
          <w:szCs w:val="24"/>
        </w:rPr>
        <w:t xml:space="preserve"> и муниципальных услуг»;</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8) нарушение срока или порядка выдачи документов по результатам предоставления государственной или муниципальной услуги;</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sub_160013#sub_160013" w:history="1">
        <w:r>
          <w:rPr>
            <w:rStyle w:val="a3"/>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w:t>
      </w:r>
      <w:proofErr w:type="gramEnd"/>
      <w:r>
        <w:rPr>
          <w:rFonts w:ascii="Times New Roman" w:hAnsi="Times New Roman" w:cs="Times New Roman"/>
          <w:sz w:val="24"/>
          <w:szCs w:val="24"/>
        </w:rPr>
        <w:t xml:space="preserve"> и муниципальных услуг»;</w:t>
      </w:r>
    </w:p>
    <w:p w:rsidR="00886C49" w:rsidRDefault="00886C49" w:rsidP="00886C49">
      <w:pPr>
        <w:autoSpaceDE w:val="0"/>
        <w:autoSpaceDN w:val="0"/>
        <w:adjustRightInd w:val="0"/>
        <w:jc w:val="both"/>
        <w:rPr>
          <w:bCs/>
          <w:sz w:val="24"/>
          <w:szCs w:val="24"/>
        </w:rPr>
      </w:pPr>
      <w:r>
        <w:rPr>
          <w:sz w:val="24"/>
          <w:szCs w:val="24"/>
        </w:rPr>
        <w:tab/>
      </w:r>
      <w:proofErr w:type="gramStart"/>
      <w:r>
        <w:rPr>
          <w:sz w:val="24"/>
          <w:szCs w:val="24"/>
        </w:rPr>
        <w:t>10)</w:t>
      </w:r>
      <w:r>
        <w:rPr>
          <w:b/>
          <w:bCs/>
          <w:sz w:val="24"/>
          <w:szCs w:val="24"/>
        </w:rPr>
        <w:t xml:space="preserve"> </w:t>
      </w:r>
      <w:r>
        <w:rPr>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Pr>
            <w:rStyle w:val="a3"/>
            <w:bCs/>
            <w:color w:val="auto"/>
            <w:sz w:val="24"/>
            <w:szCs w:val="24"/>
            <w:u w:val="none"/>
          </w:rPr>
          <w:t>пунктом 4 части 1 статьи 7</w:t>
        </w:r>
      </w:hyperlink>
      <w:r>
        <w:rPr>
          <w:bCs/>
          <w:sz w:val="24"/>
          <w:szCs w:val="24"/>
        </w:rPr>
        <w:t xml:space="preserve"> Федерального закона</w:t>
      </w:r>
      <w:r>
        <w:rPr>
          <w:sz w:val="24"/>
          <w:szCs w:val="24"/>
        </w:rPr>
        <w:t xml:space="preserve"> от 27 июля 2010 года № 210-ФЗ «Об организации</w:t>
      </w:r>
      <w:proofErr w:type="gramEnd"/>
      <w:r>
        <w:rPr>
          <w:sz w:val="24"/>
          <w:szCs w:val="24"/>
        </w:rPr>
        <w:t xml:space="preserve"> предоставления государственных и муниципальных услуг»</w:t>
      </w:r>
      <w:r>
        <w:rPr>
          <w:bCs/>
          <w:sz w:val="24"/>
          <w:szCs w:val="24"/>
        </w:rPr>
        <w:t xml:space="preserve">. </w:t>
      </w:r>
      <w:proofErr w:type="gramStart"/>
      <w:r>
        <w:rPr>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Pr>
            <w:rStyle w:val="a3"/>
            <w:bCs/>
            <w:color w:val="auto"/>
            <w:sz w:val="24"/>
            <w:szCs w:val="24"/>
            <w:u w:val="none"/>
          </w:rPr>
          <w:t>частью 1.3 статьи 16</w:t>
        </w:r>
      </w:hyperlink>
      <w:r>
        <w:rPr>
          <w:bCs/>
          <w:sz w:val="24"/>
          <w:szCs w:val="24"/>
        </w:rPr>
        <w:t xml:space="preserve"> Федерального закона</w:t>
      </w:r>
      <w:r>
        <w:rPr>
          <w:sz w:val="24"/>
          <w:szCs w:val="24"/>
        </w:rPr>
        <w:t xml:space="preserve"> от 27 июля 2010 года № 210-ФЗ «Об организации предоставления государственных</w:t>
      </w:r>
      <w:proofErr w:type="gramEnd"/>
      <w:r>
        <w:rPr>
          <w:sz w:val="24"/>
          <w:szCs w:val="24"/>
        </w:rPr>
        <w:t xml:space="preserve"> и муниципальных услуг»</w:t>
      </w:r>
      <w:r>
        <w:rPr>
          <w:bCs/>
          <w:sz w:val="24"/>
          <w:szCs w:val="24"/>
        </w:rPr>
        <w:t>.</w:t>
      </w:r>
    </w:p>
    <w:p w:rsidR="00886C49" w:rsidRDefault="00886C49" w:rsidP="00886C49">
      <w:pPr>
        <w:pStyle w:val="ConsPlusNormal0"/>
        <w:ind w:firstLine="540"/>
        <w:jc w:val="both"/>
        <w:rPr>
          <w:rFonts w:ascii="Times New Roman" w:hAnsi="Times New Roman" w:cs="Times New Roman"/>
          <w:sz w:val="24"/>
          <w:szCs w:val="24"/>
        </w:rPr>
      </w:pPr>
    </w:p>
    <w:p w:rsidR="00886C49" w:rsidRDefault="00886C49" w:rsidP="00886C49">
      <w:pPr>
        <w:pStyle w:val="ConsPlusNormal0"/>
        <w:ind w:firstLine="540"/>
        <w:jc w:val="center"/>
        <w:rPr>
          <w:rFonts w:ascii="Times New Roman" w:hAnsi="Times New Roman" w:cs="Times New Roman"/>
          <w:b/>
          <w:bCs/>
          <w:i/>
          <w:iCs/>
          <w:sz w:val="24"/>
          <w:szCs w:val="24"/>
        </w:rPr>
      </w:pPr>
      <w:r>
        <w:rPr>
          <w:rFonts w:ascii="Times New Roman" w:hAnsi="Times New Roman" w:cs="Times New Roman"/>
          <w:b/>
          <w:bCs/>
          <w:i/>
          <w:iCs/>
          <w:sz w:val="24"/>
          <w:szCs w:val="24"/>
        </w:rPr>
        <w:t>Органы местного самоуправления и должностные лица, которым может быть направлена жалоба</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QUOTE </w:instrText>
      </w:r>
      <w:r>
        <w:rPr>
          <w:rFonts w:ascii="Times New Roman" w:hAnsi="Times New Roman" w:cs="Times New Roman"/>
          <w:noProof/>
          <w:sz w:val="24"/>
          <w:szCs w:val="24"/>
          <w:lang w:eastAsia="ru-RU"/>
        </w:rPr>
        <w:drawing>
          <wp:inline distT="0" distB="0" distL="0" distR="0">
            <wp:extent cx="95250" cy="1524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95250" cy="152400"/>
                    </a:xfrm>
                    <a:prstGeom prst="rect">
                      <a:avLst/>
                    </a:prstGeom>
                    <a:noFill/>
                    <a:ln w="9525">
                      <a:noFill/>
                      <a:miter lim="800000"/>
                      <a:headEnd/>
                      <a:tailEnd/>
                    </a:ln>
                  </pic:spPr>
                </pic:pic>
              </a:graphicData>
            </a:graphic>
          </wp:inline>
        </w:drawing>
      </w:r>
      <w:r>
        <w:rPr>
          <w:rFonts w:ascii="Times New Roman" w:hAnsi="Times New Roman" w:cs="Times New Roman"/>
          <w:sz w:val="24"/>
          <w:szCs w:val="24"/>
          <w:lang w:eastAsia="ru-RU"/>
        </w:rPr>
        <w:instrText xml:space="preserve"> </w:instrText>
      </w:r>
      <w:r>
        <w:rPr>
          <w:rFonts w:ascii="Times New Roman" w:hAnsi="Times New Roman" w:cs="Times New Roman"/>
          <w:sz w:val="24"/>
          <w:szCs w:val="24"/>
          <w:lang w:eastAsia="ru-RU"/>
        </w:rPr>
        <w:fldChar w:fldCharType="separate"/>
      </w:r>
      <w:r>
        <w:rPr>
          <w:rFonts w:ascii="Times New Roman" w:hAnsi="Times New Roman" w:cs="Times New Roman"/>
          <w:noProof/>
          <w:sz w:val="24"/>
          <w:szCs w:val="24"/>
          <w:lang w:eastAsia="ru-RU"/>
        </w:rPr>
        <w:drawing>
          <wp:inline distT="0" distB="0" distL="0" distR="0">
            <wp:extent cx="95250" cy="1524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95250" cy="152400"/>
                    </a:xfrm>
                    <a:prstGeom prst="rect">
                      <a:avLst/>
                    </a:prstGeom>
                    <a:noFill/>
                    <a:ln w="9525">
                      <a:noFill/>
                      <a:miter lim="800000"/>
                      <a:headEnd/>
                      <a:tailEnd/>
                    </a:ln>
                  </pic:spPr>
                </pic:pic>
              </a:graphicData>
            </a:graphic>
          </wp:inline>
        </w:drawing>
      </w:r>
      <w:r>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xml:space="preserve"> главе Ртищевского муниципального района.</w:t>
      </w:r>
    </w:p>
    <w:p w:rsidR="00886C49" w:rsidRDefault="00886C49" w:rsidP="00886C49">
      <w:pPr>
        <w:adjustRightInd w:val="0"/>
        <w:ind w:firstLine="550"/>
        <w:jc w:val="both"/>
        <w:outlineLvl w:val="2"/>
        <w:rPr>
          <w:sz w:val="24"/>
          <w:szCs w:val="24"/>
        </w:rPr>
      </w:pPr>
    </w:p>
    <w:p w:rsidR="00886C49" w:rsidRDefault="00886C49" w:rsidP="00886C49">
      <w:pPr>
        <w:autoSpaceDE w:val="0"/>
        <w:autoSpaceDN w:val="0"/>
        <w:adjustRightInd w:val="0"/>
        <w:ind w:firstLine="540"/>
        <w:jc w:val="center"/>
        <w:rPr>
          <w:b/>
          <w:bCs/>
          <w:sz w:val="24"/>
          <w:szCs w:val="24"/>
        </w:rPr>
      </w:pPr>
      <w:r>
        <w:rPr>
          <w:b/>
          <w:bCs/>
          <w:i/>
          <w:iCs/>
          <w:sz w:val="24"/>
          <w:szCs w:val="24"/>
        </w:rPr>
        <w:t>Порядок подачи и рассмотрения жалобы</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организации, предусмотренные </w:t>
      </w:r>
      <w:hyperlink r:id="rId25" w:anchor="sub_16011#sub_16011"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органа, </w:t>
      </w:r>
      <w:r>
        <w:rPr>
          <w:rFonts w:ascii="Times New Roman" w:hAnsi="Times New Roman" w:cs="Times New Roman"/>
          <w:sz w:val="24"/>
          <w:szCs w:val="24"/>
        </w:rPr>
        <w:lastRenderedPageBreak/>
        <w:t>предоставляющего муниципальную услугу, подаются главе Ртищевского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 xml:space="preserve">Жалоба на решения и действия (бездействие) организаций, предусмотренных </w:t>
      </w:r>
      <w:hyperlink r:id="rId26" w:anchor="sub_16011#sub_16011"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Pr>
          <w:rFonts w:ascii="Times New Roman" w:hAnsi="Times New Roman" w:cs="Times New Roman"/>
          <w:sz w:val="24"/>
          <w:szCs w:val="24"/>
        </w:rPr>
        <w:t xml:space="preserve"> может быть </w:t>
      </w: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при личном приеме заявителя.</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5.6. Жалоба должна содержать:</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7" w:anchor="sub_16011#sub_16011"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86C49" w:rsidRDefault="00886C49" w:rsidP="00886C49">
      <w:pPr>
        <w:pStyle w:val="1"/>
        <w:jc w:val="both"/>
        <w:rPr>
          <w:rFonts w:ascii="Times New Roman" w:hAnsi="Times New Roman" w:cs="Times New Roman"/>
          <w:sz w:val="24"/>
          <w:szCs w:val="24"/>
        </w:rPr>
      </w:pPr>
      <w:bookmarkStart w:id="8" w:name="sub_110252"/>
      <w:r>
        <w:rPr>
          <w:rFonts w:ascii="Times New Roman" w:hAnsi="Times New Roman" w:cs="Times New Roman"/>
          <w:sz w:val="24"/>
          <w:szCs w:val="24"/>
        </w:rPr>
        <w:tab/>
      </w: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8"/>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anchor="sub_16011#sub_16011"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4"/>
          <w:szCs w:val="24"/>
        </w:rPr>
        <w:lastRenderedPageBreak/>
        <w:t xml:space="preserve">многофункционального центра, работника многофункционального центра, организаций, предусмотренных </w:t>
      </w:r>
      <w:hyperlink r:id="rId29" w:anchor="sub_16011#sub_16011"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lang w:eastAsia="ru-RU"/>
        </w:rPr>
        <w:t>представлена</w:t>
      </w:r>
      <w:proofErr w:type="gramEnd"/>
      <w:r>
        <w:rPr>
          <w:rFonts w:ascii="Times New Roman" w:hAnsi="Times New Roman" w:cs="Times New Roman"/>
          <w:sz w:val="24"/>
          <w:szCs w:val="24"/>
          <w:lang w:eastAsia="ru-RU"/>
        </w:rPr>
        <w:t>:</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(для физических лиц);</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lang w:eastAsia="ru-RU"/>
        </w:rPr>
        <w:tab/>
        <w:t xml:space="preserve">5.9. </w:t>
      </w:r>
      <w:proofErr w:type="gramStart"/>
      <w:r>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Pr>
            <w:rStyle w:val="a3"/>
            <w:rFonts w:ascii="Times New Roman" w:hAnsi="Times New Roman" w:cs="Times New Roman"/>
            <w:color w:val="auto"/>
            <w:sz w:val="24"/>
            <w:szCs w:val="24"/>
            <w:u w:val="none"/>
          </w:rPr>
          <w:t>частью 2 статьи 6</w:t>
        </w:r>
      </w:hyperlink>
      <w:r>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Pr>
          <w:rFonts w:ascii="Times New Roman" w:hAnsi="Times New Roman" w:cs="Times New Roman"/>
          <w:sz w:val="24"/>
          <w:szCs w:val="24"/>
        </w:rPr>
        <w:t xml:space="preserve"> такими лицами в порядке, установленном настоящим, либо в порядке, установленном </w:t>
      </w:r>
      <w:hyperlink r:id="rId31" w:history="1">
        <w:r>
          <w:rPr>
            <w:rStyle w:val="a3"/>
            <w:rFonts w:ascii="Times New Roman" w:hAnsi="Times New Roman" w:cs="Times New Roman"/>
            <w:color w:val="auto"/>
            <w:sz w:val="24"/>
            <w:szCs w:val="24"/>
            <w:u w:val="none"/>
          </w:rPr>
          <w:t>антимонопольным законодательством</w:t>
        </w:r>
      </w:hyperlink>
      <w:r>
        <w:rPr>
          <w:rFonts w:ascii="Times New Roman" w:hAnsi="Times New Roman" w:cs="Times New Roman"/>
          <w:sz w:val="24"/>
          <w:szCs w:val="24"/>
        </w:rPr>
        <w:t xml:space="preserve"> Российской Федерации, в антимонопольный орган.</w:t>
      </w:r>
    </w:p>
    <w:p w:rsidR="00886C49" w:rsidRDefault="00886C49" w:rsidP="00886C49">
      <w:pPr>
        <w:pStyle w:val="1"/>
        <w:jc w:val="both"/>
        <w:rPr>
          <w:rFonts w:ascii="Times New Roman" w:hAnsi="Times New Roman" w:cs="Times New Roman"/>
          <w:sz w:val="24"/>
          <w:szCs w:val="24"/>
        </w:rPr>
      </w:pPr>
    </w:p>
    <w:p w:rsidR="00886C49" w:rsidRDefault="00886C49" w:rsidP="00886C49">
      <w:pPr>
        <w:pStyle w:val="1"/>
        <w:jc w:val="center"/>
        <w:rPr>
          <w:rFonts w:ascii="Times New Roman" w:hAnsi="Times New Roman" w:cs="Times New Roman"/>
          <w:b/>
          <w:i/>
          <w:iCs/>
          <w:sz w:val="24"/>
          <w:szCs w:val="24"/>
        </w:rPr>
      </w:pPr>
      <w:r>
        <w:rPr>
          <w:rFonts w:ascii="Times New Roman" w:hAnsi="Times New Roman" w:cs="Times New Roman"/>
          <w:b/>
          <w:i/>
          <w:iCs/>
          <w:sz w:val="24"/>
          <w:szCs w:val="24"/>
        </w:rPr>
        <w:t>Сроки рассмотрения жалобы</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 xml:space="preserve">5.10. </w:t>
      </w:r>
      <w:proofErr w:type="gramStart"/>
      <w:r>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anchor="sub_16011#sub_16011"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86C49" w:rsidRDefault="00886C49" w:rsidP="00886C49">
      <w:pPr>
        <w:pStyle w:val="1"/>
        <w:jc w:val="both"/>
        <w:rPr>
          <w:rFonts w:ascii="Times New Roman" w:hAnsi="Times New Roman" w:cs="Times New Roman"/>
          <w:sz w:val="24"/>
          <w:szCs w:val="24"/>
        </w:rPr>
      </w:pPr>
    </w:p>
    <w:p w:rsidR="00886C49" w:rsidRDefault="00886C49" w:rsidP="00886C49">
      <w:pPr>
        <w:pStyle w:val="1"/>
        <w:jc w:val="center"/>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t>Перечень оснований для приостановления рассмотрения жалобы</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5.11. Оснований для приостановления рассмотрения жалобы не предусмотрено.</w:t>
      </w:r>
    </w:p>
    <w:p w:rsidR="00886C49" w:rsidRDefault="00886C49" w:rsidP="00886C49">
      <w:pPr>
        <w:pStyle w:val="1"/>
        <w:jc w:val="both"/>
        <w:rPr>
          <w:rFonts w:ascii="Times New Roman" w:hAnsi="Times New Roman" w:cs="Times New Roman"/>
          <w:sz w:val="24"/>
          <w:szCs w:val="24"/>
        </w:rPr>
      </w:pPr>
    </w:p>
    <w:p w:rsidR="00886C49" w:rsidRDefault="00886C49" w:rsidP="00886C49">
      <w:pPr>
        <w:pStyle w:val="1"/>
        <w:jc w:val="center"/>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t>Результат рассмотрения жалобы</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5.12. По результатам рассмотрения жалобы принимается одно из следующих решений:</w:t>
      </w:r>
    </w:p>
    <w:p w:rsidR="00886C49" w:rsidRDefault="00886C49" w:rsidP="00886C49">
      <w:pPr>
        <w:pStyle w:val="1"/>
        <w:jc w:val="both"/>
        <w:rPr>
          <w:rFonts w:ascii="Times New Roman" w:hAnsi="Times New Roman" w:cs="Times New Roman"/>
          <w:sz w:val="24"/>
          <w:szCs w:val="24"/>
        </w:rPr>
      </w:pPr>
      <w:bookmarkStart w:id="9" w:name="sub_110271"/>
      <w:r>
        <w:rPr>
          <w:rFonts w:ascii="Times New Roman" w:hAnsi="Times New Roman" w:cs="Times New Roman"/>
          <w:sz w:val="24"/>
          <w:szCs w:val="24"/>
        </w:rPr>
        <w:lastRenderedPageBreak/>
        <w:tab/>
      </w: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bookmarkEnd w:id="9"/>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2) в удовлетворении жалобы отказывается.</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 xml:space="preserve">5.13.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6C49" w:rsidRDefault="00886C49" w:rsidP="00886C49">
      <w:pPr>
        <w:pStyle w:val="1"/>
        <w:jc w:val="both"/>
        <w:rPr>
          <w:rFonts w:ascii="Times New Roman" w:hAnsi="Times New Roman" w:cs="Times New Roman"/>
          <w:sz w:val="24"/>
          <w:szCs w:val="24"/>
          <w:lang w:eastAsia="ru-RU"/>
        </w:rPr>
      </w:pPr>
    </w:p>
    <w:p w:rsidR="00886C49" w:rsidRDefault="00886C49" w:rsidP="00886C49">
      <w:pPr>
        <w:pStyle w:val="1"/>
        <w:jc w:val="center"/>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t>Порядок информирования заявителя о результатах рассмотрения жалобы</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В ответе по результатам рассмотрения жалобы указываются:</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фамилия, имя, отчество (при наличии) или наименование заявителя;</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основания для принятия решения по жалобе;</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принятое по жалобе решение;</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в случае</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сведения о порядке обжалования принятого по жалобе решения.</w:t>
      </w:r>
    </w:p>
    <w:p w:rsidR="00886C49" w:rsidRDefault="00886C49" w:rsidP="00886C49">
      <w:pPr>
        <w:pStyle w:val="1"/>
        <w:jc w:val="both"/>
        <w:rPr>
          <w:rFonts w:ascii="Times New Roman" w:hAnsi="Times New Roman" w:cs="Times New Roman"/>
          <w:sz w:val="24"/>
          <w:szCs w:val="24"/>
        </w:rPr>
      </w:pPr>
    </w:p>
    <w:p w:rsidR="00886C49" w:rsidRDefault="00886C49" w:rsidP="00886C49">
      <w:pPr>
        <w:pStyle w:val="1"/>
        <w:jc w:val="center"/>
        <w:rPr>
          <w:rFonts w:ascii="Times New Roman" w:hAnsi="Times New Roman" w:cs="Times New Roman"/>
          <w:b/>
          <w:i/>
          <w:sz w:val="24"/>
          <w:szCs w:val="24"/>
        </w:rPr>
      </w:pPr>
      <w:r>
        <w:rPr>
          <w:rFonts w:ascii="Times New Roman" w:hAnsi="Times New Roman" w:cs="Times New Roman"/>
          <w:b/>
          <w:i/>
          <w:sz w:val="24"/>
          <w:szCs w:val="24"/>
        </w:rPr>
        <w:t>Порядок обжалования решения по жалобе</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886C49" w:rsidRDefault="00886C49" w:rsidP="00886C49">
      <w:pPr>
        <w:pStyle w:val="1"/>
        <w:jc w:val="both"/>
        <w:rPr>
          <w:rFonts w:ascii="Times New Roman" w:hAnsi="Times New Roman" w:cs="Times New Roman"/>
          <w:sz w:val="24"/>
          <w:szCs w:val="24"/>
        </w:rPr>
      </w:pPr>
    </w:p>
    <w:p w:rsidR="00886C49" w:rsidRDefault="00886C49" w:rsidP="00886C49">
      <w:pPr>
        <w:pStyle w:val="1"/>
        <w:jc w:val="center"/>
        <w:rPr>
          <w:rFonts w:ascii="Times New Roman" w:hAnsi="Times New Roman" w:cs="Times New Roman"/>
          <w:b/>
          <w:i/>
          <w:sz w:val="24"/>
          <w:szCs w:val="24"/>
        </w:rPr>
      </w:pPr>
      <w:r>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5.16.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86C49" w:rsidRDefault="00886C49" w:rsidP="00886C49">
      <w:pPr>
        <w:pStyle w:val="1"/>
        <w:jc w:val="both"/>
        <w:rPr>
          <w:rFonts w:ascii="Times New Roman" w:hAnsi="Times New Roman" w:cs="Times New Roman"/>
          <w:sz w:val="24"/>
          <w:szCs w:val="24"/>
        </w:rPr>
      </w:pPr>
    </w:p>
    <w:p w:rsidR="00886C49" w:rsidRDefault="00886C49" w:rsidP="00886C49">
      <w:pPr>
        <w:pStyle w:val="1"/>
        <w:jc w:val="center"/>
        <w:rPr>
          <w:rFonts w:ascii="Times New Roman" w:hAnsi="Times New Roman" w:cs="Times New Roman"/>
          <w:b/>
          <w:i/>
          <w:iCs/>
          <w:sz w:val="24"/>
          <w:szCs w:val="24"/>
        </w:rPr>
      </w:pPr>
      <w:r>
        <w:rPr>
          <w:rFonts w:ascii="Times New Roman" w:hAnsi="Times New Roman" w:cs="Times New Roman"/>
          <w:b/>
          <w:i/>
          <w:iCs/>
          <w:sz w:val="24"/>
          <w:szCs w:val="24"/>
        </w:rPr>
        <w:t>Способы информирования заявителей о порядке подачи и рассмотрения жалобы</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5.17. Информация о порядке подачи и рассмотрения жалобы доводится до заявителя следующими способами:</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посредством информирования при личном обращении (в том числе обращении по телефону) в орган местного самоуправления и в МФЦ;</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proofErr w:type="gramStart"/>
      <w:r>
        <w:rPr>
          <w:rFonts w:ascii="Times New Roman" w:hAnsi="Times New Roman" w:cs="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Pr>
          <w:rFonts w:ascii="Times New Roman" w:hAnsi="Times New Roman" w:cs="Times New Roman"/>
          <w:sz w:val="24"/>
          <w:szCs w:val="24"/>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Pr>
          <w:rFonts w:ascii="Times New Roman" w:hAnsi="Times New Roman" w:cs="Times New Roman"/>
          <w:sz w:val="24"/>
          <w:szCs w:val="24"/>
          <w:lang w:eastAsia="ru-RU"/>
        </w:rPr>
        <w:t>госуслуг</w:t>
      </w:r>
      <w:proofErr w:type="spellEnd"/>
      <w:r>
        <w:rPr>
          <w:rFonts w:ascii="Times New Roman" w:hAnsi="Times New Roman" w:cs="Times New Roman"/>
          <w:sz w:val="24"/>
          <w:szCs w:val="24"/>
          <w:lang w:eastAsia="ru-RU"/>
        </w:rPr>
        <w:t>.</w:t>
      </w:r>
      <w:proofErr w:type="gramEnd"/>
    </w:p>
    <w:p w:rsidR="00886C49" w:rsidRDefault="00886C49" w:rsidP="00886C49">
      <w:pPr>
        <w:pStyle w:val="1"/>
        <w:jc w:val="both"/>
        <w:rPr>
          <w:rFonts w:ascii="Times New Roman" w:hAnsi="Times New Roman" w:cs="Times New Roman"/>
          <w:sz w:val="24"/>
          <w:szCs w:val="24"/>
          <w:lang w:eastAsia="ru-RU"/>
        </w:rPr>
      </w:pPr>
    </w:p>
    <w:p w:rsidR="00886C49" w:rsidRDefault="00886C49" w:rsidP="00886C49">
      <w:pPr>
        <w:pStyle w:val="1"/>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lang w:val="en-US"/>
        </w:rPr>
        <w:t>I</w:t>
      </w:r>
      <w:r>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w:t>
      </w:r>
    </w:p>
    <w:p w:rsidR="00886C49" w:rsidRDefault="00886C49" w:rsidP="00886C49">
      <w:pPr>
        <w:pStyle w:val="1"/>
        <w:jc w:val="center"/>
        <w:rPr>
          <w:rFonts w:ascii="Times New Roman" w:hAnsi="Times New Roman" w:cs="Times New Roman"/>
          <w:b/>
          <w:sz w:val="24"/>
          <w:szCs w:val="24"/>
        </w:rPr>
      </w:pPr>
      <w:r>
        <w:rPr>
          <w:rFonts w:ascii="Times New Roman" w:hAnsi="Times New Roman" w:cs="Times New Roman"/>
          <w:b/>
          <w:sz w:val="24"/>
          <w:szCs w:val="24"/>
        </w:rPr>
        <w:t>и муниципальных услуг</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6.1. 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Информирование по вопросам предоставления муниципальной услуги осуществляется следующими способами:</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индивидуальное устное информирование (на личном приеме или по телефону);</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публичное письменное информирование.</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lang w:eastAsia="ru-RU"/>
        </w:rPr>
        <w:tab/>
        <w:t xml:space="preserve">Сведения о местах нахождения и графиках работы, контактных телефонах МФЦ и его подразделений размещаются на официальном сайте МФЦ </w:t>
      </w:r>
      <w:hyperlink r:id="rId33" w:history="1">
        <w:r>
          <w:rPr>
            <w:rStyle w:val="a3"/>
            <w:rFonts w:ascii="Times New Roman" w:hAnsi="Times New Roman" w:cs="Times New Roman"/>
            <w:color w:val="auto"/>
            <w:sz w:val="24"/>
            <w:szCs w:val="24"/>
            <w:u w:val="none"/>
          </w:rPr>
          <w:t>http://www.mfc64.ru/</w:t>
        </w:r>
      </w:hyperlink>
      <w:r>
        <w:rPr>
          <w:rFonts w:ascii="Times New Roman" w:hAnsi="Times New Roman" w:cs="Times New Roman"/>
          <w:sz w:val="24"/>
          <w:szCs w:val="24"/>
        </w:rPr>
        <w:t>.</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На личном приеме или по телефону сотрудники МФЦ предоставляют следующую информацию:</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по правовым основаниям предоставления муниципальной услуги в МФЦ;</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о месте размещения информации по вопросам предоставления муниципальной услуги;</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по перечню документов, необходимых для получения муниципальной услуги;</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о сроке предоставления муниципальной услуги;</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о ходе предоставления муниципальной услуги.</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перечня нормативных правовых актов, регулирующих предоставление муниципальной услуги;</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текста административного регламента предоставления муниципальной услуги;</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перечня документов, необходимых для предоставления муниципальной услуги, подлежащих предоставлению заявителем, а также требований, предъявляемым к этим документам;</w:t>
      </w:r>
    </w:p>
    <w:p w:rsidR="00886C49" w:rsidRDefault="00886C49" w:rsidP="00886C49">
      <w:pPr>
        <w:pStyle w:val="1"/>
        <w:jc w:val="both"/>
        <w:rPr>
          <w:rFonts w:ascii="Times New Roman" w:hAnsi="Times New Roman" w:cs="Times New Roman"/>
          <w:sz w:val="24"/>
          <w:szCs w:val="24"/>
        </w:rPr>
      </w:pPr>
      <w:r>
        <w:rPr>
          <w:rFonts w:ascii="Times New Roman" w:hAnsi="Times New Roman" w:cs="Times New Roman"/>
          <w:sz w:val="24"/>
          <w:szCs w:val="24"/>
        </w:rPr>
        <w:tab/>
        <w:t>графика приема заявителей;</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образцов заявлений, расписок и других форм документов, указанных в приложениях к административному регламенту предоставления муниципальной услуги;</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Pr>
          <w:rFonts w:ascii="Times New Roman" w:hAnsi="Times New Roman" w:cs="Times New Roman"/>
          <w:sz w:val="24"/>
          <w:szCs w:val="24"/>
          <w:lang w:eastAsia="ru-RU"/>
        </w:rPr>
        <w:t>размере</w:t>
      </w:r>
      <w:proofErr w:type="gramEnd"/>
      <w:r>
        <w:rPr>
          <w:rFonts w:ascii="Times New Roman" w:hAnsi="Times New Roman" w:cs="Times New Roman"/>
          <w:sz w:val="24"/>
          <w:szCs w:val="24"/>
          <w:lang w:eastAsia="ru-RU"/>
        </w:rPr>
        <w:t xml:space="preserve"> и основаниям взимания государственной пошлины или иной платы, взимаемой за предоставление муниципальной услуги, образца платежного поручения с необходимыми реквизитами (при наличии).</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6.1.2. Прием запросов заявителей о предоставлении муниципальной услуги и иных документов, необходимых для предоставления муниципальной услуги.</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Результатом административной процедуры является передача (направление) в учреждение заявления и документов.</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Способом фиксации результата административной процедуры является отметка в экземплярах сопроводительного письма.</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Срок административной процедуры составляет 2 рабочих дня.</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редоставляющих муниципальные услуги.</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rsidR="00886C49" w:rsidRDefault="00886C49" w:rsidP="00886C49">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Срок административной процедуры составляет 1 рабочий день при обращении заявителя.</w:t>
      </w: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регламенту по предоставлению</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«Выдача акта освидетельствования проведения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основных работ по строительству (реконструкции)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объекта индивидуального жилищного строительства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с привлечением средств материнского (семейного) капитала»</w:t>
      </w:r>
    </w:p>
    <w:p w:rsidR="00886C49" w:rsidRDefault="00886C49" w:rsidP="00886C49">
      <w:pPr>
        <w:autoSpaceDE w:val="0"/>
        <w:autoSpaceDN w:val="0"/>
        <w:adjustRightInd w:val="0"/>
        <w:ind w:left="5280"/>
        <w:jc w:val="both"/>
        <w:rPr>
          <w:b/>
          <w:bCs/>
          <w:sz w:val="24"/>
          <w:szCs w:val="24"/>
        </w:rPr>
      </w:pPr>
      <w:r>
        <w:rPr>
          <w:b/>
          <w:bCs/>
          <w:sz w:val="24"/>
          <w:szCs w:val="24"/>
        </w:rPr>
        <w:t>Утверждаю:</w:t>
      </w:r>
    </w:p>
    <w:p w:rsidR="00886C49" w:rsidRDefault="00886C49" w:rsidP="00886C49">
      <w:pPr>
        <w:autoSpaceDE w:val="0"/>
        <w:autoSpaceDN w:val="0"/>
        <w:adjustRightInd w:val="0"/>
        <w:ind w:left="5280"/>
        <w:jc w:val="both"/>
        <w:rPr>
          <w:b/>
          <w:bCs/>
          <w:sz w:val="24"/>
          <w:szCs w:val="24"/>
        </w:rPr>
      </w:pPr>
    </w:p>
    <w:p w:rsidR="00886C49" w:rsidRDefault="00886C49" w:rsidP="00886C49">
      <w:pPr>
        <w:autoSpaceDE w:val="0"/>
        <w:autoSpaceDN w:val="0"/>
        <w:adjustRightInd w:val="0"/>
        <w:ind w:left="5280"/>
        <w:jc w:val="both"/>
        <w:rPr>
          <w:b/>
          <w:bCs/>
          <w:sz w:val="24"/>
          <w:szCs w:val="24"/>
        </w:rPr>
      </w:pPr>
      <w:r>
        <w:rPr>
          <w:b/>
          <w:bCs/>
          <w:sz w:val="24"/>
          <w:szCs w:val="24"/>
        </w:rPr>
        <w:t>Глава Ртищевского муниципального района</w:t>
      </w:r>
    </w:p>
    <w:p w:rsidR="00886C49" w:rsidRDefault="00886C49" w:rsidP="00886C49">
      <w:pPr>
        <w:autoSpaceDE w:val="0"/>
        <w:autoSpaceDN w:val="0"/>
        <w:adjustRightInd w:val="0"/>
        <w:ind w:left="5280"/>
        <w:jc w:val="both"/>
        <w:rPr>
          <w:b/>
          <w:bCs/>
          <w:sz w:val="24"/>
          <w:szCs w:val="24"/>
        </w:rPr>
      </w:pPr>
      <w:r>
        <w:rPr>
          <w:b/>
          <w:bCs/>
          <w:sz w:val="24"/>
          <w:szCs w:val="24"/>
        </w:rPr>
        <w:t>_________________________________</w:t>
      </w:r>
    </w:p>
    <w:p w:rsidR="00886C49" w:rsidRDefault="00886C49" w:rsidP="00886C49">
      <w:pPr>
        <w:autoSpaceDE w:val="0"/>
        <w:autoSpaceDN w:val="0"/>
        <w:adjustRightInd w:val="0"/>
        <w:ind w:left="5280"/>
        <w:jc w:val="both"/>
        <w:rPr>
          <w:b/>
          <w:bCs/>
          <w:sz w:val="24"/>
          <w:szCs w:val="24"/>
        </w:rPr>
      </w:pPr>
      <w:r>
        <w:rPr>
          <w:b/>
          <w:bCs/>
          <w:sz w:val="24"/>
          <w:szCs w:val="24"/>
        </w:rPr>
        <w:t>Ф.И.О. ___________________________</w:t>
      </w:r>
    </w:p>
    <w:p w:rsidR="00886C49" w:rsidRDefault="00886C49" w:rsidP="00886C49">
      <w:pPr>
        <w:autoSpaceDE w:val="0"/>
        <w:autoSpaceDN w:val="0"/>
        <w:adjustRightInd w:val="0"/>
        <w:ind w:left="5280"/>
        <w:jc w:val="both"/>
        <w:rPr>
          <w:b/>
          <w:bCs/>
          <w:sz w:val="24"/>
          <w:szCs w:val="24"/>
        </w:rPr>
      </w:pPr>
      <w:r>
        <w:rPr>
          <w:b/>
          <w:bCs/>
          <w:sz w:val="24"/>
          <w:szCs w:val="24"/>
        </w:rPr>
        <w:t>"___" _______________ 20______ года</w:t>
      </w:r>
    </w:p>
    <w:p w:rsidR="00886C49" w:rsidRDefault="00886C49" w:rsidP="00886C49">
      <w:pPr>
        <w:autoSpaceDE w:val="0"/>
        <w:autoSpaceDN w:val="0"/>
        <w:adjustRightInd w:val="0"/>
        <w:jc w:val="both"/>
        <w:rPr>
          <w:sz w:val="24"/>
          <w:szCs w:val="24"/>
        </w:rPr>
      </w:pPr>
    </w:p>
    <w:p w:rsidR="00886C49" w:rsidRDefault="00886C49" w:rsidP="00886C49">
      <w:pPr>
        <w:autoSpaceDE w:val="0"/>
        <w:autoSpaceDN w:val="0"/>
        <w:adjustRightInd w:val="0"/>
        <w:jc w:val="center"/>
        <w:rPr>
          <w:b/>
          <w:bCs/>
          <w:sz w:val="24"/>
          <w:szCs w:val="24"/>
        </w:rPr>
      </w:pPr>
      <w:r>
        <w:rPr>
          <w:b/>
          <w:bCs/>
          <w:sz w:val="24"/>
          <w:szCs w:val="24"/>
        </w:rPr>
        <w:t>АКТ</w:t>
      </w:r>
    </w:p>
    <w:p w:rsidR="00886C49" w:rsidRDefault="00886C49" w:rsidP="00886C49">
      <w:pPr>
        <w:autoSpaceDE w:val="0"/>
        <w:autoSpaceDN w:val="0"/>
        <w:adjustRightInd w:val="0"/>
        <w:jc w:val="center"/>
        <w:rPr>
          <w:b/>
          <w:bCs/>
          <w:sz w:val="24"/>
          <w:szCs w:val="24"/>
        </w:rPr>
      </w:pPr>
      <w:r>
        <w:rPr>
          <w:b/>
          <w:bCs/>
          <w:sz w:val="24"/>
          <w:szCs w:val="24"/>
        </w:rPr>
        <w:t>освидетельствования проведения основных работ по строительству объекта</w:t>
      </w:r>
    </w:p>
    <w:p w:rsidR="00886C49" w:rsidRDefault="00886C49" w:rsidP="00886C49">
      <w:pPr>
        <w:autoSpaceDE w:val="0"/>
        <w:autoSpaceDN w:val="0"/>
        <w:adjustRightInd w:val="0"/>
        <w:jc w:val="center"/>
        <w:rPr>
          <w:b/>
          <w:bCs/>
          <w:sz w:val="24"/>
          <w:szCs w:val="24"/>
        </w:rPr>
      </w:pPr>
      <w:proofErr w:type="gramStart"/>
      <w:r>
        <w:rPr>
          <w:b/>
          <w:bCs/>
          <w:sz w:val="24"/>
          <w:szCs w:val="24"/>
        </w:rPr>
        <w:t>индивидуального жилищного строительства (монтаж фундамента, возведение стен</w:t>
      </w:r>
      <w:proofErr w:type="gramEnd"/>
    </w:p>
    <w:p w:rsidR="00886C49" w:rsidRDefault="00886C49" w:rsidP="00886C49">
      <w:pPr>
        <w:autoSpaceDE w:val="0"/>
        <w:autoSpaceDN w:val="0"/>
        <w:adjustRightInd w:val="0"/>
        <w:jc w:val="center"/>
        <w:rPr>
          <w:b/>
          <w:bCs/>
          <w:sz w:val="24"/>
          <w:szCs w:val="24"/>
        </w:rPr>
      </w:pPr>
      <w:r>
        <w:rPr>
          <w:b/>
          <w:bCs/>
          <w:sz w:val="24"/>
          <w:szCs w:val="24"/>
        </w:rPr>
        <w:t>и кровли) или проведения работ по реконструкции объекта индивидуального</w:t>
      </w:r>
    </w:p>
    <w:p w:rsidR="00886C49" w:rsidRDefault="00886C49" w:rsidP="00886C49">
      <w:pPr>
        <w:autoSpaceDE w:val="0"/>
        <w:autoSpaceDN w:val="0"/>
        <w:adjustRightInd w:val="0"/>
        <w:jc w:val="center"/>
        <w:rPr>
          <w:b/>
          <w:bCs/>
          <w:sz w:val="24"/>
          <w:szCs w:val="24"/>
        </w:rPr>
      </w:pPr>
      <w:r>
        <w:rPr>
          <w:b/>
          <w:bCs/>
          <w:sz w:val="24"/>
          <w:szCs w:val="24"/>
        </w:rPr>
        <w:t>жилищного строительства, в результате которых общая площадь жилого</w:t>
      </w:r>
    </w:p>
    <w:p w:rsidR="00886C49" w:rsidRDefault="00886C49" w:rsidP="00886C49">
      <w:pPr>
        <w:autoSpaceDE w:val="0"/>
        <w:autoSpaceDN w:val="0"/>
        <w:adjustRightInd w:val="0"/>
        <w:jc w:val="center"/>
        <w:rPr>
          <w:b/>
          <w:bCs/>
          <w:sz w:val="24"/>
          <w:szCs w:val="24"/>
        </w:rPr>
      </w:pPr>
      <w:r>
        <w:rPr>
          <w:b/>
          <w:bCs/>
          <w:sz w:val="24"/>
          <w:szCs w:val="24"/>
        </w:rPr>
        <w:t>помещения (жилых помещений) реконструируемого объекта увеличивается не</w:t>
      </w:r>
    </w:p>
    <w:p w:rsidR="00886C49" w:rsidRDefault="00886C49" w:rsidP="00886C49">
      <w:pPr>
        <w:autoSpaceDE w:val="0"/>
        <w:autoSpaceDN w:val="0"/>
        <w:adjustRightInd w:val="0"/>
        <w:jc w:val="center"/>
        <w:rPr>
          <w:b/>
          <w:bCs/>
          <w:sz w:val="24"/>
          <w:szCs w:val="24"/>
        </w:rPr>
      </w:pPr>
      <w:r>
        <w:rPr>
          <w:b/>
          <w:bCs/>
          <w:sz w:val="24"/>
          <w:szCs w:val="24"/>
        </w:rPr>
        <w:t xml:space="preserve">менее чем на учетную норму площади жилого помещения, устанавливаемую </w:t>
      </w:r>
      <w:proofErr w:type="gramStart"/>
      <w:r>
        <w:rPr>
          <w:b/>
          <w:bCs/>
          <w:sz w:val="24"/>
          <w:szCs w:val="24"/>
        </w:rPr>
        <w:t>в</w:t>
      </w:r>
      <w:proofErr w:type="gramEnd"/>
    </w:p>
    <w:p w:rsidR="00886C49" w:rsidRDefault="00886C49" w:rsidP="00886C49">
      <w:pPr>
        <w:autoSpaceDE w:val="0"/>
        <w:autoSpaceDN w:val="0"/>
        <w:adjustRightInd w:val="0"/>
        <w:jc w:val="center"/>
        <w:rPr>
          <w:b/>
          <w:bCs/>
          <w:sz w:val="24"/>
          <w:szCs w:val="24"/>
        </w:rPr>
      </w:pPr>
      <w:proofErr w:type="gramStart"/>
      <w:r>
        <w:rPr>
          <w:b/>
          <w:bCs/>
          <w:sz w:val="24"/>
          <w:szCs w:val="24"/>
        </w:rPr>
        <w:t>соответствии</w:t>
      </w:r>
      <w:proofErr w:type="gramEnd"/>
      <w:r>
        <w:rPr>
          <w:b/>
          <w:bCs/>
          <w:sz w:val="24"/>
          <w:szCs w:val="24"/>
        </w:rPr>
        <w:t xml:space="preserve"> с жилищным законодательством Российской Федерации</w:t>
      </w:r>
    </w:p>
    <w:p w:rsidR="00886C49" w:rsidRDefault="00886C49" w:rsidP="00886C49">
      <w:pPr>
        <w:autoSpaceDE w:val="0"/>
        <w:autoSpaceDN w:val="0"/>
        <w:adjustRightInd w:val="0"/>
        <w:jc w:val="both"/>
        <w:rPr>
          <w:sz w:val="24"/>
          <w:szCs w:val="24"/>
        </w:rPr>
      </w:pPr>
    </w:p>
    <w:p w:rsidR="00886C49" w:rsidRDefault="00886C49" w:rsidP="00886C49">
      <w:pPr>
        <w:autoSpaceDE w:val="0"/>
        <w:autoSpaceDN w:val="0"/>
        <w:adjustRightInd w:val="0"/>
        <w:jc w:val="both"/>
        <w:rPr>
          <w:sz w:val="24"/>
          <w:szCs w:val="24"/>
        </w:rPr>
      </w:pPr>
      <w:r>
        <w:rPr>
          <w:sz w:val="24"/>
          <w:szCs w:val="24"/>
        </w:rPr>
        <w:t xml:space="preserve">       _____________                         "___" ____________ 20__ г.</w:t>
      </w:r>
    </w:p>
    <w:p w:rsidR="00886C49" w:rsidRDefault="00886C49" w:rsidP="00886C49">
      <w:pPr>
        <w:autoSpaceDE w:val="0"/>
        <w:autoSpaceDN w:val="0"/>
        <w:adjustRightInd w:val="0"/>
        <w:jc w:val="both"/>
        <w:rPr>
          <w:sz w:val="24"/>
          <w:szCs w:val="24"/>
        </w:rPr>
      </w:pPr>
    </w:p>
    <w:p w:rsidR="00886C49" w:rsidRDefault="00886C49" w:rsidP="00886C49">
      <w:pPr>
        <w:autoSpaceDE w:val="0"/>
        <w:autoSpaceDN w:val="0"/>
        <w:adjustRightInd w:val="0"/>
        <w:ind w:firstLine="708"/>
        <w:jc w:val="both"/>
        <w:rPr>
          <w:sz w:val="24"/>
          <w:szCs w:val="24"/>
        </w:rPr>
      </w:pPr>
      <w:r>
        <w:rPr>
          <w:sz w:val="24"/>
          <w:szCs w:val="24"/>
        </w:rPr>
        <w:t>Объект капитального строительства (объект индивидуального жилищного строительства): ___________________________________________________________</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proofErr w:type="gramStart"/>
      <w:r>
        <w:t>(наименование, почтовый или строительный адрес объекта капитального</w:t>
      </w:r>
      <w:proofErr w:type="gramEnd"/>
    </w:p>
    <w:p w:rsidR="00886C49" w:rsidRDefault="00886C49" w:rsidP="00886C49">
      <w:pPr>
        <w:autoSpaceDE w:val="0"/>
        <w:autoSpaceDN w:val="0"/>
        <w:adjustRightInd w:val="0"/>
        <w:jc w:val="center"/>
      </w:pPr>
      <w:r>
        <w:t>строительства)</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proofErr w:type="gramStart"/>
      <w:r>
        <w:t>(наименование конструкций: монтаж фундамента, возведение стен, возведение</w:t>
      </w:r>
      <w:proofErr w:type="gramEnd"/>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r>
        <w:t>кровли или проведение работ по реконструкции)</w:t>
      </w:r>
    </w:p>
    <w:p w:rsidR="00886C49" w:rsidRDefault="00886C49" w:rsidP="00886C49">
      <w:pPr>
        <w:autoSpaceDE w:val="0"/>
        <w:autoSpaceDN w:val="0"/>
        <w:adjustRightInd w:val="0"/>
        <w:jc w:val="both"/>
        <w:rPr>
          <w:sz w:val="24"/>
          <w:szCs w:val="24"/>
        </w:rPr>
      </w:pPr>
    </w:p>
    <w:p w:rsidR="00886C49" w:rsidRDefault="00886C49" w:rsidP="00886C49">
      <w:pPr>
        <w:autoSpaceDE w:val="0"/>
        <w:autoSpaceDN w:val="0"/>
        <w:adjustRightInd w:val="0"/>
        <w:ind w:firstLine="708"/>
        <w:jc w:val="both"/>
        <w:rPr>
          <w:sz w:val="24"/>
          <w:szCs w:val="24"/>
        </w:rPr>
      </w:pPr>
      <w:r>
        <w:rPr>
          <w:sz w:val="24"/>
          <w:szCs w:val="24"/>
        </w:rPr>
        <w:t>Сведения о застройщике или заказчике (представителе застройщика или заказчика): ___________________________________________________________________________</w:t>
      </w:r>
    </w:p>
    <w:p w:rsidR="00886C49" w:rsidRDefault="00886C49" w:rsidP="00886C49">
      <w:pPr>
        <w:autoSpaceDE w:val="0"/>
        <w:autoSpaceDN w:val="0"/>
        <w:adjustRightInd w:val="0"/>
        <w:jc w:val="center"/>
      </w:pPr>
      <w:r>
        <w:t>(нужное подчеркнуть)</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r>
        <w:t>(фамилия, имя, отчество, паспортные данные, место проживания, телефон/факс)</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proofErr w:type="gramStart"/>
      <w:r>
        <w:t>(должность, фамилия, инициалы, реквизиты документа о представительстве -</w:t>
      </w:r>
      <w:proofErr w:type="gramEnd"/>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r>
        <w:t>заполняется при наличии представителя застройщика или заказчика)</w:t>
      </w:r>
    </w:p>
    <w:p w:rsidR="00886C49" w:rsidRDefault="00886C49" w:rsidP="00886C49">
      <w:pPr>
        <w:autoSpaceDE w:val="0"/>
        <w:autoSpaceDN w:val="0"/>
        <w:adjustRightInd w:val="0"/>
        <w:ind w:firstLine="708"/>
        <w:jc w:val="both"/>
        <w:rPr>
          <w:sz w:val="24"/>
          <w:szCs w:val="24"/>
        </w:rPr>
      </w:pPr>
      <w:r>
        <w:rPr>
          <w:sz w:val="24"/>
          <w:szCs w:val="24"/>
        </w:rPr>
        <w:t>Сведения о выданном разрешении на строительство: ________________________</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____________________________________________________________________________</w:t>
      </w:r>
    </w:p>
    <w:p w:rsidR="00886C49" w:rsidRDefault="00886C49" w:rsidP="00886C49">
      <w:pPr>
        <w:autoSpaceDE w:val="0"/>
        <w:autoSpaceDN w:val="0"/>
        <w:adjustRightInd w:val="0"/>
        <w:jc w:val="center"/>
      </w:pPr>
      <w:proofErr w:type="gramStart"/>
      <w:r>
        <w:t>(номер, дата выдачи разрешения, наименование органа исполнительной власти</w:t>
      </w:r>
      <w:proofErr w:type="gramEnd"/>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r>
        <w:t>или органа местного самоуправления, выдавшего разрешение)</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ind w:firstLine="708"/>
        <w:jc w:val="both"/>
        <w:rPr>
          <w:sz w:val="24"/>
          <w:szCs w:val="24"/>
        </w:rPr>
      </w:pPr>
      <w:r>
        <w:rPr>
          <w:sz w:val="24"/>
          <w:szCs w:val="24"/>
        </w:rPr>
        <w:t>Сведения о лице, осуществляющем строительство (представителе лица, осуществляющего строительство): ___________________________________________</w:t>
      </w:r>
    </w:p>
    <w:p w:rsidR="00886C49" w:rsidRDefault="00886C49" w:rsidP="00886C49">
      <w:pPr>
        <w:autoSpaceDE w:val="0"/>
        <w:autoSpaceDN w:val="0"/>
        <w:adjustRightInd w:val="0"/>
        <w:jc w:val="center"/>
      </w:pPr>
      <w:r>
        <w:lastRenderedPageBreak/>
        <w:t>(нужное подчеркнуть)</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proofErr w:type="gramStart"/>
      <w:r>
        <w:t>(наименование, номер и дата выдачи свидетельства о государственной</w:t>
      </w:r>
      <w:proofErr w:type="gramEnd"/>
    </w:p>
    <w:p w:rsidR="00886C49" w:rsidRDefault="00886C49" w:rsidP="00886C49">
      <w:pPr>
        <w:autoSpaceDE w:val="0"/>
        <w:autoSpaceDN w:val="0"/>
        <w:adjustRightInd w:val="0"/>
        <w:jc w:val="center"/>
      </w:pPr>
      <w:r>
        <w:t>регистрации,</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r>
        <w:t>ОГРН, ИНН, почтовые реквизиты, телефон/факс - для юридических лиц;</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r>
        <w:t>фамилия, имя, отчество, паспортные данные, место проживания,</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r>
        <w:t>телефон/факс - для физических лиц,</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r>
        <w:t>номер и дата договора)</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proofErr w:type="gramStart"/>
      <w:r>
        <w:t>(должность, фамилия, инициалы, реквизиты документа о представительстве -</w:t>
      </w:r>
      <w:proofErr w:type="gramEnd"/>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w:t>
      </w:r>
    </w:p>
    <w:p w:rsidR="00886C49" w:rsidRDefault="00886C49" w:rsidP="00886C49">
      <w:pPr>
        <w:autoSpaceDE w:val="0"/>
        <w:autoSpaceDN w:val="0"/>
        <w:adjustRightInd w:val="0"/>
        <w:jc w:val="center"/>
      </w:pPr>
      <w:r>
        <w:t>заполняется при наличии представителя лица, осуществляющего строительство)</w:t>
      </w:r>
    </w:p>
    <w:p w:rsidR="00886C49" w:rsidRDefault="00886C49" w:rsidP="00886C49">
      <w:pPr>
        <w:autoSpaceDE w:val="0"/>
        <w:autoSpaceDN w:val="0"/>
        <w:adjustRightInd w:val="0"/>
        <w:jc w:val="both"/>
        <w:rPr>
          <w:sz w:val="24"/>
          <w:szCs w:val="24"/>
        </w:rPr>
      </w:pPr>
      <w:r>
        <w:rPr>
          <w:sz w:val="24"/>
          <w:szCs w:val="24"/>
        </w:rPr>
        <w:t>а также иные представители лиц, участвующих в осмотре объекта капитального строительства (объекта индивидуального жилищного строительства): _______________</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proofErr w:type="gramStart"/>
      <w:r>
        <w:t>(наименование, должность, фамилия, инициалы,</w:t>
      </w:r>
      <w:proofErr w:type="gramEnd"/>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r>
        <w:t>реквизиты документа о представительстве)</w:t>
      </w:r>
    </w:p>
    <w:p w:rsidR="00886C49" w:rsidRDefault="00886C49" w:rsidP="00886C49">
      <w:pPr>
        <w:autoSpaceDE w:val="0"/>
        <w:autoSpaceDN w:val="0"/>
        <w:adjustRightInd w:val="0"/>
        <w:ind w:firstLine="708"/>
        <w:jc w:val="both"/>
        <w:rPr>
          <w:sz w:val="24"/>
          <w:szCs w:val="24"/>
        </w:rPr>
      </w:pPr>
      <w:r>
        <w:rPr>
          <w:sz w:val="24"/>
          <w:szCs w:val="24"/>
        </w:rPr>
        <w:t>Настоящий акт составлен о следующем:</w:t>
      </w:r>
    </w:p>
    <w:p w:rsidR="00886C49" w:rsidRDefault="00886C49" w:rsidP="00886C49">
      <w:pPr>
        <w:autoSpaceDE w:val="0"/>
        <w:autoSpaceDN w:val="0"/>
        <w:adjustRightInd w:val="0"/>
        <w:ind w:firstLine="708"/>
        <w:jc w:val="both"/>
        <w:rPr>
          <w:sz w:val="24"/>
          <w:szCs w:val="24"/>
        </w:rPr>
      </w:pPr>
      <w:r>
        <w:rPr>
          <w:sz w:val="24"/>
          <w:szCs w:val="24"/>
        </w:rPr>
        <w:t>1. К освидетельствованию предъявлены следующие конструкции</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center"/>
      </w:pPr>
      <w:proofErr w:type="gramStart"/>
      <w:r>
        <w:t>(перечень и краткая характеристика конструкций объекта капитального</w:t>
      </w:r>
      <w:proofErr w:type="gramEnd"/>
    </w:p>
    <w:p w:rsidR="00886C49" w:rsidRDefault="00886C49" w:rsidP="00886C49">
      <w:pPr>
        <w:autoSpaceDE w:val="0"/>
        <w:autoSpaceDN w:val="0"/>
        <w:adjustRightInd w:val="0"/>
        <w:jc w:val="center"/>
      </w:pPr>
      <w:r>
        <w:t>строительства)</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ind w:firstLine="708"/>
        <w:jc w:val="both"/>
        <w:rPr>
          <w:sz w:val="24"/>
          <w:szCs w:val="24"/>
        </w:rPr>
      </w:pPr>
      <w:r>
        <w:rPr>
          <w:sz w:val="24"/>
          <w:szCs w:val="24"/>
        </w:rPr>
        <w:t>2. Наименование проведенных работ:</w:t>
      </w:r>
    </w:p>
    <w:p w:rsidR="00886C49" w:rsidRDefault="00886C49" w:rsidP="00886C49">
      <w:pPr>
        <w:autoSpaceDE w:val="0"/>
        <w:autoSpaceDN w:val="0"/>
        <w:adjustRightInd w:val="0"/>
        <w:ind w:firstLine="708"/>
        <w:jc w:val="both"/>
        <w:rPr>
          <w:sz w:val="24"/>
          <w:szCs w:val="24"/>
        </w:rPr>
      </w:pPr>
      <w:r>
        <w:rPr>
          <w:sz w:val="24"/>
          <w:szCs w:val="24"/>
        </w:rPr>
        <w:t>2.1. Основные работы по строительству объекта капитального строительства: ___________________________________________________________________________</w:t>
      </w:r>
    </w:p>
    <w:p w:rsidR="00886C49" w:rsidRDefault="00886C49" w:rsidP="00886C49">
      <w:pPr>
        <w:autoSpaceDE w:val="0"/>
        <w:autoSpaceDN w:val="0"/>
        <w:adjustRightInd w:val="0"/>
        <w:jc w:val="both"/>
        <w:rPr>
          <w:sz w:val="24"/>
          <w:szCs w:val="24"/>
        </w:rPr>
      </w:pPr>
      <w:proofErr w:type="gramStart"/>
      <w:r>
        <w:rPr>
          <w:sz w:val="24"/>
          <w:szCs w:val="24"/>
        </w:rPr>
        <w:t>___________________________________________________________________________</w:t>
      </w:r>
      <w:proofErr w:type="gramEnd"/>
    </w:p>
    <w:p w:rsidR="00886C49" w:rsidRDefault="00886C49" w:rsidP="00886C49">
      <w:pPr>
        <w:autoSpaceDE w:val="0"/>
        <w:autoSpaceDN w:val="0"/>
        <w:adjustRightInd w:val="0"/>
        <w:jc w:val="center"/>
      </w:pPr>
      <w:proofErr w:type="gramStart"/>
      <w:r>
        <w:t>(наименование конструкций: монтаж фундамента, возведение стен, возведение</w:t>
      </w:r>
      <w:proofErr w:type="gramEnd"/>
    </w:p>
    <w:p w:rsidR="00886C49" w:rsidRDefault="00886C49" w:rsidP="00886C49">
      <w:pPr>
        <w:autoSpaceDE w:val="0"/>
        <w:autoSpaceDN w:val="0"/>
        <w:adjustRightInd w:val="0"/>
        <w:jc w:val="center"/>
      </w:pPr>
      <w:r>
        <w:t>кровли)</w:t>
      </w:r>
    </w:p>
    <w:p w:rsidR="00886C49" w:rsidRDefault="00886C49" w:rsidP="00886C49">
      <w:pPr>
        <w:autoSpaceDE w:val="0"/>
        <w:autoSpaceDN w:val="0"/>
        <w:adjustRightInd w:val="0"/>
        <w:ind w:firstLine="708"/>
        <w:jc w:val="both"/>
        <w:rPr>
          <w:sz w:val="24"/>
          <w:szCs w:val="24"/>
        </w:rPr>
      </w:pPr>
      <w:r>
        <w:rPr>
          <w:sz w:val="24"/>
          <w:szCs w:val="24"/>
        </w:rPr>
        <w:t>2.2. Проведенные работы по реконструкции объекта капитального строительства: ___________________________________________________________________________</w:t>
      </w:r>
    </w:p>
    <w:p w:rsidR="00886C49" w:rsidRDefault="00886C49" w:rsidP="00886C49">
      <w:pPr>
        <w:autoSpaceDE w:val="0"/>
        <w:autoSpaceDN w:val="0"/>
        <w:adjustRightInd w:val="0"/>
        <w:jc w:val="both"/>
        <w:rPr>
          <w:sz w:val="24"/>
          <w:szCs w:val="24"/>
        </w:rPr>
      </w:pPr>
      <w:proofErr w:type="gramStart"/>
      <w:r>
        <w:rPr>
          <w:sz w:val="24"/>
          <w:szCs w:val="24"/>
        </w:rPr>
        <w:t>___________________________________________________________________________</w:t>
      </w:r>
      <w:proofErr w:type="gramEnd"/>
    </w:p>
    <w:p w:rsidR="00886C49" w:rsidRDefault="00886C49" w:rsidP="00886C49">
      <w:pPr>
        <w:autoSpaceDE w:val="0"/>
        <w:autoSpaceDN w:val="0"/>
        <w:adjustRightInd w:val="0"/>
        <w:jc w:val="center"/>
      </w:pPr>
      <w:proofErr w:type="gramStart"/>
      <w:r>
        <w:t>(наименование конструкций: монтаж фундамента, возведение стен, возведение</w:t>
      </w:r>
      <w:proofErr w:type="gramEnd"/>
    </w:p>
    <w:p w:rsidR="00886C49" w:rsidRDefault="00886C49" w:rsidP="00886C49">
      <w:pPr>
        <w:autoSpaceDE w:val="0"/>
        <w:autoSpaceDN w:val="0"/>
        <w:adjustRightInd w:val="0"/>
        <w:jc w:val="center"/>
      </w:pPr>
      <w:r>
        <w:t>кровли)</w:t>
      </w:r>
    </w:p>
    <w:p w:rsidR="00886C49" w:rsidRDefault="00886C49" w:rsidP="00886C49">
      <w:pPr>
        <w:autoSpaceDE w:val="0"/>
        <w:autoSpaceDN w:val="0"/>
        <w:adjustRightInd w:val="0"/>
        <w:ind w:firstLine="708"/>
        <w:jc w:val="both"/>
        <w:rPr>
          <w:sz w:val="24"/>
          <w:szCs w:val="24"/>
        </w:rPr>
      </w:pPr>
      <w:r>
        <w:rPr>
          <w:sz w:val="24"/>
          <w:szCs w:val="24"/>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______ кв. м и после сдачи объекта капитального строительства в эксплуатацию должна составить _______ кв. м.</w:t>
      </w:r>
    </w:p>
    <w:p w:rsidR="00886C49" w:rsidRDefault="00886C49" w:rsidP="00886C49">
      <w:pPr>
        <w:autoSpaceDE w:val="0"/>
        <w:autoSpaceDN w:val="0"/>
        <w:adjustRightInd w:val="0"/>
        <w:ind w:firstLine="708"/>
        <w:jc w:val="both"/>
        <w:rPr>
          <w:sz w:val="24"/>
          <w:szCs w:val="24"/>
        </w:rPr>
      </w:pPr>
      <w:r>
        <w:rPr>
          <w:sz w:val="24"/>
          <w:szCs w:val="24"/>
        </w:rPr>
        <w:t>3. Даты:</w:t>
      </w:r>
    </w:p>
    <w:p w:rsidR="00886C49" w:rsidRDefault="00886C49" w:rsidP="00886C49">
      <w:pPr>
        <w:autoSpaceDE w:val="0"/>
        <w:autoSpaceDN w:val="0"/>
        <w:adjustRightInd w:val="0"/>
        <w:ind w:firstLine="708"/>
        <w:jc w:val="both"/>
        <w:rPr>
          <w:sz w:val="24"/>
          <w:szCs w:val="24"/>
        </w:rPr>
      </w:pPr>
      <w:r>
        <w:rPr>
          <w:sz w:val="24"/>
          <w:szCs w:val="24"/>
        </w:rPr>
        <w:t>начала работ "___" ______________ 20____ г.</w:t>
      </w:r>
    </w:p>
    <w:p w:rsidR="00886C49" w:rsidRDefault="00886C49" w:rsidP="00886C49">
      <w:pPr>
        <w:autoSpaceDE w:val="0"/>
        <w:autoSpaceDN w:val="0"/>
        <w:adjustRightInd w:val="0"/>
        <w:ind w:firstLine="708"/>
        <w:jc w:val="both"/>
        <w:rPr>
          <w:sz w:val="24"/>
          <w:szCs w:val="24"/>
        </w:rPr>
      </w:pPr>
      <w:r>
        <w:rPr>
          <w:sz w:val="24"/>
          <w:szCs w:val="24"/>
        </w:rPr>
        <w:t>окончания работ "___" ____________ 20___ г.</w:t>
      </w:r>
    </w:p>
    <w:p w:rsidR="00886C49" w:rsidRDefault="00886C49" w:rsidP="00886C49">
      <w:pPr>
        <w:autoSpaceDE w:val="0"/>
        <w:autoSpaceDN w:val="0"/>
        <w:adjustRightInd w:val="0"/>
        <w:ind w:firstLine="708"/>
        <w:jc w:val="both"/>
        <w:rPr>
          <w:sz w:val="24"/>
          <w:szCs w:val="24"/>
        </w:rPr>
      </w:pPr>
      <w:r>
        <w:rPr>
          <w:sz w:val="24"/>
          <w:szCs w:val="24"/>
        </w:rPr>
        <w:t>4. Документ составлен в ______ экземплярах.</w:t>
      </w:r>
    </w:p>
    <w:p w:rsidR="00886C49" w:rsidRDefault="00886C49" w:rsidP="00886C49">
      <w:pPr>
        <w:autoSpaceDE w:val="0"/>
        <w:autoSpaceDN w:val="0"/>
        <w:adjustRightInd w:val="0"/>
        <w:jc w:val="both"/>
        <w:rPr>
          <w:sz w:val="24"/>
          <w:szCs w:val="24"/>
        </w:rPr>
      </w:pPr>
    </w:p>
    <w:p w:rsidR="00886C49" w:rsidRDefault="00886C49" w:rsidP="00886C49">
      <w:pPr>
        <w:autoSpaceDE w:val="0"/>
        <w:autoSpaceDN w:val="0"/>
        <w:adjustRightInd w:val="0"/>
        <w:ind w:firstLine="708"/>
        <w:jc w:val="both"/>
        <w:rPr>
          <w:sz w:val="24"/>
          <w:szCs w:val="24"/>
        </w:rPr>
      </w:pPr>
      <w:r>
        <w:rPr>
          <w:sz w:val="24"/>
          <w:szCs w:val="24"/>
        </w:rPr>
        <w:t>Приложения:</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jc w:val="both"/>
        <w:rPr>
          <w:sz w:val="24"/>
          <w:szCs w:val="24"/>
        </w:rPr>
      </w:pPr>
      <w:r>
        <w:rPr>
          <w:sz w:val="24"/>
          <w:szCs w:val="24"/>
        </w:rPr>
        <w:t>___________________________________________________________________________</w:t>
      </w:r>
    </w:p>
    <w:p w:rsidR="00886C49" w:rsidRDefault="00886C49" w:rsidP="00886C49">
      <w:pPr>
        <w:autoSpaceDE w:val="0"/>
        <w:autoSpaceDN w:val="0"/>
        <w:adjustRightInd w:val="0"/>
        <w:ind w:firstLine="708"/>
        <w:jc w:val="both"/>
        <w:rPr>
          <w:sz w:val="24"/>
          <w:szCs w:val="24"/>
        </w:rPr>
      </w:pPr>
      <w:r>
        <w:rPr>
          <w:sz w:val="24"/>
          <w:szCs w:val="24"/>
        </w:rPr>
        <w:t>5. Подписи:</w:t>
      </w:r>
    </w:p>
    <w:p w:rsidR="00886C49" w:rsidRDefault="00886C49" w:rsidP="00886C49">
      <w:pPr>
        <w:autoSpaceDE w:val="0"/>
        <w:autoSpaceDN w:val="0"/>
        <w:adjustRightInd w:val="0"/>
        <w:ind w:firstLine="708"/>
        <w:jc w:val="both"/>
        <w:rPr>
          <w:sz w:val="24"/>
          <w:szCs w:val="24"/>
        </w:rPr>
      </w:pPr>
      <w:r>
        <w:rPr>
          <w:sz w:val="24"/>
          <w:szCs w:val="24"/>
        </w:rPr>
        <w:t>Застройщик или заказчик (представитель застройщика или заказчика)</w:t>
      </w:r>
    </w:p>
    <w:p w:rsidR="00886C49" w:rsidRDefault="00886C49" w:rsidP="00886C49">
      <w:pPr>
        <w:autoSpaceDE w:val="0"/>
        <w:autoSpaceDN w:val="0"/>
        <w:adjustRightInd w:val="0"/>
        <w:jc w:val="both"/>
        <w:rPr>
          <w:sz w:val="24"/>
          <w:szCs w:val="24"/>
        </w:rPr>
      </w:pPr>
      <w:r>
        <w:rPr>
          <w:sz w:val="24"/>
          <w:szCs w:val="24"/>
        </w:rPr>
        <w:t>____________________________________________        _______________________</w:t>
      </w:r>
    </w:p>
    <w:p w:rsidR="00886C49" w:rsidRDefault="00886C49" w:rsidP="00886C49">
      <w:pPr>
        <w:autoSpaceDE w:val="0"/>
        <w:autoSpaceDN w:val="0"/>
        <w:adjustRightInd w:val="0"/>
        <w:jc w:val="both"/>
      </w:pPr>
      <w:r>
        <w:lastRenderedPageBreak/>
        <w:t xml:space="preserve">    (Ф.И.О. застройщика или заказчика)                                                                 (подпись)</w:t>
      </w:r>
    </w:p>
    <w:p w:rsidR="00886C49" w:rsidRDefault="00886C49" w:rsidP="00886C49">
      <w:pPr>
        <w:autoSpaceDE w:val="0"/>
        <w:autoSpaceDN w:val="0"/>
        <w:adjustRightInd w:val="0"/>
        <w:jc w:val="both"/>
        <w:rPr>
          <w:sz w:val="24"/>
          <w:szCs w:val="24"/>
        </w:rPr>
      </w:pPr>
      <w:r>
        <w:rPr>
          <w:sz w:val="24"/>
          <w:szCs w:val="24"/>
        </w:rPr>
        <w:t>____________________________________________        _______________________</w:t>
      </w:r>
    </w:p>
    <w:p w:rsidR="00886C49" w:rsidRDefault="00886C49" w:rsidP="00886C49">
      <w:pPr>
        <w:autoSpaceDE w:val="0"/>
        <w:autoSpaceDN w:val="0"/>
        <w:adjustRightInd w:val="0"/>
        <w:jc w:val="both"/>
      </w:pPr>
      <w:proofErr w:type="gramStart"/>
      <w:r>
        <w:t>(должность, фамилия, инициалы представителя,                                                 (подпись)</w:t>
      </w:r>
      <w:proofErr w:type="gramEnd"/>
    </w:p>
    <w:p w:rsidR="00886C49" w:rsidRDefault="00886C49" w:rsidP="00886C49">
      <w:pPr>
        <w:autoSpaceDE w:val="0"/>
        <w:autoSpaceDN w:val="0"/>
        <w:adjustRightInd w:val="0"/>
        <w:jc w:val="both"/>
      </w:pPr>
      <w:r>
        <w:t>подпись застройщика или заказчика)</w:t>
      </w:r>
    </w:p>
    <w:p w:rsidR="00886C49" w:rsidRDefault="00886C49" w:rsidP="00886C49">
      <w:pPr>
        <w:autoSpaceDE w:val="0"/>
        <w:autoSpaceDN w:val="0"/>
        <w:adjustRightInd w:val="0"/>
        <w:jc w:val="both"/>
        <w:rPr>
          <w:sz w:val="24"/>
          <w:szCs w:val="24"/>
        </w:rPr>
      </w:pPr>
    </w:p>
    <w:p w:rsidR="00886C49" w:rsidRDefault="00886C49" w:rsidP="00886C49">
      <w:pPr>
        <w:autoSpaceDE w:val="0"/>
        <w:autoSpaceDN w:val="0"/>
        <w:adjustRightInd w:val="0"/>
        <w:ind w:firstLine="708"/>
        <w:jc w:val="both"/>
        <w:rPr>
          <w:sz w:val="24"/>
          <w:szCs w:val="24"/>
        </w:rPr>
      </w:pPr>
      <w:r>
        <w:rPr>
          <w:sz w:val="24"/>
          <w:szCs w:val="24"/>
        </w:rPr>
        <w:t>Иные представители лиц, участвующих в осмотре объекта капитального строительства (объекта индивидуального жилищного строительства)</w:t>
      </w:r>
    </w:p>
    <w:p w:rsidR="00886C49" w:rsidRDefault="00886C49" w:rsidP="00886C49">
      <w:pPr>
        <w:autoSpaceDE w:val="0"/>
        <w:autoSpaceDN w:val="0"/>
        <w:adjustRightInd w:val="0"/>
        <w:jc w:val="both"/>
        <w:rPr>
          <w:sz w:val="24"/>
          <w:szCs w:val="24"/>
        </w:rPr>
      </w:pPr>
      <w:r>
        <w:rPr>
          <w:sz w:val="24"/>
          <w:szCs w:val="24"/>
        </w:rPr>
        <w:t>____________________________________________        _______________________</w:t>
      </w:r>
    </w:p>
    <w:p w:rsidR="00886C49" w:rsidRDefault="00886C49" w:rsidP="00886C49">
      <w:pPr>
        <w:autoSpaceDE w:val="0"/>
        <w:autoSpaceDN w:val="0"/>
        <w:adjustRightInd w:val="0"/>
        <w:jc w:val="both"/>
      </w:pPr>
      <w:r>
        <w:t>(наименование, должность, фамилия, инициалы)                                              (подпись)</w:t>
      </w:r>
    </w:p>
    <w:p w:rsidR="00886C49" w:rsidRDefault="00886C49" w:rsidP="00886C49">
      <w:pPr>
        <w:autoSpaceDE w:val="0"/>
        <w:autoSpaceDN w:val="0"/>
        <w:adjustRightInd w:val="0"/>
        <w:jc w:val="both"/>
        <w:rPr>
          <w:sz w:val="24"/>
          <w:szCs w:val="24"/>
        </w:rPr>
      </w:pPr>
      <w:r>
        <w:rPr>
          <w:sz w:val="24"/>
          <w:szCs w:val="24"/>
        </w:rPr>
        <w:t>____________________________________________        _______________________</w:t>
      </w:r>
    </w:p>
    <w:p w:rsidR="00886C49" w:rsidRDefault="00886C49" w:rsidP="00886C49">
      <w:pPr>
        <w:autoSpaceDE w:val="0"/>
        <w:autoSpaceDN w:val="0"/>
        <w:adjustRightInd w:val="0"/>
        <w:jc w:val="both"/>
      </w:pPr>
      <w:r>
        <w:t>(наименование, должность, фамилия, инициалы)                                               (подпись)</w:t>
      </w:r>
    </w:p>
    <w:p w:rsidR="00886C49" w:rsidRDefault="00886C49" w:rsidP="00886C49">
      <w:pPr>
        <w:autoSpaceDE w:val="0"/>
        <w:autoSpaceDN w:val="0"/>
        <w:adjustRightInd w:val="0"/>
        <w:jc w:val="both"/>
        <w:rPr>
          <w:sz w:val="24"/>
          <w:szCs w:val="24"/>
        </w:rPr>
      </w:pPr>
    </w:p>
    <w:p w:rsidR="00886C49" w:rsidRDefault="00886C49" w:rsidP="00886C49">
      <w:pPr>
        <w:autoSpaceDE w:val="0"/>
        <w:autoSpaceDN w:val="0"/>
        <w:adjustRightInd w:val="0"/>
        <w:ind w:firstLine="708"/>
        <w:jc w:val="both"/>
        <w:rPr>
          <w:sz w:val="24"/>
          <w:szCs w:val="24"/>
        </w:rPr>
      </w:pPr>
      <w:r>
        <w:rPr>
          <w:sz w:val="24"/>
          <w:szCs w:val="24"/>
        </w:rPr>
        <w:t>6. Согласовано:</w:t>
      </w:r>
    </w:p>
    <w:p w:rsidR="00886C49" w:rsidRDefault="00886C49" w:rsidP="00886C49">
      <w:pPr>
        <w:autoSpaceDE w:val="0"/>
        <w:autoSpaceDN w:val="0"/>
        <w:adjustRightInd w:val="0"/>
        <w:jc w:val="both"/>
        <w:rPr>
          <w:sz w:val="24"/>
          <w:szCs w:val="24"/>
        </w:rPr>
      </w:pPr>
    </w:p>
    <w:p w:rsidR="00886C49" w:rsidRDefault="00886C49" w:rsidP="00886C49">
      <w:pPr>
        <w:autoSpaceDE w:val="0"/>
        <w:autoSpaceDN w:val="0"/>
        <w:adjustRightInd w:val="0"/>
        <w:jc w:val="both"/>
        <w:rPr>
          <w:sz w:val="24"/>
          <w:szCs w:val="24"/>
        </w:rPr>
      </w:pPr>
      <w:r>
        <w:rPr>
          <w:sz w:val="24"/>
          <w:szCs w:val="24"/>
        </w:rPr>
        <w:t>Должностное лицо                      _________    _____________________</w:t>
      </w:r>
    </w:p>
    <w:p w:rsidR="00886C49" w:rsidRDefault="00886C49" w:rsidP="00886C49">
      <w:pPr>
        <w:autoSpaceDE w:val="0"/>
        <w:autoSpaceDN w:val="0"/>
        <w:adjustRightInd w:val="0"/>
        <w:jc w:val="both"/>
      </w:pPr>
      <w:r>
        <w:t xml:space="preserve">                                                                      (подпись)    (расшифровка подписи)</w:t>
      </w:r>
    </w:p>
    <w:p w:rsidR="00886C49" w:rsidRDefault="00886C49" w:rsidP="00886C49">
      <w:pPr>
        <w:autoSpaceDE w:val="0"/>
        <w:autoSpaceDN w:val="0"/>
        <w:adjustRightInd w:val="0"/>
        <w:jc w:val="both"/>
        <w:rPr>
          <w:sz w:val="24"/>
          <w:szCs w:val="24"/>
        </w:rPr>
      </w:pPr>
    </w:p>
    <w:p w:rsidR="00886C49" w:rsidRDefault="00886C49" w:rsidP="00886C49">
      <w:pPr>
        <w:rPr>
          <w:sz w:val="26"/>
          <w:szCs w:val="26"/>
        </w:rPr>
        <w:sectPr w:rsidR="00886C49">
          <w:pgSz w:w="11909" w:h="16834"/>
          <w:pgMar w:top="1134" w:right="850" w:bottom="1134" w:left="1701" w:header="720" w:footer="720" w:gutter="0"/>
          <w:cols w:space="720"/>
        </w:sectPr>
      </w:pPr>
    </w:p>
    <w:p w:rsidR="00886C49" w:rsidRDefault="00886C49" w:rsidP="00886C49">
      <w:pPr>
        <w:pStyle w:val="ConsPlusNormal0"/>
        <w:jc w:val="right"/>
        <w:rPr>
          <w:rFonts w:ascii="Times New Roman" w:hAnsi="Times New Roman" w:cs="Times New Roman"/>
          <w:sz w:val="24"/>
          <w:szCs w:val="24"/>
        </w:rPr>
      </w:pP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Приложение № 2</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регламенту по предоставлению</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«Выдача акта освидетельствования проведения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основных работ по строительству (реконструкции)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объекта индивидуального жилищного строительства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с привлечением средств материнского (семейного) капитала»</w:t>
      </w:r>
    </w:p>
    <w:p w:rsidR="00886C49" w:rsidRDefault="00886C49" w:rsidP="00886C49">
      <w:pPr>
        <w:pStyle w:val="ConsPlusNormal0"/>
        <w:jc w:val="both"/>
        <w:rPr>
          <w:rFonts w:cs="Times New Roman"/>
          <w:sz w:val="26"/>
          <w:szCs w:val="26"/>
        </w:rPr>
      </w:pPr>
    </w:p>
    <w:p w:rsidR="00886C49" w:rsidRDefault="00886C49" w:rsidP="00886C49">
      <w:pPr>
        <w:pStyle w:val="ConsPlusNormal0"/>
        <w:jc w:val="both"/>
        <w:rPr>
          <w:rFonts w:cs="Times New Roman"/>
          <w:sz w:val="26"/>
          <w:szCs w:val="26"/>
        </w:rPr>
      </w:pPr>
    </w:p>
    <w:p w:rsidR="00886C49" w:rsidRDefault="00886C49" w:rsidP="00886C49">
      <w:pPr>
        <w:pStyle w:val="ConsPlusNormal0"/>
        <w:jc w:val="both"/>
        <w:rPr>
          <w:rFonts w:cs="Times New Roman"/>
          <w:sz w:val="26"/>
          <w:szCs w:val="26"/>
        </w:rPr>
      </w:pPr>
    </w:p>
    <w:p w:rsidR="00886C49" w:rsidRDefault="00886C49" w:rsidP="00886C49">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Главе Ртищевского муниципального района</w:t>
      </w:r>
    </w:p>
    <w:p w:rsidR="00886C49" w:rsidRDefault="00886C49" w:rsidP="00886C49">
      <w:pPr>
        <w:pStyle w:val="ConsPlusNonformat"/>
        <w:ind w:left="4510" w:hanging="34"/>
        <w:jc w:val="both"/>
        <w:rPr>
          <w:rFonts w:ascii="Times New Roman" w:hAnsi="Times New Roman" w:cs="Times New Roman"/>
          <w:sz w:val="26"/>
          <w:szCs w:val="26"/>
        </w:rPr>
      </w:pPr>
    </w:p>
    <w:p w:rsidR="00886C49" w:rsidRDefault="00886C49" w:rsidP="00886C49">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от _____________________________________</w:t>
      </w:r>
    </w:p>
    <w:p w:rsidR="00886C49" w:rsidRDefault="00886C49" w:rsidP="00886C49">
      <w:pPr>
        <w:pStyle w:val="ConsPlusNonformat"/>
        <w:ind w:left="4510" w:hanging="34"/>
        <w:jc w:val="center"/>
        <w:rPr>
          <w:rFonts w:ascii="Times New Roman" w:hAnsi="Times New Roman" w:cs="Times New Roman"/>
        </w:rPr>
      </w:pPr>
      <w:r>
        <w:rPr>
          <w:rFonts w:ascii="Times New Roman" w:hAnsi="Times New Roman" w:cs="Times New Roman"/>
        </w:rPr>
        <w:t>(Ф.И.О. полностью)</w:t>
      </w:r>
    </w:p>
    <w:p w:rsidR="00886C49" w:rsidRDefault="00886C49" w:rsidP="00886C49">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СНИЛС: _______________________________</w:t>
      </w:r>
    </w:p>
    <w:p w:rsidR="00886C49" w:rsidRDefault="00886C49" w:rsidP="00886C49">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Паспортные данные: _____________________</w:t>
      </w:r>
    </w:p>
    <w:p w:rsidR="00886C49" w:rsidRDefault="00886C49" w:rsidP="00886C49">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886C49" w:rsidRDefault="00886C49" w:rsidP="00886C49">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Адрес: _________________________________</w:t>
      </w:r>
    </w:p>
    <w:p w:rsidR="00886C49" w:rsidRDefault="00886C49" w:rsidP="00886C49">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886C49" w:rsidRDefault="00886C49" w:rsidP="00886C49">
      <w:pPr>
        <w:pStyle w:val="ConsPlusNonformat"/>
        <w:ind w:left="4510" w:hanging="34"/>
        <w:jc w:val="both"/>
        <w:rPr>
          <w:rFonts w:ascii="Times New Roman" w:hAnsi="Times New Roman" w:cs="Times New Roman"/>
          <w:sz w:val="26"/>
          <w:szCs w:val="26"/>
        </w:rPr>
      </w:pPr>
      <w:r>
        <w:rPr>
          <w:rFonts w:ascii="Times New Roman" w:hAnsi="Times New Roman" w:cs="Times New Roman"/>
          <w:sz w:val="26"/>
          <w:szCs w:val="26"/>
        </w:rPr>
        <w:t>Контактный телефон:_____________________</w:t>
      </w:r>
    </w:p>
    <w:p w:rsidR="00886C49" w:rsidRDefault="00886C49" w:rsidP="00886C49">
      <w:pPr>
        <w:pStyle w:val="ConsPlusNonformat"/>
        <w:jc w:val="right"/>
        <w:rPr>
          <w:rFonts w:ascii="Times New Roman" w:hAnsi="Times New Roman" w:cs="Times New Roman"/>
          <w:sz w:val="26"/>
          <w:szCs w:val="26"/>
        </w:rPr>
      </w:pPr>
    </w:p>
    <w:p w:rsidR="00886C49" w:rsidRDefault="00886C49" w:rsidP="00886C49">
      <w:pPr>
        <w:pStyle w:val="ConsPlusNonformat"/>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886C49" w:rsidRDefault="00886C49" w:rsidP="00886C49">
      <w:pPr>
        <w:pStyle w:val="ConsPlusNonformat"/>
        <w:jc w:val="both"/>
        <w:rPr>
          <w:rFonts w:ascii="Times New Roman" w:hAnsi="Times New Roman" w:cs="Times New Roman"/>
          <w:sz w:val="26"/>
          <w:szCs w:val="26"/>
        </w:rPr>
      </w:pPr>
    </w:p>
    <w:p w:rsidR="00886C49" w:rsidRDefault="00886C49" w:rsidP="00886C4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Прошу выдать акт освидетельствования,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адресу: ______________________________________________________________________________</w:t>
      </w:r>
    </w:p>
    <w:p w:rsidR="00886C49" w:rsidRDefault="00886C49" w:rsidP="00886C49">
      <w:pPr>
        <w:pStyle w:val="ConsPlusNonformat"/>
        <w:ind w:firstLine="708"/>
        <w:jc w:val="both"/>
        <w:rPr>
          <w:rFonts w:ascii="Times New Roman" w:hAnsi="Times New Roman" w:cs="Times New Roman"/>
          <w:sz w:val="26"/>
          <w:szCs w:val="26"/>
        </w:rPr>
      </w:pPr>
    </w:p>
    <w:p w:rsidR="00886C49" w:rsidRDefault="00886C49" w:rsidP="00886C4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Приложение:</w:t>
      </w:r>
    </w:p>
    <w:p w:rsidR="00886C49" w:rsidRDefault="00886C49" w:rsidP="00886C49">
      <w:pPr>
        <w:pStyle w:val="ConsPlusNonformat"/>
        <w:ind w:firstLine="708"/>
        <w:jc w:val="both"/>
        <w:rPr>
          <w:rFonts w:ascii="Times New Roman" w:hAnsi="Times New Roman" w:cs="Times New Roman"/>
          <w:sz w:val="26"/>
          <w:szCs w:val="26"/>
        </w:rPr>
      </w:pPr>
    </w:p>
    <w:p w:rsidR="00886C49" w:rsidRDefault="00886C49" w:rsidP="00886C49">
      <w:pPr>
        <w:pStyle w:val="ConsPlusNonformat"/>
        <w:ind w:firstLine="708"/>
        <w:jc w:val="both"/>
        <w:rPr>
          <w:rFonts w:ascii="Times New Roman" w:hAnsi="Times New Roman" w:cs="Times New Roman"/>
          <w:sz w:val="26"/>
          <w:szCs w:val="26"/>
        </w:rPr>
      </w:pPr>
    </w:p>
    <w:p w:rsidR="00886C49" w:rsidRDefault="00886C49" w:rsidP="00886C49">
      <w:pPr>
        <w:autoSpaceDE w:val="0"/>
        <w:autoSpaceDN w:val="0"/>
        <w:adjustRightInd w:val="0"/>
        <w:ind w:firstLine="708"/>
        <w:jc w:val="both"/>
        <w:rPr>
          <w:sz w:val="26"/>
          <w:szCs w:val="26"/>
        </w:rPr>
      </w:pPr>
      <w:r>
        <w:rPr>
          <w:sz w:val="26"/>
          <w:szCs w:val="26"/>
        </w:rPr>
        <w:t>Акт освидетельствования прошу выдать</w:t>
      </w:r>
    </w:p>
    <w:p w:rsidR="00886C49" w:rsidRDefault="00886C49" w:rsidP="00886C49">
      <w:pPr>
        <w:autoSpaceDE w:val="0"/>
        <w:autoSpaceDN w:val="0"/>
        <w:adjustRightInd w:val="0"/>
        <w:jc w:val="both"/>
        <w:rPr>
          <w:sz w:val="26"/>
          <w:szCs w:val="26"/>
        </w:rPr>
      </w:pPr>
      <w:r>
        <w:rPr>
          <w:sz w:val="26"/>
          <w:szCs w:val="26"/>
        </w:rPr>
        <w:t>_______________________________________________________________________</w:t>
      </w:r>
    </w:p>
    <w:p w:rsidR="00886C49" w:rsidRDefault="00886C49" w:rsidP="00886C49">
      <w:pPr>
        <w:autoSpaceDE w:val="0"/>
        <w:autoSpaceDN w:val="0"/>
        <w:adjustRightInd w:val="0"/>
        <w:jc w:val="center"/>
      </w:pPr>
      <w:r>
        <w:t>(способ получения)</w:t>
      </w:r>
    </w:p>
    <w:p w:rsidR="00886C49" w:rsidRDefault="00886C49" w:rsidP="00886C49">
      <w:pPr>
        <w:autoSpaceDE w:val="0"/>
        <w:autoSpaceDN w:val="0"/>
        <w:adjustRightInd w:val="0"/>
        <w:ind w:firstLine="708"/>
      </w:pPr>
      <w:r>
        <w:rPr>
          <w:sz w:val="24"/>
          <w:szCs w:val="24"/>
        </w:rPr>
        <w:tab/>
      </w:r>
    </w:p>
    <w:p w:rsidR="00886C49" w:rsidRDefault="00886C49" w:rsidP="00886C49">
      <w:pPr>
        <w:autoSpaceDE w:val="0"/>
        <w:autoSpaceDN w:val="0"/>
        <w:adjustRightInd w:val="0"/>
        <w:jc w:val="both"/>
        <w:rPr>
          <w:sz w:val="26"/>
          <w:szCs w:val="26"/>
        </w:rPr>
      </w:pPr>
    </w:p>
    <w:p w:rsidR="00886C49" w:rsidRDefault="00886C49" w:rsidP="00886C49">
      <w:pPr>
        <w:autoSpaceDE w:val="0"/>
        <w:autoSpaceDN w:val="0"/>
        <w:adjustRightInd w:val="0"/>
        <w:jc w:val="both"/>
        <w:rPr>
          <w:sz w:val="26"/>
          <w:szCs w:val="26"/>
        </w:rPr>
      </w:pPr>
    </w:p>
    <w:p w:rsidR="00886C49" w:rsidRDefault="00886C49" w:rsidP="00886C49">
      <w:pPr>
        <w:pStyle w:val="1"/>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Настоящим заявлением я ________________________________________________</w:t>
      </w:r>
    </w:p>
    <w:p w:rsidR="00886C49" w:rsidRDefault="00886C49" w:rsidP="00886C49">
      <w:pPr>
        <w:pStyle w:val="1"/>
        <w:rPr>
          <w:rFonts w:ascii="Times New Roman" w:hAnsi="Times New Roman" w:cs="Times New Roman"/>
          <w:b/>
          <w:sz w:val="20"/>
          <w:szCs w:val="20"/>
        </w:rPr>
      </w:pPr>
      <w:r>
        <w:rPr>
          <w:rFonts w:ascii="Times New Roman" w:hAnsi="Times New Roman" w:cs="Times New Roman"/>
          <w:b/>
          <w:sz w:val="24"/>
          <w:szCs w:val="2"/>
        </w:rPr>
        <w:lastRenderedPageBreak/>
        <w:tab/>
      </w:r>
      <w:r>
        <w:rPr>
          <w:rFonts w:ascii="Times New Roman" w:hAnsi="Times New Roman" w:cs="Times New Roman"/>
          <w:b/>
          <w:sz w:val="24"/>
          <w:szCs w:val="2"/>
        </w:rPr>
        <w:tab/>
      </w:r>
      <w:r>
        <w:rPr>
          <w:rFonts w:ascii="Times New Roman" w:hAnsi="Times New Roman" w:cs="Times New Roman"/>
          <w:b/>
          <w:sz w:val="24"/>
          <w:szCs w:val="2"/>
        </w:rPr>
        <w:tab/>
      </w:r>
      <w:r>
        <w:rPr>
          <w:rFonts w:ascii="Times New Roman" w:hAnsi="Times New Roman" w:cs="Times New Roman"/>
          <w:b/>
          <w:sz w:val="24"/>
          <w:szCs w:val="2"/>
        </w:rPr>
        <w:tab/>
      </w:r>
      <w:r>
        <w:rPr>
          <w:rFonts w:ascii="Times New Roman" w:hAnsi="Times New Roman" w:cs="Times New Roman"/>
          <w:b/>
          <w:sz w:val="24"/>
          <w:szCs w:val="2"/>
        </w:rPr>
        <w:tab/>
      </w:r>
      <w:r>
        <w:rPr>
          <w:rFonts w:ascii="Times New Roman" w:hAnsi="Times New Roman" w:cs="Times New Roman"/>
          <w:b/>
          <w:sz w:val="24"/>
          <w:szCs w:val="2"/>
        </w:rPr>
        <w:tab/>
      </w:r>
      <w:r>
        <w:rPr>
          <w:rFonts w:ascii="Times New Roman" w:hAnsi="Times New Roman" w:cs="Times New Roman"/>
          <w:b/>
          <w:sz w:val="20"/>
          <w:szCs w:val="20"/>
        </w:rPr>
        <w:t>фамилия, имя, отчество (при наличии)</w:t>
      </w:r>
    </w:p>
    <w:p w:rsidR="00886C49" w:rsidRDefault="00886C49" w:rsidP="00886C49">
      <w:pPr>
        <w:pStyle w:val="1"/>
        <w:rPr>
          <w:rFonts w:ascii="Times New Roman" w:hAnsi="Times New Roman" w:cs="Times New Roman"/>
          <w:sz w:val="24"/>
          <w:szCs w:val="2"/>
        </w:rPr>
      </w:pPr>
      <w:r>
        <w:rPr>
          <w:rFonts w:ascii="Times New Roman" w:hAnsi="Times New Roman" w:cs="Times New Roman"/>
          <w:b/>
          <w:sz w:val="24"/>
          <w:szCs w:val="2"/>
        </w:rPr>
        <w:t>_____________________________________________________________________________</w:t>
      </w:r>
    </w:p>
    <w:p w:rsidR="00886C49" w:rsidRDefault="00886C49" w:rsidP="00886C49">
      <w:pPr>
        <w:pStyle w:val="1"/>
        <w:rPr>
          <w:rFonts w:ascii="Times New Roman" w:hAnsi="Times New Roman" w:cs="Times New Roman"/>
          <w:sz w:val="24"/>
        </w:rPr>
      </w:pPr>
    </w:p>
    <w:p w:rsidR="00886C49" w:rsidRDefault="00886C49" w:rsidP="00886C49">
      <w:pPr>
        <w:pStyle w:val="1"/>
        <w:jc w:val="both"/>
        <w:rPr>
          <w:rFonts w:ascii="Times New Roman" w:hAnsi="Times New Roman" w:cs="Times New Roman"/>
          <w:b/>
          <w:sz w:val="24"/>
        </w:rPr>
      </w:pPr>
      <w:r>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p w:rsidR="00886C49" w:rsidRDefault="00886C49" w:rsidP="00886C49">
      <w:pPr>
        <w:autoSpaceDE w:val="0"/>
        <w:autoSpaceDN w:val="0"/>
        <w:adjustRightInd w:val="0"/>
        <w:jc w:val="both"/>
        <w:rPr>
          <w:sz w:val="26"/>
          <w:szCs w:val="26"/>
        </w:rPr>
      </w:pPr>
    </w:p>
    <w:p w:rsidR="00886C49" w:rsidRDefault="00886C49" w:rsidP="00886C49">
      <w:pPr>
        <w:autoSpaceDE w:val="0"/>
        <w:autoSpaceDN w:val="0"/>
        <w:adjustRightInd w:val="0"/>
        <w:jc w:val="both"/>
        <w:rPr>
          <w:sz w:val="26"/>
          <w:szCs w:val="26"/>
        </w:rPr>
      </w:pPr>
    </w:p>
    <w:p w:rsidR="00886C49" w:rsidRDefault="00886C49" w:rsidP="00886C49">
      <w:pPr>
        <w:autoSpaceDE w:val="0"/>
        <w:autoSpaceDN w:val="0"/>
        <w:adjustRightInd w:val="0"/>
        <w:jc w:val="both"/>
        <w:rPr>
          <w:sz w:val="26"/>
          <w:szCs w:val="26"/>
        </w:rPr>
      </w:pPr>
      <w:r>
        <w:rPr>
          <w:sz w:val="26"/>
          <w:szCs w:val="26"/>
        </w:rPr>
        <w:t>__________________ ________________________ ___________________________</w:t>
      </w:r>
    </w:p>
    <w:p w:rsidR="00886C49" w:rsidRDefault="00886C49" w:rsidP="00886C49">
      <w:pPr>
        <w:autoSpaceDE w:val="0"/>
        <w:autoSpaceDN w:val="0"/>
        <w:adjustRightInd w:val="0"/>
        <w:jc w:val="both"/>
      </w:pPr>
      <w:r>
        <w:t xml:space="preserve">                 (дата)                                               (подпись)                                                    (Ф.И.О.)</w:t>
      </w:r>
    </w:p>
    <w:p w:rsidR="00886C49" w:rsidRDefault="00886C49" w:rsidP="00886C49">
      <w:pPr>
        <w:rPr>
          <w:sz w:val="26"/>
          <w:szCs w:val="26"/>
        </w:rPr>
      </w:pPr>
      <w:r>
        <w:rPr>
          <w:sz w:val="26"/>
          <w:szCs w:val="26"/>
        </w:rPr>
        <w:br w:type="page"/>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регламенту по предоставлению</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«Выдача акта освидетельствования проведения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основных работ по строительству (реконструкции)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объекта индивидуального жилищного строительства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с привлечением средств материнского (семейного) капитала»</w:t>
      </w:r>
    </w:p>
    <w:p w:rsidR="00886C49" w:rsidRDefault="00886C49" w:rsidP="00886C49">
      <w:pPr>
        <w:pStyle w:val="ConsPlusNonformat"/>
        <w:jc w:val="both"/>
        <w:rPr>
          <w:rFonts w:ascii="Times New Roman" w:hAnsi="Times New Roman" w:cs="Times New Roman"/>
          <w:sz w:val="24"/>
          <w:szCs w:val="24"/>
        </w:rPr>
      </w:pPr>
    </w:p>
    <w:p w:rsidR="00886C49" w:rsidRDefault="00886C49" w:rsidP="00886C49">
      <w:pPr>
        <w:pStyle w:val="ConsPlusNonformat"/>
        <w:ind w:left="4510"/>
        <w:jc w:val="both"/>
        <w:rPr>
          <w:rFonts w:ascii="Times New Roman" w:hAnsi="Times New Roman" w:cs="Times New Roman"/>
          <w:sz w:val="26"/>
          <w:szCs w:val="26"/>
        </w:rPr>
      </w:pPr>
      <w:r>
        <w:rPr>
          <w:rFonts w:ascii="Times New Roman" w:hAnsi="Times New Roman" w:cs="Times New Roman"/>
          <w:sz w:val="26"/>
          <w:szCs w:val="26"/>
        </w:rPr>
        <w:t>Заявитель __________________________________</w:t>
      </w:r>
    </w:p>
    <w:p w:rsidR="00886C49" w:rsidRDefault="00886C49" w:rsidP="00886C49">
      <w:pPr>
        <w:pStyle w:val="ConsPlusNonformat"/>
        <w:ind w:left="45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 почтовый адрес, телефон, факс)</w:t>
      </w:r>
    </w:p>
    <w:p w:rsidR="00886C49" w:rsidRDefault="00886C49" w:rsidP="00886C49">
      <w:pPr>
        <w:pStyle w:val="ConsPlusNonformat"/>
        <w:ind w:left="451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w:t>
      </w:r>
    </w:p>
    <w:p w:rsidR="00886C49" w:rsidRDefault="00886C49" w:rsidP="00886C49">
      <w:pPr>
        <w:pStyle w:val="ConsPlusNonformat"/>
        <w:ind w:left="4510"/>
        <w:jc w:val="both"/>
        <w:rPr>
          <w:rFonts w:ascii="Times New Roman" w:hAnsi="Times New Roman" w:cs="Times New Roman"/>
          <w:sz w:val="26"/>
          <w:szCs w:val="26"/>
        </w:rPr>
      </w:pPr>
    </w:p>
    <w:p w:rsidR="00886C49" w:rsidRDefault="00886C49" w:rsidP="00886C49">
      <w:pPr>
        <w:pStyle w:val="ConsPlusNonformat"/>
        <w:jc w:val="center"/>
        <w:rPr>
          <w:rFonts w:ascii="Times New Roman" w:hAnsi="Times New Roman" w:cs="Times New Roman"/>
          <w:b/>
          <w:bCs/>
          <w:sz w:val="26"/>
          <w:szCs w:val="26"/>
        </w:rPr>
      </w:pPr>
    </w:p>
    <w:p w:rsidR="00886C49" w:rsidRDefault="00886C49" w:rsidP="00886C49">
      <w:pPr>
        <w:pStyle w:val="ConsPlusNonformat"/>
        <w:jc w:val="center"/>
        <w:rPr>
          <w:rFonts w:ascii="Times New Roman" w:hAnsi="Times New Roman" w:cs="Times New Roman"/>
          <w:b/>
          <w:bCs/>
          <w:sz w:val="26"/>
          <w:szCs w:val="26"/>
        </w:rPr>
      </w:pPr>
      <w:r>
        <w:rPr>
          <w:rFonts w:ascii="Times New Roman" w:hAnsi="Times New Roman" w:cs="Times New Roman"/>
          <w:b/>
          <w:bCs/>
          <w:sz w:val="26"/>
          <w:szCs w:val="26"/>
        </w:rPr>
        <w:t>РАСПИСКА В ПОЛУЧЕНИИ ДОКУМЕНТОВ</w:t>
      </w:r>
    </w:p>
    <w:p w:rsidR="00886C49" w:rsidRDefault="00886C49" w:rsidP="00886C49">
      <w:pPr>
        <w:pStyle w:val="ConsPlusNonformat"/>
        <w:jc w:val="center"/>
        <w:rPr>
          <w:rFonts w:ascii="Times New Roman" w:hAnsi="Times New Roman" w:cs="Times New Roman"/>
          <w:b/>
          <w:bCs/>
          <w:sz w:val="26"/>
          <w:szCs w:val="26"/>
        </w:rPr>
      </w:pPr>
    </w:p>
    <w:p w:rsidR="00886C49" w:rsidRDefault="00886C49" w:rsidP="00886C4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Настоящим уведомляем о том, что для получения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от Вас приняты следующие документы:</w:t>
      </w:r>
    </w:p>
    <w:p w:rsidR="00886C49" w:rsidRDefault="00886C49" w:rsidP="00886C49">
      <w:pPr>
        <w:pStyle w:val="ConsPlusNonformat"/>
        <w:ind w:firstLine="708"/>
        <w:jc w:val="both"/>
        <w:rPr>
          <w:rFonts w:ascii="Times New Roman" w:hAnsi="Times New Roman" w:cs="Times New Roman"/>
          <w:sz w:val="26"/>
          <w:szCs w:val="26"/>
        </w:rPr>
      </w:pPr>
    </w:p>
    <w:tbl>
      <w:tblPr>
        <w:tblpPr w:leftFromText="180" w:rightFromText="180" w:bottomFromText="200" w:vertAnchor="text" w:horzAnchor="margin" w:tblpXSpec="center"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886C49" w:rsidTr="00886C49">
        <w:tc>
          <w:tcPr>
            <w:tcW w:w="594" w:type="dxa"/>
            <w:tcBorders>
              <w:top w:val="single" w:sz="4" w:space="0" w:color="000000"/>
              <w:left w:val="single" w:sz="4" w:space="0" w:color="000000"/>
              <w:bottom w:val="single" w:sz="4" w:space="0" w:color="000000"/>
              <w:right w:val="single" w:sz="4" w:space="0" w:color="000000"/>
            </w:tcBorders>
            <w:hideMark/>
          </w:tcPr>
          <w:p w:rsidR="00886C49" w:rsidRDefault="00886C49">
            <w:pPr>
              <w:pStyle w:val="ConsPlusNonformat"/>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3253" w:type="dxa"/>
            <w:tcBorders>
              <w:top w:val="single" w:sz="4" w:space="0" w:color="000000"/>
              <w:left w:val="single" w:sz="4" w:space="0" w:color="000000"/>
              <w:bottom w:val="single" w:sz="4" w:space="0" w:color="000000"/>
              <w:right w:val="single" w:sz="4" w:space="0" w:color="000000"/>
            </w:tcBorders>
            <w:hideMark/>
          </w:tcPr>
          <w:p w:rsidR="00886C49" w:rsidRDefault="00886C49">
            <w:pPr>
              <w:pStyle w:val="ConsPlusNonformat"/>
              <w:spacing w:line="276" w:lineRule="auto"/>
              <w:jc w:val="center"/>
              <w:rPr>
                <w:rFonts w:ascii="Times New Roman" w:hAnsi="Times New Roman" w:cs="Times New Roman"/>
                <w:sz w:val="26"/>
                <w:szCs w:val="26"/>
              </w:rPr>
            </w:pPr>
            <w:r>
              <w:rPr>
                <w:rFonts w:ascii="Times New Roman" w:hAnsi="Times New Roman" w:cs="Times New Roman"/>
                <w:sz w:val="26"/>
                <w:szCs w:val="26"/>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hideMark/>
          </w:tcPr>
          <w:p w:rsidR="00886C49" w:rsidRDefault="00886C49">
            <w:pPr>
              <w:pStyle w:val="ConsPlusNonformat"/>
              <w:spacing w:line="276" w:lineRule="auto"/>
              <w:jc w:val="center"/>
              <w:rPr>
                <w:rFonts w:ascii="Times New Roman" w:hAnsi="Times New Roman" w:cs="Times New Roman"/>
                <w:sz w:val="26"/>
                <w:szCs w:val="26"/>
              </w:rPr>
            </w:pPr>
            <w:r>
              <w:rPr>
                <w:rFonts w:ascii="Times New Roman" w:hAnsi="Times New Roman" w:cs="Times New Roman"/>
                <w:sz w:val="26"/>
                <w:szCs w:val="26"/>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hideMark/>
          </w:tcPr>
          <w:p w:rsidR="00886C49" w:rsidRDefault="00886C49">
            <w:pPr>
              <w:pStyle w:val="ConsPlusNonformat"/>
              <w:spacing w:line="276" w:lineRule="auto"/>
              <w:jc w:val="center"/>
              <w:rPr>
                <w:rFonts w:ascii="Times New Roman" w:hAnsi="Times New Roman" w:cs="Times New Roman"/>
                <w:sz w:val="26"/>
                <w:szCs w:val="26"/>
              </w:rPr>
            </w:pPr>
            <w:r>
              <w:rPr>
                <w:rFonts w:ascii="Times New Roman" w:hAnsi="Times New Roman" w:cs="Times New Roman"/>
                <w:sz w:val="26"/>
                <w:szCs w:val="26"/>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hideMark/>
          </w:tcPr>
          <w:p w:rsidR="00886C49" w:rsidRDefault="00886C49">
            <w:pPr>
              <w:pStyle w:val="ConsPlusNonformat"/>
              <w:spacing w:line="276" w:lineRule="auto"/>
              <w:jc w:val="center"/>
              <w:rPr>
                <w:rFonts w:ascii="Times New Roman" w:hAnsi="Times New Roman" w:cs="Times New Roman"/>
                <w:sz w:val="26"/>
                <w:szCs w:val="26"/>
              </w:rPr>
            </w:pPr>
            <w:r>
              <w:rPr>
                <w:rFonts w:ascii="Times New Roman" w:hAnsi="Times New Roman" w:cs="Times New Roman"/>
                <w:sz w:val="26"/>
                <w:szCs w:val="26"/>
              </w:rPr>
              <w:t>Количество листов</w:t>
            </w:r>
          </w:p>
        </w:tc>
      </w:tr>
      <w:tr w:rsidR="00886C49" w:rsidTr="00886C49">
        <w:trPr>
          <w:trHeight w:val="567"/>
        </w:trPr>
        <w:tc>
          <w:tcPr>
            <w:tcW w:w="594"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r>
      <w:tr w:rsidR="00886C49" w:rsidTr="00886C49">
        <w:trPr>
          <w:trHeight w:val="567"/>
        </w:trPr>
        <w:tc>
          <w:tcPr>
            <w:tcW w:w="594"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r>
      <w:tr w:rsidR="00886C49" w:rsidTr="00886C49">
        <w:trPr>
          <w:trHeight w:val="567"/>
        </w:trPr>
        <w:tc>
          <w:tcPr>
            <w:tcW w:w="594"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r>
      <w:tr w:rsidR="00886C49" w:rsidTr="00886C49">
        <w:trPr>
          <w:trHeight w:val="567"/>
        </w:trPr>
        <w:tc>
          <w:tcPr>
            <w:tcW w:w="594"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886C49" w:rsidRDefault="00886C49">
            <w:pPr>
              <w:pStyle w:val="ConsPlusNonformat"/>
              <w:spacing w:line="276" w:lineRule="auto"/>
              <w:rPr>
                <w:rFonts w:ascii="Times New Roman" w:hAnsi="Times New Roman" w:cs="Times New Roman"/>
                <w:sz w:val="26"/>
                <w:szCs w:val="26"/>
              </w:rPr>
            </w:pPr>
          </w:p>
        </w:tc>
      </w:tr>
    </w:tbl>
    <w:p w:rsidR="00886C49" w:rsidRDefault="00886C49" w:rsidP="00886C49">
      <w:pPr>
        <w:pStyle w:val="ConsPlusNonformat"/>
        <w:ind w:firstLine="708"/>
        <w:jc w:val="both"/>
        <w:rPr>
          <w:rFonts w:ascii="Times New Roman" w:hAnsi="Times New Roman" w:cs="Times New Roman"/>
          <w:sz w:val="26"/>
          <w:szCs w:val="26"/>
        </w:rPr>
      </w:pPr>
    </w:p>
    <w:p w:rsidR="00886C49" w:rsidRDefault="00886C49" w:rsidP="00886C49">
      <w:pPr>
        <w:pStyle w:val="ConsPlusNonformat"/>
        <w:jc w:val="both"/>
        <w:rPr>
          <w:rFonts w:ascii="Times New Roman" w:hAnsi="Times New Roman" w:cs="Times New Roman"/>
          <w:sz w:val="26"/>
          <w:szCs w:val="26"/>
        </w:rPr>
      </w:pPr>
    </w:p>
    <w:p w:rsidR="00886C49" w:rsidRDefault="00886C49" w:rsidP="00886C49">
      <w:pPr>
        <w:pStyle w:val="ConsPlusNonformat"/>
        <w:jc w:val="both"/>
        <w:rPr>
          <w:rFonts w:ascii="Times New Roman" w:hAnsi="Times New Roman" w:cs="Times New Roman"/>
          <w:sz w:val="26"/>
          <w:szCs w:val="26"/>
        </w:rPr>
      </w:pPr>
      <w:r>
        <w:rPr>
          <w:rFonts w:ascii="Times New Roman" w:hAnsi="Times New Roman" w:cs="Times New Roman"/>
          <w:sz w:val="26"/>
          <w:szCs w:val="26"/>
        </w:rPr>
        <w:t>Всего принято ____________ документов на ____________ листах.</w:t>
      </w:r>
    </w:p>
    <w:p w:rsidR="00886C49" w:rsidRDefault="00886C49" w:rsidP="00886C49">
      <w:pPr>
        <w:pStyle w:val="ConsPlusNonformat"/>
        <w:jc w:val="both"/>
        <w:rPr>
          <w:rFonts w:ascii="Times New Roman" w:hAnsi="Times New Roman" w:cs="Times New Roman"/>
          <w:sz w:val="26"/>
          <w:szCs w:val="26"/>
        </w:rPr>
      </w:pPr>
    </w:p>
    <w:tbl>
      <w:tblPr>
        <w:tblW w:w="0" w:type="auto"/>
        <w:tblInd w:w="108" w:type="dxa"/>
        <w:tblLook w:val="00A0"/>
      </w:tblPr>
      <w:tblGrid>
        <w:gridCol w:w="2589"/>
        <w:gridCol w:w="2068"/>
        <w:gridCol w:w="280"/>
        <w:gridCol w:w="2209"/>
        <w:gridCol w:w="279"/>
        <w:gridCol w:w="1650"/>
        <w:gridCol w:w="388"/>
      </w:tblGrid>
      <w:tr w:rsidR="00886C49" w:rsidTr="00886C49">
        <w:tc>
          <w:tcPr>
            <w:tcW w:w="2660" w:type="dxa"/>
            <w:hideMark/>
          </w:tcPr>
          <w:p w:rsidR="00886C49" w:rsidRDefault="00886C49">
            <w:pPr>
              <w:pStyle w:val="ConsPlusNonformat"/>
              <w:spacing w:line="276" w:lineRule="auto"/>
              <w:rPr>
                <w:rFonts w:ascii="Times New Roman" w:hAnsi="Times New Roman" w:cs="Times New Roman"/>
                <w:sz w:val="26"/>
                <w:szCs w:val="26"/>
              </w:rPr>
            </w:pPr>
            <w:r>
              <w:rPr>
                <w:rFonts w:ascii="Times New Roman" w:hAnsi="Times New Roman" w:cs="Times New Roman"/>
                <w:sz w:val="26"/>
                <w:szCs w:val="26"/>
              </w:rPr>
              <w:t>Документы передал:</w:t>
            </w:r>
          </w:p>
        </w:tc>
        <w:tc>
          <w:tcPr>
            <w:tcW w:w="2126" w:type="dxa"/>
            <w:tcBorders>
              <w:top w:val="nil"/>
              <w:left w:val="nil"/>
              <w:bottom w:val="single" w:sz="4" w:space="0" w:color="auto"/>
              <w:right w:val="nil"/>
            </w:tcBorders>
          </w:tcPr>
          <w:p w:rsidR="00886C49" w:rsidRDefault="00886C49">
            <w:pPr>
              <w:pStyle w:val="ConsPlusNonformat"/>
              <w:spacing w:line="276" w:lineRule="auto"/>
              <w:rPr>
                <w:rFonts w:ascii="Times New Roman" w:hAnsi="Times New Roman" w:cs="Times New Roman"/>
                <w:sz w:val="26"/>
                <w:szCs w:val="26"/>
              </w:rPr>
            </w:pPr>
          </w:p>
        </w:tc>
        <w:tc>
          <w:tcPr>
            <w:tcW w:w="284" w:type="dxa"/>
          </w:tcPr>
          <w:p w:rsidR="00886C49" w:rsidRDefault="00886C49">
            <w:pPr>
              <w:pStyle w:val="ConsPlusNonformat"/>
              <w:spacing w:line="276" w:lineRule="auto"/>
              <w:rPr>
                <w:rFonts w:ascii="Times New Roman" w:hAnsi="Times New Roman" w:cs="Times New Roman"/>
                <w:sz w:val="26"/>
                <w:szCs w:val="26"/>
              </w:rPr>
            </w:pPr>
          </w:p>
        </w:tc>
        <w:tc>
          <w:tcPr>
            <w:tcW w:w="2268" w:type="dxa"/>
            <w:tcBorders>
              <w:top w:val="nil"/>
              <w:left w:val="nil"/>
              <w:bottom w:val="single" w:sz="4" w:space="0" w:color="auto"/>
              <w:right w:val="nil"/>
            </w:tcBorders>
          </w:tcPr>
          <w:p w:rsidR="00886C49" w:rsidRDefault="00886C49">
            <w:pPr>
              <w:pStyle w:val="ConsPlusNonformat"/>
              <w:spacing w:line="276" w:lineRule="auto"/>
              <w:rPr>
                <w:rFonts w:ascii="Times New Roman" w:hAnsi="Times New Roman" w:cs="Times New Roman"/>
                <w:sz w:val="26"/>
                <w:szCs w:val="26"/>
              </w:rPr>
            </w:pPr>
          </w:p>
        </w:tc>
        <w:tc>
          <w:tcPr>
            <w:tcW w:w="283" w:type="dxa"/>
          </w:tcPr>
          <w:p w:rsidR="00886C49" w:rsidRDefault="00886C49">
            <w:pPr>
              <w:pStyle w:val="ConsPlusNonformat"/>
              <w:spacing w:line="276" w:lineRule="auto"/>
              <w:rPr>
                <w:rFonts w:ascii="Times New Roman" w:hAnsi="Times New Roman" w:cs="Times New Roman"/>
                <w:sz w:val="26"/>
                <w:szCs w:val="26"/>
              </w:rPr>
            </w:pPr>
          </w:p>
        </w:tc>
        <w:tc>
          <w:tcPr>
            <w:tcW w:w="1701" w:type="dxa"/>
            <w:tcBorders>
              <w:top w:val="nil"/>
              <w:left w:val="nil"/>
              <w:bottom w:val="single" w:sz="4" w:space="0" w:color="auto"/>
              <w:right w:val="nil"/>
            </w:tcBorders>
          </w:tcPr>
          <w:p w:rsidR="00886C49" w:rsidRDefault="00886C49">
            <w:pPr>
              <w:pStyle w:val="ConsPlusNonformat"/>
              <w:spacing w:line="276" w:lineRule="auto"/>
              <w:rPr>
                <w:rFonts w:ascii="Times New Roman" w:hAnsi="Times New Roman" w:cs="Times New Roman"/>
                <w:sz w:val="26"/>
                <w:szCs w:val="26"/>
              </w:rPr>
            </w:pPr>
          </w:p>
        </w:tc>
        <w:tc>
          <w:tcPr>
            <w:tcW w:w="248" w:type="dxa"/>
            <w:hideMark/>
          </w:tcPr>
          <w:p w:rsidR="00886C49" w:rsidRDefault="00886C49">
            <w:pPr>
              <w:pStyle w:val="ConsPlusNonformat"/>
              <w:spacing w:line="276" w:lineRule="auto"/>
              <w:rPr>
                <w:rFonts w:ascii="Times New Roman" w:hAnsi="Times New Roman" w:cs="Times New Roman"/>
                <w:sz w:val="26"/>
                <w:szCs w:val="26"/>
              </w:rPr>
            </w:pP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tc>
      </w:tr>
      <w:tr w:rsidR="00886C49" w:rsidTr="00886C49">
        <w:tc>
          <w:tcPr>
            <w:tcW w:w="2660" w:type="dxa"/>
          </w:tcPr>
          <w:p w:rsidR="00886C49" w:rsidRDefault="00886C49">
            <w:pPr>
              <w:pStyle w:val="ConsPlusNonformat"/>
              <w:spacing w:line="276" w:lineRule="auto"/>
              <w:jc w:val="both"/>
              <w:rPr>
                <w:rFonts w:ascii="Times New Roman" w:hAnsi="Times New Roman" w:cs="Times New Roman"/>
                <w:sz w:val="26"/>
                <w:szCs w:val="26"/>
              </w:rPr>
            </w:pPr>
          </w:p>
        </w:tc>
        <w:tc>
          <w:tcPr>
            <w:tcW w:w="2126" w:type="dxa"/>
            <w:tcBorders>
              <w:top w:val="single" w:sz="4" w:space="0" w:color="auto"/>
              <w:left w:val="nil"/>
              <w:bottom w:val="nil"/>
              <w:right w:val="nil"/>
            </w:tcBorders>
            <w:hideMark/>
          </w:tcPr>
          <w:p w:rsidR="00886C49" w:rsidRDefault="00886C49">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(Ф.И.О.)</w:t>
            </w:r>
          </w:p>
        </w:tc>
        <w:tc>
          <w:tcPr>
            <w:tcW w:w="284" w:type="dxa"/>
          </w:tcPr>
          <w:p w:rsidR="00886C49" w:rsidRDefault="00886C49">
            <w:pPr>
              <w:pStyle w:val="ConsPlusNonformat"/>
              <w:spacing w:line="276" w:lineRule="auto"/>
              <w:jc w:val="both"/>
              <w:rPr>
                <w:rFonts w:ascii="Times New Roman" w:hAnsi="Times New Roman" w:cs="Times New Roman"/>
                <w:sz w:val="26"/>
                <w:szCs w:val="26"/>
              </w:rPr>
            </w:pPr>
          </w:p>
        </w:tc>
        <w:tc>
          <w:tcPr>
            <w:tcW w:w="2268" w:type="dxa"/>
            <w:tcBorders>
              <w:top w:val="single" w:sz="4" w:space="0" w:color="auto"/>
              <w:left w:val="nil"/>
              <w:bottom w:val="nil"/>
              <w:right w:val="nil"/>
            </w:tcBorders>
            <w:hideMark/>
          </w:tcPr>
          <w:p w:rsidR="00886C49" w:rsidRDefault="00886C49">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(подпись)</w:t>
            </w:r>
          </w:p>
        </w:tc>
        <w:tc>
          <w:tcPr>
            <w:tcW w:w="283" w:type="dxa"/>
          </w:tcPr>
          <w:p w:rsidR="00886C49" w:rsidRDefault="00886C49">
            <w:pPr>
              <w:pStyle w:val="ConsPlusNonformat"/>
              <w:spacing w:line="276" w:lineRule="auto"/>
              <w:jc w:val="both"/>
              <w:rPr>
                <w:rFonts w:ascii="Times New Roman" w:hAnsi="Times New Roman" w:cs="Times New Roman"/>
                <w:sz w:val="26"/>
                <w:szCs w:val="26"/>
              </w:rPr>
            </w:pPr>
          </w:p>
        </w:tc>
        <w:tc>
          <w:tcPr>
            <w:tcW w:w="1701" w:type="dxa"/>
            <w:tcBorders>
              <w:top w:val="single" w:sz="4" w:space="0" w:color="auto"/>
              <w:left w:val="nil"/>
              <w:bottom w:val="nil"/>
              <w:right w:val="nil"/>
            </w:tcBorders>
            <w:hideMark/>
          </w:tcPr>
          <w:p w:rsidR="00886C49" w:rsidRDefault="00886C49">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(дата)</w:t>
            </w:r>
          </w:p>
        </w:tc>
        <w:tc>
          <w:tcPr>
            <w:tcW w:w="248" w:type="dxa"/>
          </w:tcPr>
          <w:p w:rsidR="00886C49" w:rsidRDefault="00886C49">
            <w:pPr>
              <w:pStyle w:val="ConsPlusNonformat"/>
              <w:spacing w:line="276" w:lineRule="auto"/>
              <w:jc w:val="both"/>
              <w:rPr>
                <w:rFonts w:ascii="Times New Roman" w:hAnsi="Times New Roman" w:cs="Times New Roman"/>
                <w:sz w:val="26"/>
                <w:szCs w:val="26"/>
              </w:rPr>
            </w:pPr>
          </w:p>
        </w:tc>
      </w:tr>
    </w:tbl>
    <w:p w:rsidR="00886C49" w:rsidRDefault="00886C49" w:rsidP="00886C49">
      <w:pPr>
        <w:pStyle w:val="ConsPlusNonformat"/>
        <w:rPr>
          <w:rFonts w:ascii="Times New Roman" w:hAnsi="Times New Roman" w:cs="Times New Roman"/>
          <w:sz w:val="26"/>
          <w:szCs w:val="26"/>
        </w:rPr>
      </w:pPr>
    </w:p>
    <w:tbl>
      <w:tblPr>
        <w:tblW w:w="0" w:type="auto"/>
        <w:tblInd w:w="108" w:type="dxa"/>
        <w:tblLook w:val="00A0"/>
      </w:tblPr>
      <w:tblGrid>
        <w:gridCol w:w="2589"/>
        <w:gridCol w:w="2068"/>
        <w:gridCol w:w="280"/>
        <w:gridCol w:w="2209"/>
        <w:gridCol w:w="279"/>
        <w:gridCol w:w="1650"/>
        <w:gridCol w:w="388"/>
      </w:tblGrid>
      <w:tr w:rsidR="00886C49" w:rsidTr="00886C49">
        <w:tc>
          <w:tcPr>
            <w:tcW w:w="2660" w:type="dxa"/>
            <w:hideMark/>
          </w:tcPr>
          <w:p w:rsidR="00886C49" w:rsidRDefault="00886C49">
            <w:pPr>
              <w:pStyle w:val="ConsPlusNonformat"/>
              <w:spacing w:line="276" w:lineRule="auto"/>
              <w:rPr>
                <w:rFonts w:ascii="Times New Roman" w:hAnsi="Times New Roman" w:cs="Times New Roman"/>
                <w:sz w:val="26"/>
                <w:szCs w:val="26"/>
              </w:rPr>
            </w:pPr>
            <w:r>
              <w:rPr>
                <w:rFonts w:ascii="Times New Roman" w:hAnsi="Times New Roman" w:cs="Times New Roman"/>
                <w:sz w:val="26"/>
                <w:szCs w:val="26"/>
              </w:rPr>
              <w:t>Документы принял:</w:t>
            </w:r>
          </w:p>
        </w:tc>
        <w:tc>
          <w:tcPr>
            <w:tcW w:w="2126" w:type="dxa"/>
            <w:tcBorders>
              <w:top w:val="nil"/>
              <w:left w:val="nil"/>
              <w:bottom w:val="single" w:sz="4" w:space="0" w:color="auto"/>
              <w:right w:val="nil"/>
            </w:tcBorders>
          </w:tcPr>
          <w:p w:rsidR="00886C49" w:rsidRDefault="00886C49">
            <w:pPr>
              <w:pStyle w:val="ConsPlusNonformat"/>
              <w:spacing w:line="276" w:lineRule="auto"/>
              <w:rPr>
                <w:rFonts w:ascii="Times New Roman" w:hAnsi="Times New Roman" w:cs="Times New Roman"/>
                <w:sz w:val="26"/>
                <w:szCs w:val="26"/>
              </w:rPr>
            </w:pPr>
          </w:p>
        </w:tc>
        <w:tc>
          <w:tcPr>
            <w:tcW w:w="284" w:type="dxa"/>
          </w:tcPr>
          <w:p w:rsidR="00886C49" w:rsidRDefault="00886C49">
            <w:pPr>
              <w:pStyle w:val="ConsPlusNonformat"/>
              <w:spacing w:line="276" w:lineRule="auto"/>
              <w:rPr>
                <w:rFonts w:ascii="Times New Roman" w:hAnsi="Times New Roman" w:cs="Times New Roman"/>
                <w:sz w:val="26"/>
                <w:szCs w:val="26"/>
              </w:rPr>
            </w:pPr>
          </w:p>
        </w:tc>
        <w:tc>
          <w:tcPr>
            <w:tcW w:w="2268" w:type="dxa"/>
            <w:tcBorders>
              <w:top w:val="nil"/>
              <w:left w:val="nil"/>
              <w:bottom w:val="single" w:sz="4" w:space="0" w:color="auto"/>
              <w:right w:val="nil"/>
            </w:tcBorders>
          </w:tcPr>
          <w:p w:rsidR="00886C49" w:rsidRDefault="00886C49">
            <w:pPr>
              <w:pStyle w:val="ConsPlusNonformat"/>
              <w:spacing w:line="276" w:lineRule="auto"/>
              <w:rPr>
                <w:rFonts w:ascii="Times New Roman" w:hAnsi="Times New Roman" w:cs="Times New Roman"/>
                <w:sz w:val="26"/>
                <w:szCs w:val="26"/>
              </w:rPr>
            </w:pPr>
          </w:p>
        </w:tc>
        <w:tc>
          <w:tcPr>
            <w:tcW w:w="283" w:type="dxa"/>
          </w:tcPr>
          <w:p w:rsidR="00886C49" w:rsidRDefault="00886C49">
            <w:pPr>
              <w:pStyle w:val="ConsPlusNonformat"/>
              <w:spacing w:line="276" w:lineRule="auto"/>
              <w:rPr>
                <w:rFonts w:ascii="Times New Roman" w:hAnsi="Times New Roman" w:cs="Times New Roman"/>
                <w:sz w:val="26"/>
                <w:szCs w:val="26"/>
              </w:rPr>
            </w:pPr>
          </w:p>
        </w:tc>
        <w:tc>
          <w:tcPr>
            <w:tcW w:w="1701" w:type="dxa"/>
            <w:tcBorders>
              <w:top w:val="nil"/>
              <w:left w:val="nil"/>
              <w:bottom w:val="single" w:sz="4" w:space="0" w:color="auto"/>
              <w:right w:val="nil"/>
            </w:tcBorders>
          </w:tcPr>
          <w:p w:rsidR="00886C49" w:rsidRDefault="00886C49">
            <w:pPr>
              <w:pStyle w:val="ConsPlusNonformat"/>
              <w:spacing w:line="276" w:lineRule="auto"/>
              <w:rPr>
                <w:rFonts w:ascii="Times New Roman" w:hAnsi="Times New Roman" w:cs="Times New Roman"/>
                <w:sz w:val="26"/>
                <w:szCs w:val="26"/>
              </w:rPr>
            </w:pPr>
          </w:p>
        </w:tc>
        <w:tc>
          <w:tcPr>
            <w:tcW w:w="248" w:type="dxa"/>
            <w:hideMark/>
          </w:tcPr>
          <w:p w:rsidR="00886C49" w:rsidRDefault="00886C49">
            <w:pPr>
              <w:pStyle w:val="ConsPlusNonformat"/>
              <w:spacing w:line="276" w:lineRule="auto"/>
              <w:rPr>
                <w:rFonts w:ascii="Times New Roman" w:hAnsi="Times New Roman" w:cs="Times New Roman"/>
                <w:sz w:val="26"/>
                <w:szCs w:val="26"/>
              </w:rPr>
            </w:pP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tc>
      </w:tr>
      <w:tr w:rsidR="00886C49" w:rsidTr="00886C49">
        <w:tc>
          <w:tcPr>
            <w:tcW w:w="2660" w:type="dxa"/>
          </w:tcPr>
          <w:p w:rsidR="00886C49" w:rsidRDefault="00886C49">
            <w:pPr>
              <w:pStyle w:val="ConsPlusNonformat"/>
              <w:spacing w:line="276" w:lineRule="auto"/>
              <w:jc w:val="both"/>
              <w:rPr>
                <w:rFonts w:ascii="Times New Roman" w:hAnsi="Times New Roman" w:cs="Times New Roman"/>
                <w:sz w:val="26"/>
                <w:szCs w:val="26"/>
              </w:rPr>
            </w:pPr>
          </w:p>
        </w:tc>
        <w:tc>
          <w:tcPr>
            <w:tcW w:w="2126" w:type="dxa"/>
            <w:tcBorders>
              <w:top w:val="single" w:sz="4" w:space="0" w:color="auto"/>
              <w:left w:val="nil"/>
              <w:bottom w:val="nil"/>
              <w:right w:val="nil"/>
            </w:tcBorders>
            <w:hideMark/>
          </w:tcPr>
          <w:p w:rsidR="00886C49" w:rsidRDefault="00886C49">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(Ф.И.О.)</w:t>
            </w:r>
          </w:p>
        </w:tc>
        <w:tc>
          <w:tcPr>
            <w:tcW w:w="284" w:type="dxa"/>
          </w:tcPr>
          <w:p w:rsidR="00886C49" w:rsidRDefault="00886C49">
            <w:pPr>
              <w:pStyle w:val="ConsPlusNonformat"/>
              <w:spacing w:line="276" w:lineRule="auto"/>
              <w:jc w:val="both"/>
              <w:rPr>
                <w:rFonts w:ascii="Times New Roman" w:hAnsi="Times New Roman" w:cs="Times New Roman"/>
                <w:sz w:val="26"/>
                <w:szCs w:val="26"/>
              </w:rPr>
            </w:pPr>
          </w:p>
        </w:tc>
        <w:tc>
          <w:tcPr>
            <w:tcW w:w="2268" w:type="dxa"/>
            <w:tcBorders>
              <w:top w:val="single" w:sz="4" w:space="0" w:color="auto"/>
              <w:left w:val="nil"/>
              <w:bottom w:val="nil"/>
              <w:right w:val="nil"/>
            </w:tcBorders>
            <w:hideMark/>
          </w:tcPr>
          <w:p w:rsidR="00886C49" w:rsidRDefault="00886C49">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(подпись)</w:t>
            </w:r>
          </w:p>
        </w:tc>
        <w:tc>
          <w:tcPr>
            <w:tcW w:w="283" w:type="dxa"/>
          </w:tcPr>
          <w:p w:rsidR="00886C49" w:rsidRDefault="00886C49">
            <w:pPr>
              <w:pStyle w:val="ConsPlusNonformat"/>
              <w:spacing w:line="276" w:lineRule="auto"/>
              <w:jc w:val="both"/>
              <w:rPr>
                <w:rFonts w:ascii="Times New Roman" w:hAnsi="Times New Roman" w:cs="Times New Roman"/>
                <w:sz w:val="26"/>
                <w:szCs w:val="26"/>
              </w:rPr>
            </w:pPr>
          </w:p>
        </w:tc>
        <w:tc>
          <w:tcPr>
            <w:tcW w:w="1701" w:type="dxa"/>
            <w:tcBorders>
              <w:top w:val="single" w:sz="4" w:space="0" w:color="auto"/>
              <w:left w:val="nil"/>
              <w:bottom w:val="nil"/>
              <w:right w:val="nil"/>
            </w:tcBorders>
            <w:hideMark/>
          </w:tcPr>
          <w:p w:rsidR="00886C49" w:rsidRDefault="00886C49">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(дата)</w:t>
            </w:r>
          </w:p>
        </w:tc>
        <w:tc>
          <w:tcPr>
            <w:tcW w:w="248" w:type="dxa"/>
          </w:tcPr>
          <w:p w:rsidR="00886C49" w:rsidRDefault="00886C49">
            <w:pPr>
              <w:pStyle w:val="ConsPlusNonformat"/>
              <w:spacing w:line="276" w:lineRule="auto"/>
              <w:jc w:val="both"/>
              <w:rPr>
                <w:rFonts w:ascii="Times New Roman" w:hAnsi="Times New Roman" w:cs="Times New Roman"/>
                <w:sz w:val="26"/>
                <w:szCs w:val="26"/>
              </w:rPr>
            </w:pPr>
          </w:p>
        </w:tc>
      </w:tr>
    </w:tbl>
    <w:p w:rsidR="00886C49" w:rsidRDefault="00886C49" w:rsidP="00886C49">
      <w:pPr>
        <w:rPr>
          <w:sz w:val="26"/>
          <w:szCs w:val="26"/>
        </w:rPr>
      </w:pPr>
      <w:r>
        <w:rPr>
          <w:sz w:val="26"/>
          <w:szCs w:val="26"/>
        </w:rPr>
        <w:br w:type="page"/>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к типовому административному</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регламенту по предоставлению</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«Выдача акта освидетельствования проведения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основных работ по строительству (реконструкции)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объекта индивидуального жилищного строительства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с привлечением средств материнского (семейного) капитала»</w:t>
      </w:r>
    </w:p>
    <w:p w:rsidR="00886C49" w:rsidRDefault="00886C49" w:rsidP="00886C49">
      <w:pPr>
        <w:pStyle w:val="ConsPlusNonformat"/>
        <w:jc w:val="both"/>
        <w:rPr>
          <w:rFonts w:ascii="Times New Roman" w:hAnsi="Times New Roman" w:cs="Times New Roman"/>
          <w:sz w:val="26"/>
          <w:szCs w:val="26"/>
        </w:rPr>
      </w:pPr>
    </w:p>
    <w:p w:rsidR="00886C49" w:rsidRDefault="00886C49" w:rsidP="00886C49">
      <w:pPr>
        <w:pStyle w:val="ConsPlusNonformat"/>
        <w:ind w:left="4510"/>
        <w:jc w:val="both"/>
        <w:rPr>
          <w:rFonts w:ascii="Times New Roman" w:hAnsi="Times New Roman" w:cs="Times New Roman"/>
          <w:sz w:val="26"/>
          <w:szCs w:val="26"/>
        </w:rPr>
      </w:pPr>
      <w:r>
        <w:rPr>
          <w:rFonts w:ascii="Times New Roman" w:hAnsi="Times New Roman" w:cs="Times New Roman"/>
          <w:sz w:val="26"/>
          <w:szCs w:val="26"/>
        </w:rPr>
        <w:t>Заявитель __________________________________</w:t>
      </w:r>
    </w:p>
    <w:p w:rsidR="00886C49" w:rsidRDefault="00886C49" w:rsidP="00886C49">
      <w:pPr>
        <w:pStyle w:val="ConsPlusNonformat"/>
        <w:ind w:left="45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 почтовый адрес, телефон, факс)</w:t>
      </w:r>
    </w:p>
    <w:p w:rsidR="00886C49" w:rsidRDefault="00886C49" w:rsidP="00886C49">
      <w:pPr>
        <w:pStyle w:val="ConsPlusNonformat"/>
        <w:ind w:left="451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w:t>
      </w:r>
    </w:p>
    <w:p w:rsidR="00886C49" w:rsidRDefault="00886C49" w:rsidP="00886C49">
      <w:pPr>
        <w:pStyle w:val="ConsPlusNonformat"/>
        <w:jc w:val="center"/>
        <w:rPr>
          <w:rFonts w:ascii="Times New Roman" w:hAnsi="Times New Roman" w:cs="Times New Roman"/>
          <w:b/>
          <w:bCs/>
          <w:sz w:val="26"/>
          <w:szCs w:val="26"/>
        </w:rPr>
      </w:pPr>
    </w:p>
    <w:p w:rsidR="00886C49" w:rsidRDefault="00886C49" w:rsidP="00886C49">
      <w:pPr>
        <w:pStyle w:val="ConsPlusNonformat"/>
        <w:jc w:val="center"/>
        <w:rPr>
          <w:rFonts w:ascii="Times New Roman" w:hAnsi="Times New Roman" w:cs="Times New Roman"/>
          <w:b/>
          <w:bCs/>
          <w:sz w:val="26"/>
          <w:szCs w:val="26"/>
        </w:rPr>
      </w:pPr>
    </w:p>
    <w:p w:rsidR="00886C49" w:rsidRDefault="00886C49" w:rsidP="00886C49">
      <w:pPr>
        <w:pStyle w:val="ConsPlusNonformat"/>
        <w:jc w:val="center"/>
        <w:rPr>
          <w:rFonts w:ascii="Times New Roman" w:hAnsi="Times New Roman" w:cs="Times New Roman"/>
          <w:b/>
          <w:bCs/>
          <w:sz w:val="26"/>
          <w:szCs w:val="26"/>
        </w:rPr>
      </w:pPr>
    </w:p>
    <w:p w:rsidR="00886C49" w:rsidRDefault="00886C49" w:rsidP="00886C49">
      <w:pPr>
        <w:pStyle w:val="ConsPlusNonformat"/>
        <w:jc w:val="center"/>
        <w:rPr>
          <w:rFonts w:ascii="Times New Roman" w:hAnsi="Times New Roman" w:cs="Times New Roman"/>
          <w:b/>
          <w:bCs/>
          <w:sz w:val="26"/>
          <w:szCs w:val="26"/>
        </w:rPr>
      </w:pPr>
      <w:r>
        <w:rPr>
          <w:rFonts w:ascii="Times New Roman" w:hAnsi="Times New Roman" w:cs="Times New Roman"/>
          <w:b/>
          <w:bCs/>
          <w:sz w:val="26"/>
          <w:szCs w:val="26"/>
        </w:rPr>
        <w:t>УВЕДОМЛЕНИЕ ОБ ОТКАЗЕ В ПРЕДОСТАВЛЕНИИ МУНИЦИПАЛЬНОЙ УСЛУГИ</w:t>
      </w:r>
    </w:p>
    <w:p w:rsidR="00886C49" w:rsidRDefault="00886C49" w:rsidP="00886C49">
      <w:pPr>
        <w:pStyle w:val="ConsPlusNonformat"/>
        <w:jc w:val="both"/>
        <w:rPr>
          <w:rFonts w:ascii="Times New Roman" w:hAnsi="Times New Roman" w:cs="Times New Roman"/>
          <w:sz w:val="26"/>
          <w:szCs w:val="26"/>
        </w:rPr>
      </w:pPr>
    </w:p>
    <w:p w:rsidR="00886C49" w:rsidRDefault="00886C49" w:rsidP="00886C4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Настоящим уведомляем Вас о том, что 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не может быть предоставлена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следующим</w:t>
      </w:r>
      <w:proofErr w:type="gramEnd"/>
      <w:r>
        <w:rPr>
          <w:rFonts w:ascii="Times New Roman" w:hAnsi="Times New Roman" w:cs="Times New Roman"/>
          <w:sz w:val="26"/>
          <w:szCs w:val="26"/>
        </w:rPr>
        <w:t xml:space="preserve"> основаниям: </w:t>
      </w:r>
    </w:p>
    <w:p w:rsidR="00886C49" w:rsidRDefault="00886C49" w:rsidP="00886C49">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886C49" w:rsidRDefault="00886C49" w:rsidP="00886C49">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886C49" w:rsidRDefault="00886C49" w:rsidP="00886C49">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886C49" w:rsidRDefault="00886C49" w:rsidP="00886C49">
      <w:pPr>
        <w:pStyle w:val="ConsPlusNonformat"/>
        <w:rPr>
          <w:rFonts w:ascii="Times New Roman" w:hAnsi="Times New Roman" w:cs="Times New Roman"/>
          <w:sz w:val="26"/>
          <w:szCs w:val="26"/>
        </w:rPr>
      </w:pPr>
    </w:p>
    <w:p w:rsidR="00886C49" w:rsidRDefault="00886C49" w:rsidP="00886C4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86C49" w:rsidRDefault="00886C49" w:rsidP="00886C49">
      <w:pPr>
        <w:pStyle w:val="ConsPlusNonformat"/>
        <w:jc w:val="both"/>
        <w:rPr>
          <w:rFonts w:ascii="Times New Roman" w:hAnsi="Times New Roman" w:cs="Times New Roman"/>
          <w:sz w:val="26"/>
          <w:szCs w:val="26"/>
        </w:rPr>
      </w:pPr>
    </w:p>
    <w:p w:rsidR="00886C49" w:rsidRDefault="00886C49" w:rsidP="00886C49">
      <w:pPr>
        <w:pStyle w:val="ConsPlusNonformat"/>
        <w:jc w:val="both"/>
        <w:rPr>
          <w:rFonts w:ascii="Times New Roman" w:hAnsi="Times New Roman" w:cs="Times New Roman"/>
          <w:sz w:val="26"/>
          <w:szCs w:val="26"/>
        </w:rPr>
      </w:pPr>
    </w:p>
    <w:p w:rsidR="00886C49" w:rsidRDefault="00886C49" w:rsidP="00886C49">
      <w:pPr>
        <w:pStyle w:val="ConsPlusNonformat"/>
        <w:jc w:val="both"/>
        <w:rPr>
          <w:rFonts w:ascii="Times New Roman" w:hAnsi="Times New Roman" w:cs="Times New Roman"/>
          <w:sz w:val="26"/>
          <w:szCs w:val="26"/>
        </w:rPr>
      </w:pPr>
    </w:p>
    <w:p w:rsidR="00886C49" w:rsidRDefault="00886C49" w:rsidP="00886C4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      МП    ________________ _____________________</w:t>
      </w:r>
    </w:p>
    <w:p w:rsidR="00886C49" w:rsidRDefault="00886C49" w:rsidP="00886C49">
      <w:pPr>
        <w:pStyle w:val="ConsPlusNonformat"/>
        <w:jc w:val="both"/>
        <w:rPr>
          <w:rFonts w:ascii="Times New Roman" w:hAnsi="Times New Roman" w:cs="Times New Roman"/>
        </w:rPr>
      </w:pPr>
      <w:r>
        <w:rPr>
          <w:rFonts w:ascii="Times New Roman" w:hAnsi="Times New Roman" w:cs="Times New Roman"/>
        </w:rPr>
        <w:t xml:space="preserve">        (должность)                                                          (подпись)                       (ФИО)</w:t>
      </w:r>
    </w:p>
    <w:p w:rsidR="00886C49" w:rsidRDefault="00886C49" w:rsidP="00886C49">
      <w:pPr>
        <w:pStyle w:val="ConsPlusNormal0"/>
        <w:jc w:val="both"/>
        <w:rPr>
          <w:rFonts w:ascii="Times New Roman" w:hAnsi="Times New Roman" w:cs="Times New Roman"/>
          <w:sz w:val="26"/>
          <w:szCs w:val="26"/>
        </w:rPr>
      </w:pPr>
    </w:p>
    <w:p w:rsidR="00886C49" w:rsidRDefault="00886C49" w:rsidP="00886C49">
      <w:pPr>
        <w:rPr>
          <w:sz w:val="26"/>
          <w:szCs w:val="26"/>
        </w:rPr>
      </w:pPr>
      <w:r>
        <w:rPr>
          <w:sz w:val="26"/>
          <w:szCs w:val="26"/>
        </w:rPr>
        <w:br w:type="page"/>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регламенту по предоставлению</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«Выдача акта освидетельствования проведения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основных работ по строительству (реконструкции)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объекта индивидуального жилищного строительства </w:t>
      </w:r>
    </w:p>
    <w:p w:rsidR="00886C49" w:rsidRDefault="00886C49" w:rsidP="00886C49">
      <w:pPr>
        <w:pStyle w:val="ConsPlusNormal0"/>
        <w:jc w:val="right"/>
        <w:rPr>
          <w:rFonts w:ascii="Times New Roman" w:hAnsi="Times New Roman" w:cs="Times New Roman"/>
          <w:sz w:val="24"/>
          <w:szCs w:val="24"/>
        </w:rPr>
      </w:pPr>
      <w:r>
        <w:rPr>
          <w:rFonts w:ascii="Times New Roman" w:hAnsi="Times New Roman" w:cs="Times New Roman"/>
          <w:sz w:val="24"/>
          <w:szCs w:val="24"/>
        </w:rPr>
        <w:t>с привлечением средств материнского (семейного) капитала»</w:t>
      </w:r>
    </w:p>
    <w:p w:rsidR="00886C49" w:rsidRDefault="00886C49" w:rsidP="00886C49">
      <w:pPr>
        <w:jc w:val="center"/>
        <w:rPr>
          <w:b/>
          <w:bCs/>
          <w:caps/>
          <w:kern w:val="28"/>
          <w:sz w:val="24"/>
          <w:szCs w:val="24"/>
        </w:rPr>
      </w:pPr>
    </w:p>
    <w:p w:rsidR="00886C49" w:rsidRDefault="00886C49" w:rsidP="00886C49">
      <w:pPr>
        <w:jc w:val="center"/>
        <w:rPr>
          <w:bCs/>
          <w:sz w:val="24"/>
          <w:szCs w:val="24"/>
        </w:rPr>
      </w:pPr>
      <w:r>
        <w:rPr>
          <w:bCs/>
          <w:sz w:val="24"/>
          <w:szCs w:val="24"/>
        </w:rPr>
        <w:t xml:space="preserve">БЛОК-СХЕМА </w:t>
      </w:r>
    </w:p>
    <w:p w:rsidR="00886C49" w:rsidRDefault="00886C49" w:rsidP="00886C49">
      <w:pPr>
        <w:jc w:val="center"/>
        <w:rPr>
          <w:bCs/>
          <w:sz w:val="24"/>
          <w:szCs w:val="24"/>
        </w:rPr>
      </w:pPr>
      <w:r>
        <w:rPr>
          <w:bCs/>
          <w:sz w:val="24"/>
          <w:szCs w:val="24"/>
        </w:rPr>
        <w:t>ПОСЛЕДОВАТЕЛЬНОСТИ АДМИНИСТРАТИВНЫХ ПРОЦЕДУР ПРИ ПРЕДОСТАВЛЕНИИ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86C49" w:rsidRDefault="00886C49" w:rsidP="00886C49">
      <w:pPr>
        <w:pStyle w:val="ConsPlusTitle"/>
        <w:jc w:val="center"/>
        <w:rPr>
          <w:rFonts w:ascii="Times New Roman" w:hAnsi="Times New Roman" w:cs="Times New Roman"/>
          <w:sz w:val="26"/>
          <w:szCs w:val="26"/>
        </w:rPr>
      </w:pPr>
      <w:r>
        <w:pict>
          <v:rect id="_x0000_s1026" style="position:absolute;left:0;text-align:left;margin-left:65.95pt;margin-top:55.65pt;width:387.6pt;height:28.5pt;z-index:251658240">
            <v:textbox style="mso-next-textbox:#_x0000_s1026">
              <w:txbxContent>
                <w:p w:rsidR="00886C49" w:rsidRDefault="00886C49" w:rsidP="00886C49">
                  <w:pPr>
                    <w:jc w:val="center"/>
                    <w:rPr>
                      <w:sz w:val="24"/>
                      <w:szCs w:val="24"/>
                    </w:rPr>
                  </w:pPr>
                  <w:r>
                    <w:rPr>
                      <w:sz w:val="24"/>
                      <w:szCs w:val="24"/>
                    </w:rPr>
                    <w:t>Расписка в получении документов</w:t>
                  </w:r>
                </w:p>
                <w:p w:rsidR="00886C49" w:rsidRDefault="00886C49" w:rsidP="00886C49">
                  <w:pPr>
                    <w:rPr>
                      <w:sz w:val="24"/>
                      <w:szCs w:val="24"/>
                    </w:rPr>
                  </w:pPr>
                </w:p>
              </w:txbxContent>
            </v:textbox>
          </v:rect>
        </w:pict>
      </w:r>
      <w:r>
        <w:pict>
          <v:shapetype id="_x0000_t32" coordsize="21600,21600" o:spt="32" o:oned="t" path="m,l21600,21600e" filled="f">
            <v:path arrowok="t" fillok="f" o:connecttype="none"/>
            <o:lock v:ext="edit" shapetype="t"/>
          </v:shapetype>
          <v:shape id="_x0000_s1027" type="#_x0000_t32" style="position:absolute;left:0;text-align:left;margin-left:257.9pt;margin-top:83.1pt;width:0;height:21.9pt;z-index:251658240" o:connectortype="straight">
            <v:stroke endarrow="block"/>
          </v:shape>
        </w:pict>
      </w:r>
      <w:r>
        <w:pict>
          <v:rect id="_x0000_s1028" style="position:absolute;left:0;text-align:left;margin-left:65.95pt;margin-top:104.95pt;width:387.6pt;height:22.35pt;z-index:251658240">
            <v:textbox style="mso-next-textbox:#_x0000_s1028">
              <w:txbxContent>
                <w:p w:rsidR="00886C49" w:rsidRDefault="00886C49" w:rsidP="00886C49">
                  <w:pPr>
                    <w:jc w:val="center"/>
                    <w:rPr>
                      <w:sz w:val="24"/>
                      <w:szCs w:val="24"/>
                    </w:rPr>
                  </w:pPr>
                  <w:r>
                    <w:rPr>
                      <w:sz w:val="24"/>
                      <w:szCs w:val="24"/>
                    </w:rPr>
                    <w:t xml:space="preserve">Формирование и направление межведомственных запросов </w:t>
                  </w:r>
                </w:p>
                <w:p w:rsidR="00886C49" w:rsidRDefault="00886C49" w:rsidP="00886C49">
                  <w:pPr>
                    <w:rPr>
                      <w:sz w:val="24"/>
                      <w:szCs w:val="24"/>
                    </w:rPr>
                  </w:pPr>
                </w:p>
              </w:txbxContent>
            </v:textbox>
          </v:rect>
        </w:pict>
      </w:r>
      <w:r>
        <w:pict>
          <v:shape id="_x0000_s1029" type="#_x0000_t32" style="position:absolute;left:0;text-align:left;margin-left:257.9pt;margin-top:127.25pt;width:0;height:22.5pt;z-index:251658240" o:connectortype="straight">
            <v:stroke endarrow="block"/>
          </v:shape>
        </w:pict>
      </w:r>
      <w:r>
        <w:pict>
          <v:rect id="_x0000_s1031" style="position:absolute;left:0;text-align:left;margin-left:65.95pt;margin-top:12.45pt;width:387.6pt;height:27.75pt;z-index:251658240">
            <v:textbox style="mso-next-textbox:#_x0000_s1031">
              <w:txbxContent>
                <w:p w:rsidR="00886C49" w:rsidRDefault="00886C49" w:rsidP="00886C49">
                  <w:pPr>
                    <w:jc w:val="center"/>
                    <w:rPr>
                      <w:sz w:val="24"/>
                      <w:szCs w:val="24"/>
                    </w:rPr>
                  </w:pPr>
                  <w:r>
                    <w:rPr>
                      <w:sz w:val="24"/>
                      <w:szCs w:val="24"/>
                    </w:rPr>
                    <w:t>Прием, регистрация заявления и документов</w:t>
                  </w:r>
                </w:p>
              </w:txbxContent>
            </v:textbox>
          </v:rect>
        </w:pict>
      </w:r>
      <w:r>
        <w:pict>
          <v:shape id="_x0000_s1032" type="#_x0000_t32" style="position:absolute;left:0;text-align:left;margin-left:258.15pt;margin-top:38.85pt;width:.05pt;height:17.5pt;z-index:251658240" o:connectortype="straight">
            <v:stroke endarrow="block"/>
          </v:shape>
        </w:pict>
      </w:r>
      <w:r>
        <w:pict>
          <v:line id="_x0000_s1030" style="position:absolute;left:0;text-align:left;z-index:251658240" from="258.2pt,195.9pt" to="258.2pt,215.75pt">
            <v:stroke endarrow="block"/>
          </v:line>
        </w:pict>
      </w:r>
      <w:r>
        <w:pict>
          <v:rect id="_x0000_s1033" style="position:absolute;left:0;text-align:left;margin-left:65.95pt;margin-top:154.15pt;width:387.6pt;height:41.25pt;z-index:251658240">
            <v:textbox style="mso-next-textbox:#_x0000_s1033">
              <w:txbxContent>
                <w:p w:rsidR="00886C49" w:rsidRDefault="00886C49" w:rsidP="00886C49">
                  <w:pPr>
                    <w:ind w:left="-142" w:right="-163"/>
                    <w:jc w:val="center"/>
                    <w:rPr>
                      <w:sz w:val="24"/>
                      <w:szCs w:val="24"/>
                    </w:rPr>
                  </w:pPr>
                  <w:r>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r>
        <w:pict>
          <v:rect id="_x0000_s1034" style="position:absolute;left:0;text-align:left;margin-left:65.95pt;margin-top:215.6pt;width:387.6pt;height:43.75pt;z-index:251658240">
            <v:textbox style="mso-next-textbox:#_x0000_s1034">
              <w:txbxContent>
                <w:p w:rsidR="00886C49" w:rsidRDefault="00886C49" w:rsidP="00886C49">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p w:rsidR="00886C49" w:rsidRDefault="00886C49" w:rsidP="00886C49">
                  <w:pPr>
                    <w:rPr>
                      <w:sz w:val="24"/>
                      <w:szCs w:val="24"/>
                    </w:rPr>
                  </w:pPr>
                </w:p>
              </w:txbxContent>
            </v:textbox>
          </v:rect>
        </w:pict>
      </w:r>
      <w:r>
        <w:pict>
          <v:line id="_x0000_s1035" style="position:absolute;left:0;text-align:left;z-index:251658240" from="120.2pt,259.1pt" to="120.2pt,278.95pt">
            <v:stroke endarrow="block"/>
          </v:line>
        </w:pict>
      </w:r>
      <w:r>
        <w:pict>
          <v:rect id="_x0000_s1036" style="position:absolute;left:0;text-align:left;margin-left:33.2pt;margin-top:278.75pt;width:182.05pt;height:39.8pt;z-index:251658240">
            <v:textbox style="mso-next-textbox:#_x0000_s1036">
              <w:txbxContent>
                <w:p w:rsidR="00886C49" w:rsidRDefault="00886C49" w:rsidP="00886C49">
                  <w:pPr>
                    <w:jc w:val="center"/>
                    <w:rPr>
                      <w:sz w:val="24"/>
                      <w:szCs w:val="24"/>
                    </w:rPr>
                  </w:pPr>
                  <w:r>
                    <w:rPr>
                      <w:sz w:val="24"/>
                      <w:szCs w:val="24"/>
                    </w:rPr>
                    <w:t xml:space="preserve">Акт освидетельствования </w:t>
                  </w:r>
                </w:p>
              </w:txbxContent>
            </v:textbox>
          </v:rect>
        </w:pict>
      </w:r>
      <w:r>
        <w:pict>
          <v:line id="_x0000_s1037" style="position:absolute;left:0;text-align:left;z-index:251658240" from="393.2pt,259.1pt" to="393.2pt,278.95pt">
            <v:stroke endarrow="block"/>
          </v:line>
        </w:pict>
      </w:r>
      <w:r>
        <w:pict>
          <v:rect id="_x0000_s1038" style="position:absolute;left:0;text-align:left;margin-left:236.5pt;margin-top:278.75pt;width:249.7pt;height:39.8pt;z-index:251658240">
            <v:textbox style="mso-next-textbox:#_x0000_s1038">
              <w:txbxContent>
                <w:p w:rsidR="00886C49" w:rsidRDefault="00886C49" w:rsidP="00886C49">
                  <w:pPr>
                    <w:jc w:val="center"/>
                    <w:rPr>
                      <w:sz w:val="24"/>
                      <w:szCs w:val="24"/>
                    </w:rPr>
                  </w:pPr>
                  <w:r>
                    <w:rPr>
                      <w:sz w:val="24"/>
                      <w:szCs w:val="24"/>
                    </w:rPr>
                    <w:t>Уведомление заявителя о мотивированном отказе в выдаче акта освидетельствования</w:t>
                  </w:r>
                </w:p>
                <w:p w:rsidR="00886C49" w:rsidRPr="00886C49" w:rsidRDefault="00886C49" w:rsidP="00886C49">
                  <w:pPr>
                    <w:jc w:val="center"/>
                    <w:rPr>
                      <w:sz w:val="28"/>
                      <w:szCs w:val="28"/>
                    </w:rPr>
                  </w:pPr>
                </w:p>
              </w:txbxContent>
            </v:textbox>
          </v:rect>
        </w:pict>
      </w:r>
    </w:p>
    <w:p w:rsidR="00886C49" w:rsidRDefault="00886C49" w:rsidP="00886C49">
      <w:pPr>
        <w:pStyle w:val="ConsPlusNormal0"/>
        <w:jc w:val="both"/>
        <w:rPr>
          <w:rFonts w:ascii="Times New Roman" w:hAnsi="Times New Roman" w:cs="Times New Roman"/>
          <w:sz w:val="26"/>
          <w:szCs w:val="26"/>
        </w:rPr>
      </w:pPr>
    </w:p>
    <w:p w:rsidR="00886C49" w:rsidRDefault="00886C49" w:rsidP="00886C49">
      <w:pPr>
        <w:jc w:val="center"/>
        <w:rPr>
          <w:sz w:val="26"/>
          <w:szCs w:val="26"/>
        </w:rPr>
      </w:pPr>
    </w:p>
    <w:p w:rsidR="00886C49" w:rsidRDefault="00886C49" w:rsidP="00886C49">
      <w:pPr>
        <w:pStyle w:val="10"/>
        <w:spacing w:line="216" w:lineRule="auto"/>
        <w:ind w:right="26" w:firstLine="709"/>
        <w:jc w:val="right"/>
        <w:rPr>
          <w:rFonts w:cs="Times New Roman"/>
          <w:color w:val="000000"/>
          <w:sz w:val="26"/>
          <w:szCs w:val="26"/>
        </w:rPr>
      </w:pPr>
    </w:p>
    <w:p w:rsidR="00886C49" w:rsidRDefault="00886C49" w:rsidP="00886C49">
      <w:pPr>
        <w:pStyle w:val="10"/>
        <w:spacing w:line="216" w:lineRule="auto"/>
        <w:ind w:right="26" w:firstLine="709"/>
        <w:jc w:val="right"/>
        <w:rPr>
          <w:rFonts w:cs="Times New Roman"/>
          <w:color w:val="000000"/>
          <w:sz w:val="26"/>
          <w:szCs w:val="26"/>
        </w:rPr>
      </w:pPr>
    </w:p>
    <w:p w:rsidR="00886C49" w:rsidRDefault="00886C49" w:rsidP="00886C49">
      <w:pPr>
        <w:pStyle w:val="10"/>
        <w:spacing w:line="216" w:lineRule="auto"/>
        <w:ind w:right="26" w:firstLine="709"/>
        <w:jc w:val="right"/>
        <w:rPr>
          <w:rFonts w:cs="Times New Roman"/>
          <w:color w:val="000000"/>
          <w:sz w:val="26"/>
          <w:szCs w:val="26"/>
        </w:rPr>
      </w:pPr>
    </w:p>
    <w:p w:rsidR="00886C49" w:rsidRDefault="00886C49" w:rsidP="00886C49">
      <w:pPr>
        <w:pStyle w:val="10"/>
        <w:spacing w:line="216" w:lineRule="auto"/>
        <w:ind w:right="26" w:firstLine="709"/>
        <w:jc w:val="right"/>
        <w:rPr>
          <w:rFonts w:cs="Times New Roman"/>
          <w:color w:val="000000"/>
          <w:sz w:val="26"/>
          <w:szCs w:val="26"/>
        </w:rPr>
      </w:pPr>
    </w:p>
    <w:p w:rsidR="00886C49" w:rsidRDefault="00886C49" w:rsidP="00886C49">
      <w:pPr>
        <w:pStyle w:val="10"/>
        <w:spacing w:line="216" w:lineRule="auto"/>
        <w:ind w:right="26" w:firstLine="709"/>
        <w:jc w:val="right"/>
        <w:rPr>
          <w:rFonts w:cs="Times New Roman"/>
          <w:color w:val="000000"/>
          <w:sz w:val="26"/>
          <w:szCs w:val="26"/>
        </w:rPr>
      </w:pPr>
    </w:p>
    <w:p w:rsidR="00886C49" w:rsidRDefault="00886C49" w:rsidP="00886C49">
      <w:pPr>
        <w:pStyle w:val="10"/>
        <w:spacing w:line="216" w:lineRule="auto"/>
        <w:ind w:right="26" w:firstLine="709"/>
        <w:jc w:val="right"/>
        <w:rPr>
          <w:rFonts w:cs="Times New Roman"/>
          <w:color w:val="000000"/>
          <w:sz w:val="26"/>
          <w:szCs w:val="26"/>
        </w:rPr>
      </w:pPr>
    </w:p>
    <w:p w:rsidR="00886C49" w:rsidRDefault="00886C49" w:rsidP="00886C49">
      <w:pPr>
        <w:pStyle w:val="10"/>
        <w:spacing w:line="216" w:lineRule="auto"/>
        <w:ind w:right="26" w:firstLine="709"/>
        <w:jc w:val="right"/>
        <w:rPr>
          <w:rFonts w:cs="Times New Roman"/>
          <w:color w:val="000000"/>
          <w:sz w:val="26"/>
          <w:szCs w:val="26"/>
        </w:rPr>
      </w:pPr>
    </w:p>
    <w:p w:rsidR="00886C49" w:rsidRDefault="00886C49" w:rsidP="00886C49">
      <w:pPr>
        <w:pStyle w:val="10"/>
        <w:spacing w:line="216" w:lineRule="auto"/>
        <w:ind w:right="26" w:firstLine="709"/>
        <w:jc w:val="right"/>
        <w:rPr>
          <w:rFonts w:cs="Times New Roman"/>
          <w:color w:val="000000"/>
          <w:sz w:val="26"/>
          <w:szCs w:val="26"/>
        </w:rPr>
      </w:pPr>
    </w:p>
    <w:p w:rsidR="00886C49" w:rsidRDefault="00886C49" w:rsidP="00886C49">
      <w:pPr>
        <w:pStyle w:val="10"/>
        <w:spacing w:line="216" w:lineRule="auto"/>
        <w:ind w:right="26" w:firstLine="709"/>
        <w:jc w:val="right"/>
        <w:rPr>
          <w:rFonts w:cs="Times New Roman"/>
          <w:color w:val="000000"/>
          <w:sz w:val="26"/>
          <w:szCs w:val="26"/>
        </w:rPr>
      </w:pPr>
    </w:p>
    <w:p w:rsidR="00886C49" w:rsidRDefault="00886C49" w:rsidP="00886C49">
      <w:pPr>
        <w:pStyle w:val="10"/>
        <w:spacing w:line="216" w:lineRule="auto"/>
        <w:ind w:right="26" w:firstLine="709"/>
        <w:jc w:val="right"/>
        <w:rPr>
          <w:rFonts w:cs="Times New Roman"/>
          <w:color w:val="000000"/>
          <w:sz w:val="26"/>
          <w:szCs w:val="26"/>
        </w:rPr>
      </w:pPr>
    </w:p>
    <w:p w:rsidR="00886C49" w:rsidRDefault="00886C49" w:rsidP="00886C49">
      <w:pPr>
        <w:pStyle w:val="10"/>
        <w:spacing w:line="216" w:lineRule="auto"/>
        <w:ind w:right="26" w:firstLine="709"/>
        <w:jc w:val="right"/>
        <w:rPr>
          <w:rFonts w:cs="Times New Roman"/>
          <w:color w:val="000000"/>
          <w:sz w:val="26"/>
          <w:szCs w:val="26"/>
        </w:rPr>
      </w:pPr>
    </w:p>
    <w:p w:rsidR="00886C49" w:rsidRDefault="00886C49" w:rsidP="00886C49">
      <w:pPr>
        <w:pStyle w:val="10"/>
        <w:ind w:right="28" w:firstLine="709"/>
        <w:jc w:val="right"/>
        <w:rPr>
          <w:rFonts w:cs="Times New Roman"/>
          <w:color w:val="000000"/>
          <w:sz w:val="26"/>
          <w:szCs w:val="26"/>
        </w:rPr>
      </w:pPr>
    </w:p>
    <w:p w:rsidR="00886C49" w:rsidRDefault="00886C49" w:rsidP="00886C49">
      <w:pPr>
        <w:pStyle w:val="10"/>
        <w:ind w:right="28" w:firstLine="709"/>
        <w:jc w:val="right"/>
        <w:rPr>
          <w:rFonts w:cs="Times New Roman"/>
          <w:color w:val="000000"/>
          <w:sz w:val="26"/>
          <w:szCs w:val="26"/>
        </w:rPr>
      </w:pPr>
    </w:p>
    <w:p w:rsidR="00886C49" w:rsidRDefault="00886C49" w:rsidP="00886C49">
      <w:pPr>
        <w:pStyle w:val="10"/>
        <w:ind w:right="28" w:firstLine="709"/>
        <w:jc w:val="right"/>
        <w:rPr>
          <w:rFonts w:cs="Times New Roman"/>
          <w:color w:val="000000"/>
          <w:sz w:val="26"/>
          <w:szCs w:val="26"/>
        </w:rPr>
      </w:pPr>
    </w:p>
    <w:p w:rsidR="00886C49" w:rsidRDefault="00886C49" w:rsidP="00886C49">
      <w:pPr>
        <w:pStyle w:val="10"/>
        <w:ind w:right="28" w:firstLine="709"/>
        <w:jc w:val="right"/>
        <w:rPr>
          <w:rFonts w:cs="Times New Roman"/>
          <w:color w:val="000000"/>
          <w:sz w:val="26"/>
          <w:szCs w:val="26"/>
        </w:rPr>
      </w:pPr>
    </w:p>
    <w:p w:rsidR="00886C49" w:rsidRDefault="00886C49" w:rsidP="00886C49">
      <w:pPr>
        <w:pStyle w:val="10"/>
        <w:ind w:right="28" w:firstLine="709"/>
        <w:jc w:val="right"/>
        <w:rPr>
          <w:rFonts w:cs="Times New Roman"/>
          <w:color w:val="000000"/>
          <w:sz w:val="26"/>
          <w:szCs w:val="26"/>
        </w:rPr>
      </w:pPr>
    </w:p>
    <w:p w:rsidR="00886C49" w:rsidRDefault="00886C49" w:rsidP="00886C49">
      <w:pPr>
        <w:pStyle w:val="10"/>
        <w:ind w:right="28" w:firstLine="709"/>
        <w:jc w:val="right"/>
        <w:rPr>
          <w:rFonts w:cs="Times New Roman"/>
          <w:color w:val="000000"/>
          <w:sz w:val="26"/>
          <w:szCs w:val="26"/>
        </w:rPr>
      </w:pPr>
    </w:p>
    <w:p w:rsidR="00886C49" w:rsidRDefault="00886C49" w:rsidP="00886C49">
      <w:pPr>
        <w:pStyle w:val="10"/>
        <w:ind w:right="28" w:firstLine="709"/>
        <w:jc w:val="right"/>
        <w:rPr>
          <w:rFonts w:cs="Times New Roman"/>
          <w:color w:val="000000"/>
          <w:sz w:val="26"/>
          <w:szCs w:val="26"/>
        </w:rPr>
      </w:pPr>
    </w:p>
    <w:p w:rsidR="00886C49" w:rsidRDefault="00886C49" w:rsidP="00886C49">
      <w:pPr>
        <w:pStyle w:val="10"/>
        <w:ind w:right="28" w:firstLine="709"/>
        <w:jc w:val="right"/>
        <w:rPr>
          <w:rFonts w:cs="Times New Roman"/>
          <w:color w:val="000000"/>
          <w:sz w:val="26"/>
          <w:szCs w:val="26"/>
        </w:rPr>
      </w:pPr>
    </w:p>
    <w:sectPr w:rsidR="00886C49" w:rsidSect="00D57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C49"/>
    <w:rsid w:val="004B07FD"/>
    <w:rsid w:val="00886C49"/>
    <w:rsid w:val="00D57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7"/>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C4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86C49"/>
    <w:rPr>
      <w:color w:val="0000FF"/>
      <w:u w:val="single"/>
    </w:rPr>
  </w:style>
  <w:style w:type="character" w:styleId="a4">
    <w:name w:val="FollowedHyperlink"/>
    <w:basedOn w:val="a0"/>
    <w:uiPriority w:val="99"/>
    <w:semiHidden/>
    <w:unhideWhenUsed/>
    <w:rsid w:val="00886C49"/>
    <w:rPr>
      <w:color w:val="800080" w:themeColor="followedHyperlink"/>
      <w:u w:val="single"/>
    </w:rPr>
  </w:style>
  <w:style w:type="paragraph" w:styleId="a5">
    <w:name w:val="header"/>
    <w:basedOn w:val="a"/>
    <w:link w:val="a6"/>
    <w:uiPriority w:val="99"/>
    <w:semiHidden/>
    <w:unhideWhenUsed/>
    <w:rsid w:val="00886C49"/>
    <w:pPr>
      <w:tabs>
        <w:tab w:val="center" w:pos="4153"/>
        <w:tab w:val="right" w:pos="8306"/>
      </w:tabs>
      <w:suppressAutoHyphens/>
      <w:spacing w:line="348" w:lineRule="auto"/>
      <w:ind w:firstLine="709"/>
      <w:jc w:val="both"/>
    </w:pPr>
    <w:rPr>
      <w:sz w:val="28"/>
    </w:rPr>
  </w:style>
  <w:style w:type="character" w:customStyle="1" w:styleId="a6">
    <w:name w:val="Верхний колонтитул Знак"/>
    <w:basedOn w:val="a0"/>
    <w:link w:val="a5"/>
    <w:uiPriority w:val="99"/>
    <w:semiHidden/>
    <w:rsid w:val="00886C49"/>
    <w:rPr>
      <w:rFonts w:ascii="Times New Roman" w:eastAsia="Times New Roman" w:hAnsi="Times New Roman" w:cs="Times New Roman"/>
      <w:sz w:val="28"/>
      <w:szCs w:val="20"/>
      <w:lang w:eastAsia="ru-RU"/>
    </w:rPr>
  </w:style>
  <w:style w:type="paragraph" w:styleId="a7">
    <w:name w:val="Balloon Text"/>
    <w:basedOn w:val="a"/>
    <w:link w:val="a8"/>
    <w:semiHidden/>
    <w:unhideWhenUsed/>
    <w:rsid w:val="00886C49"/>
    <w:rPr>
      <w:rFonts w:ascii="Tahoma" w:eastAsia="Calibri" w:hAnsi="Tahoma" w:cs="Tahoma"/>
      <w:sz w:val="16"/>
      <w:szCs w:val="16"/>
      <w:lang w:eastAsia="en-US"/>
    </w:rPr>
  </w:style>
  <w:style w:type="character" w:customStyle="1" w:styleId="a8">
    <w:name w:val="Текст выноски Знак"/>
    <w:basedOn w:val="a0"/>
    <w:link w:val="a7"/>
    <w:semiHidden/>
    <w:rsid w:val="00886C49"/>
    <w:rPr>
      <w:rFonts w:ascii="Tahoma" w:eastAsia="Calibri" w:hAnsi="Tahoma" w:cs="Tahoma"/>
      <w:sz w:val="16"/>
      <w:szCs w:val="16"/>
    </w:rPr>
  </w:style>
  <w:style w:type="paragraph" w:styleId="a9">
    <w:name w:val="No Spacing"/>
    <w:uiPriority w:val="1"/>
    <w:qFormat/>
    <w:rsid w:val="00886C49"/>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886C49"/>
    <w:rPr>
      <w:rFonts w:ascii="Arial" w:eastAsia="Times New Roman" w:hAnsi="Arial" w:cs="Arial"/>
      <w:sz w:val="20"/>
      <w:szCs w:val="20"/>
      <w:lang w:eastAsia="ru-RU"/>
    </w:rPr>
  </w:style>
  <w:style w:type="paragraph" w:customStyle="1" w:styleId="ConsPlusNormal0">
    <w:name w:val="ConsPlusNormal"/>
    <w:link w:val="ConsPlusNormal"/>
    <w:rsid w:val="00886C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Без интервала1"/>
    <w:rsid w:val="00886C49"/>
    <w:pPr>
      <w:spacing w:after="0" w:line="240" w:lineRule="auto"/>
    </w:pPr>
    <w:rPr>
      <w:rFonts w:ascii="Calibri" w:eastAsia="Times New Roman" w:hAnsi="Calibri" w:cs="Calibri"/>
    </w:rPr>
  </w:style>
  <w:style w:type="paragraph" w:customStyle="1" w:styleId="2">
    <w:name w:val="Без интервала2"/>
    <w:rsid w:val="00886C49"/>
    <w:pPr>
      <w:spacing w:after="0" w:line="240" w:lineRule="auto"/>
    </w:pPr>
    <w:rPr>
      <w:rFonts w:ascii="Calibri" w:eastAsia="Times New Roman" w:hAnsi="Calibri" w:cs="Calibri"/>
    </w:rPr>
  </w:style>
  <w:style w:type="paragraph" w:customStyle="1" w:styleId="ConsPlusTitle">
    <w:name w:val="ConsPlusTitle"/>
    <w:rsid w:val="00886C49"/>
    <w:pPr>
      <w:widowControl w:val="0"/>
      <w:autoSpaceDE w:val="0"/>
      <w:autoSpaceDN w:val="0"/>
      <w:spacing w:after="0" w:line="240" w:lineRule="auto"/>
    </w:pPr>
    <w:rPr>
      <w:rFonts w:ascii="Calibri" w:eastAsia="Times New Roman" w:hAnsi="Calibri" w:cs="Calibri"/>
      <w:b/>
      <w:bCs/>
      <w:lang w:eastAsia="ru-RU"/>
    </w:rPr>
  </w:style>
  <w:style w:type="paragraph" w:customStyle="1" w:styleId="ConsPlusNonformat">
    <w:name w:val="ConsPlusNonformat"/>
    <w:rsid w:val="00886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Обычный1"/>
    <w:rsid w:val="00886C49"/>
    <w:pPr>
      <w:widowControl w:val="0"/>
      <w:spacing w:after="0" w:line="240" w:lineRule="auto"/>
      <w:ind w:firstLine="400"/>
      <w:jc w:val="both"/>
    </w:pPr>
    <w:rPr>
      <w:rFonts w:ascii="Calibri" w:eastAsia="Times New Roman" w:hAnsi="Calibri" w:cs="Calibri"/>
      <w:sz w:val="24"/>
      <w:szCs w:val="24"/>
      <w:lang w:eastAsia="ru-RU"/>
    </w:rPr>
  </w:style>
  <w:style w:type="paragraph" w:customStyle="1" w:styleId="3">
    <w:name w:val="Без интервала3"/>
    <w:rsid w:val="00886C49"/>
    <w:pPr>
      <w:spacing w:after="0" w:line="240" w:lineRule="auto"/>
    </w:pPr>
    <w:rPr>
      <w:rFonts w:ascii="Calibri" w:eastAsia="Times New Roman" w:hAnsi="Calibri" w:cs="Calibri"/>
    </w:rPr>
  </w:style>
  <w:style w:type="character" w:customStyle="1" w:styleId="blk">
    <w:name w:val="blk"/>
    <w:basedOn w:val="a0"/>
    <w:rsid w:val="00886C49"/>
    <w:rPr>
      <w:rFonts w:ascii="Times New Roman" w:hAnsi="Times New Roman" w:cs="Times New Roman" w:hint="default"/>
    </w:rPr>
  </w:style>
  <w:style w:type="paragraph" w:customStyle="1" w:styleId="4">
    <w:name w:val="Без интервала4"/>
    <w:rsid w:val="00886C49"/>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9894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E0DCFBA66B617AC9EA4FF87E886C036EF90AC7094A0941C41F610D0F00B4AB6DBC4A86DD424D7BF2B0E3D56E079B78E1FF8651Ca4H" TargetMode="External"/><Relationship Id="rId13" Type="http://schemas.openxmlformats.org/officeDocument/2006/relationships/hyperlink" Target="consultantplus://offline/ref=2DAA3B89F7A34FB859BB305A08796F64F35C2F3EAD397986830DE75A380B2635CE0B2B4B90724A313CEB27TAk6L" TargetMode="External"/><Relationship Id="rId18"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6"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 Type="http://schemas.openxmlformats.org/officeDocument/2006/relationships/webSettings" Target="webSettings.xml"/><Relationship Id="rId21"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4" Type="http://schemas.openxmlformats.org/officeDocument/2006/relationships/fontTable" Target="fontTable.xml"/><Relationship Id="rId7" Type="http://schemas.openxmlformats.org/officeDocument/2006/relationships/hyperlink" Target="consultantplus://offline/ref=551E0DCFBA66B617AC9EA4FF87E886C036EF90AC7094A0941C41F610D0F00B4AB6DBC4AD6EDF7087FB75576C15AB74B49703F867D338A88611a0H" TargetMode="External"/><Relationship Id="rId12" Type="http://schemas.openxmlformats.org/officeDocument/2006/relationships/hyperlink" Target="garantf1://12084522.54/" TargetMode="External"/><Relationship Id="rId17"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3" Type="http://schemas.openxmlformats.org/officeDocument/2006/relationships/hyperlink" Target="http://www.mfc64.ru/" TargetMode="External"/><Relationship Id="rId2" Type="http://schemas.openxmlformats.org/officeDocument/2006/relationships/settings" Target="settings.xml"/><Relationship Id="rId16" Type="http://schemas.openxmlformats.org/officeDocument/2006/relationships/hyperlink" Target="consultantplus://offline/ref=F74A318F9D8ADF9483AC76F276F96D86A1B6525C67F327A61428D40A62F10188BA7F07EAI5T7N" TargetMode="External"/><Relationship Id="rId20"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9"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1" Type="http://schemas.openxmlformats.org/officeDocument/2006/relationships/styles" Target="styles.xml"/><Relationship Id="rId6" Type="http://schemas.openxmlformats.org/officeDocument/2006/relationships/hyperlink" Target="consultantplus://offline/ref=086C94972C3A0F64FCAC176519E7E5F7B8F038067787F7A20FFEBF645BsCw0N" TargetMode="External"/><Relationship Id="rId11" Type="http://schemas.openxmlformats.org/officeDocument/2006/relationships/hyperlink" Target="consultantplus://offline/ref=551E0DCFBA66B617AC9EA4FF87E886C036EF90AC7094A0941C41F610D0F00B4AB6DBC4AD6EDF7383F975576C15AB74B49703F867D338A88611a0H" TargetMode="External"/><Relationship Id="rId24" Type="http://schemas.openxmlformats.org/officeDocument/2006/relationships/hyperlink" Target="consultantplus://offline/ref=812303684D3D58A74B74396227713E9F1EC629360438F6FAF783227CFE75681221D060DA4F27619154EAB28F958AA273193AAC1B18645711q2hDF" TargetMode="External"/><Relationship Id="rId32"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5" Type="http://schemas.openxmlformats.org/officeDocument/2006/relationships/hyperlink" Target="consultantplus://offline/ref=4F4E0A7680715914A206CEBA48E3B6584872044C3AFCE0C5838FB46E95E79C9130147D88AB5F08D1D45E72I5v9L" TargetMode="External"/><Relationship Id="rId15" Type="http://schemas.openxmlformats.org/officeDocument/2006/relationships/hyperlink" Target="consultantplus://offline/ref=517EFAB1354FB569EE267971A5F45BBCDFE4B2C02556DA698C4D52F85456746F430478C9D4C7C08A991763a4i9H" TargetMode="External"/><Relationship Id="rId23" Type="http://schemas.openxmlformats.org/officeDocument/2006/relationships/hyperlink" Target="consultantplus://offline/ref=812303684D3D58A74B74396227713E9F1EC629360438F6FAF783227CFE75681221D060D9462769C001A5B3D3D3D7B171103AAE1A07q6hFF" TargetMode="External"/><Relationship Id="rId28"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10" Type="http://schemas.openxmlformats.org/officeDocument/2006/relationships/hyperlink" Target="consultantplus://offline/ref=551E0DCFBA66B617AC9EA4FF87E886C036EF90AC7094A0941C41F610D0F00B4AB6DBC4AD6EDF7383F975576C15AB74B49703F867D338A88611a0H" TargetMode="External"/><Relationship Id="rId19"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1" Type="http://schemas.openxmlformats.org/officeDocument/2006/relationships/hyperlink" Target="garantf1://12048517.2/" TargetMode="External"/><Relationship Id="rId4" Type="http://schemas.openxmlformats.org/officeDocument/2006/relationships/hyperlink" Target="consultantplus://offline/ref=4F4E0A7680715914A206CEBA48E3B6584872044C3AFCE0C5838FB46E95E79C9130147D88AB5F08D1D45E72I5v9L" TargetMode="External"/><Relationship Id="rId9" Type="http://schemas.openxmlformats.org/officeDocument/2006/relationships/hyperlink" Target="consultantplus://offline/ref=551E0DCFBA66B617AC9EA4FF87E886C036EF90AC7094A0941C41F610D0F00B4AB6DBC4AD6EDF7083FD75576C15AB74B49703F867D338A88611a0H" TargetMode="External"/><Relationship Id="rId14" Type="http://schemas.openxmlformats.org/officeDocument/2006/relationships/image" Target="media/image1.png"/><Relationship Id="rId22"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7"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0" Type="http://schemas.openxmlformats.org/officeDocument/2006/relationships/hyperlink" Target="garantf1://12038258.60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13146</Words>
  <Characters>74933</Characters>
  <Application>Microsoft Office Word</Application>
  <DocSecurity>0</DocSecurity>
  <Lines>624</Lines>
  <Paragraphs>175</Paragraphs>
  <ScaleCrop>false</ScaleCrop>
  <Company/>
  <LinksUpToDate>false</LinksUpToDate>
  <CharactersWithSpaces>87904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Полбзователь</dc:creator>
  <cp:keywords/>
  <dc:description/>
  <cp:lastModifiedBy>Полбзователь</cp:lastModifiedBy>
  <cp:revision>2</cp:revision>
  <dcterms:created xsi:type="dcterms:W3CDTF">2019-09-30T09:08:00Z</dcterms:created>
  <dcterms:modified xsi:type="dcterms:W3CDTF">2019-09-30T09:11:00Z</dcterms:modified>
</cp:coreProperties>
</file>