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DAC" w:rsidRDefault="00D15DAC" w:rsidP="0095546F">
      <w:pPr>
        <w:spacing w:after="0" w:line="330" w:lineRule="atLeast"/>
        <w:jc w:val="center"/>
        <w:outlineLvl w:val="0"/>
        <w:rPr>
          <w:rFonts w:ascii="Times New Roman" w:hAnsi="Times New Roman" w:cs="Times New Roman"/>
          <w:b/>
          <w:bCs/>
          <w:color w:val="202427"/>
          <w:kern w:val="36"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color w:val="202427"/>
          <w:kern w:val="36"/>
          <w:sz w:val="26"/>
          <w:szCs w:val="26"/>
          <w:lang w:eastAsia="ru-RU"/>
        </w:rPr>
        <w:t>«</w:t>
      </w:r>
      <w:r w:rsidRPr="0095546F">
        <w:rPr>
          <w:rFonts w:ascii="Times New Roman" w:hAnsi="Times New Roman" w:cs="Times New Roman"/>
          <w:b/>
          <w:bCs/>
          <w:color w:val="202427"/>
          <w:kern w:val="36"/>
          <w:sz w:val="26"/>
          <w:szCs w:val="26"/>
          <w:lang w:eastAsia="ru-RU"/>
        </w:rPr>
        <w:t>Охрана труда для поваров</w:t>
      </w:r>
      <w:r>
        <w:rPr>
          <w:rFonts w:ascii="Times New Roman" w:hAnsi="Times New Roman" w:cs="Times New Roman"/>
          <w:b/>
          <w:bCs/>
          <w:color w:val="202427"/>
          <w:kern w:val="36"/>
          <w:sz w:val="26"/>
          <w:szCs w:val="26"/>
          <w:lang w:eastAsia="ru-RU"/>
        </w:rPr>
        <w:t>»</w:t>
      </w:r>
    </w:p>
    <w:p w:rsidR="00D15DAC" w:rsidRDefault="00D15DAC" w:rsidP="0095546F">
      <w:pPr>
        <w:spacing w:after="0" w:line="330" w:lineRule="atLeast"/>
        <w:jc w:val="center"/>
        <w:outlineLvl w:val="0"/>
        <w:rPr>
          <w:rFonts w:ascii="Times New Roman" w:hAnsi="Times New Roman" w:cs="Times New Roman"/>
          <w:b/>
          <w:bCs/>
          <w:color w:val="202427"/>
          <w:kern w:val="36"/>
          <w:sz w:val="26"/>
          <w:szCs w:val="26"/>
          <w:lang w:eastAsia="ru-RU"/>
        </w:rPr>
      </w:pPr>
    </w:p>
    <w:p w:rsidR="00D15DAC" w:rsidRPr="0095546F" w:rsidRDefault="00D15DAC" w:rsidP="0095546F">
      <w:pPr>
        <w:spacing w:after="0" w:line="330" w:lineRule="atLeast"/>
        <w:jc w:val="center"/>
        <w:outlineLvl w:val="0"/>
        <w:rPr>
          <w:rFonts w:ascii="Times New Roman" w:hAnsi="Times New Roman" w:cs="Times New Roman"/>
          <w:b/>
          <w:bCs/>
          <w:color w:val="202427"/>
          <w:kern w:val="36"/>
          <w:sz w:val="26"/>
          <w:szCs w:val="26"/>
          <w:lang w:eastAsia="ru-RU"/>
        </w:rPr>
      </w:pPr>
    </w:p>
    <w:p w:rsidR="00D15DAC" w:rsidRPr="0095546F" w:rsidRDefault="00D15DAC" w:rsidP="0095546F">
      <w:pPr>
        <w:spacing w:after="0" w:line="285" w:lineRule="atLeast"/>
        <w:ind w:firstLine="708"/>
        <w:jc w:val="both"/>
        <w:outlineLvl w:val="1"/>
        <w:rPr>
          <w:rFonts w:ascii="Times New Roman" w:hAnsi="Times New Roman" w:cs="Times New Roman"/>
          <w:color w:val="202427"/>
          <w:sz w:val="26"/>
          <w:szCs w:val="26"/>
          <w:lang w:eastAsia="ru-RU"/>
        </w:rPr>
      </w:pPr>
      <w:r w:rsidRPr="0095546F">
        <w:rPr>
          <w:rFonts w:ascii="Times New Roman" w:hAnsi="Times New Roman" w:cs="Times New Roman"/>
          <w:color w:val="202427"/>
          <w:sz w:val="26"/>
          <w:szCs w:val="26"/>
          <w:lang w:eastAsia="ru-RU"/>
        </w:rPr>
        <w:t>1. Общие требования по безопасности.</w:t>
      </w:r>
    </w:p>
    <w:p w:rsidR="00D15DAC" w:rsidRPr="0095546F" w:rsidRDefault="00D15DAC" w:rsidP="0095546F">
      <w:pPr>
        <w:spacing w:after="0" w:line="300" w:lineRule="atLeast"/>
        <w:ind w:firstLine="708"/>
        <w:jc w:val="both"/>
        <w:rPr>
          <w:rFonts w:ascii="Times New Roman" w:hAnsi="Times New Roman" w:cs="Times New Roman"/>
          <w:color w:val="3E4549"/>
          <w:sz w:val="26"/>
          <w:szCs w:val="26"/>
          <w:lang w:eastAsia="ru-RU"/>
        </w:rPr>
      </w:pPr>
      <w:r w:rsidRPr="0095546F">
        <w:rPr>
          <w:rFonts w:ascii="Times New Roman" w:hAnsi="Times New Roman" w:cs="Times New Roman"/>
          <w:color w:val="3E4549"/>
          <w:sz w:val="26"/>
          <w:szCs w:val="26"/>
          <w:lang w:eastAsia="ru-RU"/>
        </w:rPr>
        <w:t>1.1. К выполнению работы допускаются мужчины и женщины, которые достигли 18 лет, прошли обязательный медицинский осмотр и прослушали первичный и вводный инструктаж по технике безопасности.</w:t>
      </w:r>
    </w:p>
    <w:p w:rsidR="00D15DAC" w:rsidRPr="0095546F" w:rsidRDefault="00D15DAC" w:rsidP="0095546F">
      <w:pPr>
        <w:spacing w:after="0" w:line="300" w:lineRule="atLeast"/>
        <w:ind w:firstLine="708"/>
        <w:jc w:val="both"/>
        <w:rPr>
          <w:rFonts w:ascii="Times New Roman" w:hAnsi="Times New Roman" w:cs="Times New Roman"/>
          <w:color w:val="3E4549"/>
          <w:sz w:val="26"/>
          <w:szCs w:val="26"/>
          <w:lang w:eastAsia="ru-RU"/>
        </w:rPr>
      </w:pPr>
      <w:r w:rsidRPr="0095546F">
        <w:rPr>
          <w:rFonts w:ascii="Times New Roman" w:hAnsi="Times New Roman" w:cs="Times New Roman"/>
          <w:color w:val="3E4549"/>
          <w:sz w:val="26"/>
          <w:szCs w:val="26"/>
          <w:lang w:eastAsia="ru-RU"/>
        </w:rPr>
        <w:t>1.2. Для каждого работника заводится личная медицинская книжка, где записаны результаты медицинского обследования, а также указывается информация о сдаче санитарного минимума.</w:t>
      </w:r>
    </w:p>
    <w:p w:rsidR="00D15DAC" w:rsidRPr="0095546F" w:rsidRDefault="00D15DAC" w:rsidP="0095546F">
      <w:pPr>
        <w:spacing w:after="0" w:line="300" w:lineRule="atLeast"/>
        <w:ind w:firstLine="708"/>
        <w:jc w:val="both"/>
        <w:rPr>
          <w:rFonts w:ascii="Times New Roman" w:hAnsi="Times New Roman" w:cs="Times New Roman"/>
          <w:color w:val="3E4549"/>
          <w:sz w:val="26"/>
          <w:szCs w:val="26"/>
          <w:lang w:eastAsia="ru-RU"/>
        </w:rPr>
      </w:pPr>
      <w:r w:rsidRPr="0095546F">
        <w:rPr>
          <w:rFonts w:ascii="Times New Roman" w:hAnsi="Times New Roman" w:cs="Times New Roman"/>
          <w:color w:val="3E4549"/>
          <w:sz w:val="26"/>
          <w:szCs w:val="26"/>
          <w:lang w:eastAsia="ru-RU"/>
        </w:rPr>
        <w:t>1.3. Повар должен соблюдать правила личной гигиены и иметь санитарную одежду: куртка белая, брюки белые, колпак белый, тапочки и полотенце.</w:t>
      </w:r>
    </w:p>
    <w:p w:rsidR="00D15DAC" w:rsidRPr="0095546F" w:rsidRDefault="00D15DAC" w:rsidP="0095546F">
      <w:pPr>
        <w:spacing w:after="0" w:line="300" w:lineRule="atLeast"/>
        <w:ind w:firstLine="708"/>
        <w:jc w:val="both"/>
        <w:rPr>
          <w:rFonts w:ascii="Times New Roman" w:hAnsi="Times New Roman" w:cs="Times New Roman"/>
          <w:color w:val="3E4549"/>
          <w:sz w:val="26"/>
          <w:szCs w:val="26"/>
          <w:lang w:eastAsia="ru-RU"/>
        </w:rPr>
      </w:pPr>
      <w:r w:rsidRPr="0095546F">
        <w:rPr>
          <w:rFonts w:ascii="Times New Roman" w:hAnsi="Times New Roman" w:cs="Times New Roman"/>
          <w:color w:val="3E4549"/>
          <w:sz w:val="26"/>
          <w:szCs w:val="26"/>
          <w:lang w:eastAsia="ru-RU"/>
        </w:rPr>
        <w:t>1.4. Нельзя работать на неисправном оборудовании и использовать неисправный инструмент. В случае поломки необходимо сообщить о данной ситуации руководству.</w:t>
      </w:r>
    </w:p>
    <w:p w:rsidR="00D15DAC" w:rsidRPr="0095546F" w:rsidRDefault="00D15DAC" w:rsidP="0095546F">
      <w:pPr>
        <w:spacing w:after="0" w:line="300" w:lineRule="atLeast"/>
        <w:jc w:val="both"/>
        <w:rPr>
          <w:rFonts w:ascii="Times New Roman" w:hAnsi="Times New Roman" w:cs="Times New Roman"/>
          <w:color w:val="3E4549"/>
          <w:sz w:val="26"/>
          <w:szCs w:val="26"/>
          <w:lang w:eastAsia="ru-RU"/>
        </w:rPr>
      </w:pPr>
    </w:p>
    <w:p w:rsidR="00D15DAC" w:rsidRPr="0095546F" w:rsidRDefault="00D15DAC" w:rsidP="0095546F">
      <w:pPr>
        <w:spacing w:after="0" w:line="285" w:lineRule="atLeast"/>
        <w:ind w:firstLine="708"/>
        <w:jc w:val="both"/>
        <w:outlineLvl w:val="1"/>
        <w:rPr>
          <w:rFonts w:ascii="Times New Roman" w:hAnsi="Times New Roman" w:cs="Times New Roman"/>
          <w:color w:val="202427"/>
          <w:sz w:val="26"/>
          <w:szCs w:val="26"/>
          <w:lang w:eastAsia="ru-RU"/>
        </w:rPr>
      </w:pPr>
      <w:r w:rsidRPr="0095546F">
        <w:rPr>
          <w:rFonts w:ascii="Times New Roman" w:hAnsi="Times New Roman" w:cs="Times New Roman"/>
          <w:color w:val="202427"/>
          <w:sz w:val="26"/>
          <w:szCs w:val="26"/>
          <w:lang w:eastAsia="ru-RU"/>
        </w:rPr>
        <w:t>2. Основные требование по безопасности перед началом работы.</w:t>
      </w:r>
    </w:p>
    <w:p w:rsidR="00D15DAC" w:rsidRPr="0095546F" w:rsidRDefault="00D15DAC" w:rsidP="0095546F">
      <w:pPr>
        <w:spacing w:after="0" w:line="300" w:lineRule="atLeast"/>
        <w:ind w:firstLine="708"/>
        <w:jc w:val="both"/>
        <w:rPr>
          <w:rFonts w:ascii="Times New Roman" w:hAnsi="Times New Roman" w:cs="Times New Roman"/>
          <w:color w:val="3E4549"/>
          <w:sz w:val="26"/>
          <w:szCs w:val="26"/>
          <w:lang w:eastAsia="ru-RU"/>
        </w:rPr>
      </w:pPr>
      <w:r w:rsidRPr="0095546F">
        <w:rPr>
          <w:rFonts w:ascii="Times New Roman" w:hAnsi="Times New Roman" w:cs="Times New Roman"/>
          <w:color w:val="3E4549"/>
          <w:sz w:val="26"/>
          <w:szCs w:val="26"/>
          <w:lang w:eastAsia="ru-RU"/>
        </w:rPr>
        <w:t>2.1. Необходимо надеть санитарную одежду, волосы спрятать под колпак. Также нужно вымыть руки, снять ювелирные украшения, ногти должны быть аккуратно подстрижены.</w:t>
      </w:r>
    </w:p>
    <w:p w:rsidR="00D15DAC" w:rsidRPr="0095546F" w:rsidRDefault="00D15DAC" w:rsidP="0095546F">
      <w:pPr>
        <w:spacing w:after="0" w:line="300" w:lineRule="atLeast"/>
        <w:ind w:firstLine="708"/>
        <w:jc w:val="both"/>
        <w:rPr>
          <w:rFonts w:ascii="Times New Roman" w:hAnsi="Times New Roman" w:cs="Times New Roman"/>
          <w:color w:val="3E4549"/>
          <w:sz w:val="26"/>
          <w:szCs w:val="26"/>
          <w:lang w:eastAsia="ru-RU"/>
        </w:rPr>
      </w:pPr>
      <w:r w:rsidRPr="0095546F">
        <w:rPr>
          <w:rFonts w:ascii="Times New Roman" w:hAnsi="Times New Roman" w:cs="Times New Roman"/>
          <w:color w:val="3E4549"/>
          <w:sz w:val="26"/>
          <w:szCs w:val="26"/>
          <w:lang w:eastAsia="ru-RU"/>
        </w:rPr>
        <w:t>2.2. Привести в порядок рабочее место, освободить проход.</w:t>
      </w:r>
    </w:p>
    <w:p w:rsidR="00D15DAC" w:rsidRPr="0095546F" w:rsidRDefault="00D15DAC" w:rsidP="0095546F">
      <w:pPr>
        <w:spacing w:after="0" w:line="300" w:lineRule="atLeast"/>
        <w:ind w:firstLine="708"/>
        <w:jc w:val="both"/>
        <w:rPr>
          <w:rFonts w:ascii="Times New Roman" w:hAnsi="Times New Roman" w:cs="Times New Roman"/>
          <w:color w:val="3E4549"/>
          <w:sz w:val="26"/>
          <w:szCs w:val="26"/>
          <w:lang w:eastAsia="ru-RU"/>
        </w:rPr>
      </w:pPr>
      <w:r w:rsidRPr="0095546F">
        <w:rPr>
          <w:rFonts w:ascii="Times New Roman" w:hAnsi="Times New Roman" w:cs="Times New Roman"/>
          <w:color w:val="3E4549"/>
          <w:sz w:val="26"/>
          <w:szCs w:val="26"/>
          <w:lang w:eastAsia="ru-RU"/>
        </w:rPr>
        <w:t>2.3. Проверить исправность рабочего оборудования и инструментов.</w:t>
      </w:r>
    </w:p>
    <w:p w:rsidR="00D15DAC" w:rsidRPr="0095546F" w:rsidRDefault="00D15DAC" w:rsidP="0095546F">
      <w:pPr>
        <w:spacing w:after="0" w:line="300" w:lineRule="atLeast"/>
        <w:ind w:firstLine="708"/>
        <w:jc w:val="both"/>
        <w:rPr>
          <w:rFonts w:ascii="Times New Roman" w:hAnsi="Times New Roman" w:cs="Times New Roman"/>
          <w:color w:val="3E4549"/>
          <w:sz w:val="26"/>
          <w:szCs w:val="26"/>
          <w:lang w:eastAsia="ru-RU"/>
        </w:rPr>
      </w:pPr>
      <w:r w:rsidRPr="0095546F">
        <w:rPr>
          <w:rFonts w:ascii="Times New Roman" w:hAnsi="Times New Roman" w:cs="Times New Roman"/>
          <w:color w:val="3E4549"/>
          <w:sz w:val="26"/>
          <w:szCs w:val="26"/>
          <w:lang w:eastAsia="ru-RU"/>
        </w:rPr>
        <w:t>2.4. Запрещается самостоятельно производить ремонт оборудования, так нужно сообщить непосредственному руководству.</w:t>
      </w:r>
    </w:p>
    <w:p w:rsidR="00D15DAC" w:rsidRPr="0095546F" w:rsidRDefault="00D15DAC" w:rsidP="0095546F">
      <w:pPr>
        <w:spacing w:after="0" w:line="300" w:lineRule="atLeast"/>
        <w:ind w:firstLine="708"/>
        <w:jc w:val="both"/>
        <w:rPr>
          <w:rFonts w:ascii="Times New Roman" w:hAnsi="Times New Roman" w:cs="Times New Roman"/>
          <w:color w:val="3E4549"/>
          <w:sz w:val="26"/>
          <w:szCs w:val="26"/>
          <w:lang w:eastAsia="ru-RU"/>
        </w:rPr>
      </w:pPr>
      <w:r w:rsidRPr="0095546F">
        <w:rPr>
          <w:rFonts w:ascii="Times New Roman" w:hAnsi="Times New Roman" w:cs="Times New Roman"/>
          <w:color w:val="3E4549"/>
          <w:sz w:val="26"/>
          <w:szCs w:val="26"/>
          <w:lang w:eastAsia="ru-RU"/>
        </w:rPr>
        <w:t>2.5. Уделить внимание исправности электропроводки и наличию заземления.</w:t>
      </w:r>
    </w:p>
    <w:p w:rsidR="00D15DAC" w:rsidRPr="0095546F" w:rsidRDefault="00D15DAC" w:rsidP="0095546F">
      <w:pPr>
        <w:spacing w:after="0" w:line="285" w:lineRule="atLeast"/>
        <w:ind w:firstLine="708"/>
        <w:jc w:val="both"/>
        <w:outlineLvl w:val="1"/>
        <w:rPr>
          <w:rFonts w:ascii="Times New Roman" w:hAnsi="Times New Roman" w:cs="Times New Roman"/>
          <w:color w:val="202427"/>
          <w:sz w:val="26"/>
          <w:szCs w:val="26"/>
          <w:lang w:eastAsia="ru-RU"/>
        </w:rPr>
      </w:pPr>
      <w:r w:rsidRPr="0095546F">
        <w:rPr>
          <w:rFonts w:ascii="Times New Roman" w:hAnsi="Times New Roman" w:cs="Times New Roman"/>
          <w:color w:val="202427"/>
          <w:sz w:val="26"/>
          <w:szCs w:val="26"/>
          <w:lang w:eastAsia="ru-RU"/>
        </w:rPr>
        <w:t>3. Основные требования по безопасности во время работы.</w:t>
      </w:r>
    </w:p>
    <w:p w:rsidR="00D15DAC" w:rsidRPr="0095546F" w:rsidRDefault="00D15DAC" w:rsidP="0095546F">
      <w:pPr>
        <w:spacing w:after="0" w:line="300" w:lineRule="atLeast"/>
        <w:ind w:firstLine="708"/>
        <w:jc w:val="both"/>
        <w:rPr>
          <w:rFonts w:ascii="Times New Roman" w:hAnsi="Times New Roman" w:cs="Times New Roman"/>
          <w:color w:val="3E4549"/>
          <w:sz w:val="26"/>
          <w:szCs w:val="26"/>
          <w:lang w:eastAsia="ru-RU"/>
        </w:rPr>
      </w:pPr>
      <w:r w:rsidRPr="0095546F">
        <w:rPr>
          <w:rFonts w:ascii="Times New Roman" w:hAnsi="Times New Roman" w:cs="Times New Roman"/>
          <w:color w:val="3E4549"/>
          <w:sz w:val="26"/>
          <w:szCs w:val="26"/>
          <w:lang w:eastAsia="ru-RU"/>
        </w:rPr>
        <w:t>3.1. Нужно выполнять только ту работу, которая была поручена, и по которой был произведен инструктаж.</w:t>
      </w:r>
    </w:p>
    <w:p w:rsidR="00D15DAC" w:rsidRPr="0095546F" w:rsidRDefault="00D15DAC" w:rsidP="0095546F">
      <w:pPr>
        <w:spacing w:after="0" w:line="300" w:lineRule="atLeast"/>
        <w:ind w:firstLine="708"/>
        <w:jc w:val="both"/>
        <w:rPr>
          <w:rFonts w:ascii="Times New Roman" w:hAnsi="Times New Roman" w:cs="Times New Roman"/>
          <w:color w:val="3E4549"/>
          <w:sz w:val="26"/>
          <w:szCs w:val="26"/>
          <w:lang w:eastAsia="ru-RU"/>
        </w:rPr>
      </w:pPr>
      <w:r w:rsidRPr="0095546F">
        <w:rPr>
          <w:rFonts w:ascii="Times New Roman" w:hAnsi="Times New Roman" w:cs="Times New Roman"/>
          <w:color w:val="3E4549"/>
          <w:sz w:val="26"/>
          <w:szCs w:val="26"/>
          <w:lang w:eastAsia="ru-RU"/>
        </w:rPr>
        <w:t>3.2. Содержать рабочее место в чистоте, а именно необходимо своевременно убирать рассыпанную муку, крупы и т.д., а также удаляется жир.</w:t>
      </w:r>
    </w:p>
    <w:p w:rsidR="00D15DAC" w:rsidRPr="0095546F" w:rsidRDefault="00D15DAC" w:rsidP="0095546F">
      <w:pPr>
        <w:spacing w:after="0" w:line="300" w:lineRule="atLeast"/>
        <w:ind w:firstLine="708"/>
        <w:jc w:val="both"/>
        <w:rPr>
          <w:rFonts w:ascii="Times New Roman" w:hAnsi="Times New Roman" w:cs="Times New Roman"/>
          <w:color w:val="3E4549"/>
          <w:sz w:val="26"/>
          <w:szCs w:val="26"/>
          <w:lang w:eastAsia="ru-RU"/>
        </w:rPr>
      </w:pPr>
      <w:r w:rsidRPr="0095546F">
        <w:rPr>
          <w:rFonts w:ascii="Times New Roman" w:hAnsi="Times New Roman" w:cs="Times New Roman"/>
          <w:color w:val="3E4549"/>
          <w:sz w:val="26"/>
          <w:szCs w:val="26"/>
          <w:lang w:eastAsia="ru-RU"/>
        </w:rPr>
        <w:t>3.3. Аккуратно обращаться с ножом, мясо в мясорубку проталкивать не руками, а специальным пестиком.</w:t>
      </w:r>
    </w:p>
    <w:p w:rsidR="00D15DAC" w:rsidRPr="0095546F" w:rsidRDefault="00D15DAC" w:rsidP="0095546F">
      <w:pPr>
        <w:spacing w:after="0" w:line="300" w:lineRule="atLeast"/>
        <w:ind w:firstLine="708"/>
        <w:jc w:val="both"/>
        <w:rPr>
          <w:rFonts w:ascii="Times New Roman" w:hAnsi="Times New Roman" w:cs="Times New Roman"/>
          <w:color w:val="3E4549"/>
          <w:sz w:val="26"/>
          <w:szCs w:val="26"/>
          <w:lang w:eastAsia="ru-RU"/>
        </w:rPr>
      </w:pPr>
      <w:r w:rsidRPr="0095546F">
        <w:rPr>
          <w:rFonts w:ascii="Times New Roman" w:hAnsi="Times New Roman" w:cs="Times New Roman"/>
          <w:color w:val="3E4549"/>
          <w:sz w:val="26"/>
          <w:szCs w:val="26"/>
          <w:lang w:eastAsia="ru-RU"/>
        </w:rPr>
        <w:t>3.4. Нельзя брать горячую кухонную посуду голыми руками, для этого используется полотенце или специальные прихватки.</w:t>
      </w:r>
    </w:p>
    <w:p w:rsidR="00D15DAC" w:rsidRPr="0095546F" w:rsidRDefault="00D15DAC" w:rsidP="0095546F">
      <w:pPr>
        <w:spacing w:after="0" w:line="300" w:lineRule="atLeast"/>
        <w:ind w:firstLine="708"/>
        <w:jc w:val="both"/>
        <w:rPr>
          <w:rFonts w:ascii="Times New Roman" w:hAnsi="Times New Roman" w:cs="Times New Roman"/>
          <w:color w:val="3E4549"/>
          <w:sz w:val="26"/>
          <w:szCs w:val="26"/>
          <w:lang w:eastAsia="ru-RU"/>
        </w:rPr>
      </w:pPr>
      <w:r w:rsidRPr="0095546F">
        <w:rPr>
          <w:rFonts w:ascii="Times New Roman" w:hAnsi="Times New Roman" w:cs="Times New Roman"/>
          <w:color w:val="3E4549"/>
          <w:sz w:val="26"/>
          <w:szCs w:val="26"/>
          <w:lang w:eastAsia="ru-RU"/>
        </w:rPr>
        <w:t>3.5. Банки с консервами нужно открывать специальными приспособлениями и не использовать для этой цели нож.</w:t>
      </w:r>
    </w:p>
    <w:p w:rsidR="00D15DAC" w:rsidRPr="0095546F" w:rsidRDefault="00D15DAC" w:rsidP="0095546F">
      <w:pPr>
        <w:spacing w:after="0" w:line="300" w:lineRule="atLeast"/>
        <w:ind w:firstLine="708"/>
        <w:jc w:val="both"/>
        <w:rPr>
          <w:rFonts w:ascii="Times New Roman" w:hAnsi="Times New Roman" w:cs="Times New Roman"/>
          <w:color w:val="3E4549"/>
          <w:sz w:val="26"/>
          <w:szCs w:val="26"/>
          <w:lang w:eastAsia="ru-RU"/>
        </w:rPr>
      </w:pPr>
      <w:r w:rsidRPr="0095546F">
        <w:rPr>
          <w:rFonts w:ascii="Times New Roman" w:hAnsi="Times New Roman" w:cs="Times New Roman"/>
          <w:color w:val="3E4549"/>
          <w:sz w:val="26"/>
          <w:szCs w:val="26"/>
          <w:lang w:eastAsia="ru-RU"/>
        </w:rPr>
        <w:t>3.6. Не переносить слишком тяжелые грузы (женщины до 10 кг, мужчины до 50 кг.).</w:t>
      </w:r>
    </w:p>
    <w:p w:rsidR="00D15DAC" w:rsidRPr="0095546F" w:rsidRDefault="00D15DAC" w:rsidP="0095546F">
      <w:pPr>
        <w:spacing w:after="0" w:line="300" w:lineRule="atLeast"/>
        <w:jc w:val="both"/>
        <w:rPr>
          <w:rFonts w:ascii="Times New Roman" w:hAnsi="Times New Roman" w:cs="Times New Roman"/>
          <w:color w:val="3E4549"/>
          <w:sz w:val="26"/>
          <w:szCs w:val="26"/>
          <w:lang w:eastAsia="ru-RU"/>
        </w:rPr>
      </w:pPr>
    </w:p>
    <w:p w:rsidR="00D15DAC" w:rsidRPr="0095546F" w:rsidRDefault="00D15DAC" w:rsidP="0095546F">
      <w:pPr>
        <w:spacing w:after="0" w:line="285" w:lineRule="atLeast"/>
        <w:ind w:firstLine="708"/>
        <w:jc w:val="both"/>
        <w:outlineLvl w:val="1"/>
        <w:rPr>
          <w:rFonts w:ascii="Times New Roman" w:hAnsi="Times New Roman" w:cs="Times New Roman"/>
          <w:color w:val="202427"/>
          <w:sz w:val="26"/>
          <w:szCs w:val="26"/>
          <w:lang w:eastAsia="ru-RU"/>
        </w:rPr>
      </w:pPr>
      <w:r w:rsidRPr="0095546F">
        <w:rPr>
          <w:rFonts w:ascii="Times New Roman" w:hAnsi="Times New Roman" w:cs="Times New Roman"/>
          <w:color w:val="202427"/>
          <w:sz w:val="26"/>
          <w:szCs w:val="26"/>
          <w:lang w:eastAsia="ru-RU"/>
        </w:rPr>
        <w:t>4. Требования безопасности в аварийных ситуациях.</w:t>
      </w:r>
    </w:p>
    <w:p w:rsidR="00D15DAC" w:rsidRPr="0095546F" w:rsidRDefault="00D15DAC" w:rsidP="0095546F">
      <w:pPr>
        <w:spacing w:after="0" w:line="300" w:lineRule="atLeast"/>
        <w:ind w:firstLine="708"/>
        <w:jc w:val="both"/>
        <w:rPr>
          <w:rFonts w:ascii="Times New Roman" w:hAnsi="Times New Roman" w:cs="Times New Roman"/>
          <w:color w:val="3E4549"/>
          <w:sz w:val="26"/>
          <w:szCs w:val="26"/>
          <w:lang w:eastAsia="ru-RU"/>
        </w:rPr>
      </w:pPr>
      <w:r w:rsidRPr="0095546F">
        <w:rPr>
          <w:rFonts w:ascii="Times New Roman" w:hAnsi="Times New Roman" w:cs="Times New Roman"/>
          <w:color w:val="3E4549"/>
          <w:sz w:val="26"/>
          <w:szCs w:val="26"/>
          <w:lang w:eastAsia="ru-RU"/>
        </w:rPr>
        <w:t>4.1. Охрана труда для повара предусматривает поведение работника в различных непредвиденных ситуациях.</w:t>
      </w:r>
    </w:p>
    <w:p w:rsidR="00D15DAC" w:rsidRPr="0095546F" w:rsidRDefault="00D15DAC" w:rsidP="0095546F">
      <w:pPr>
        <w:spacing w:after="0" w:line="300" w:lineRule="atLeast"/>
        <w:ind w:firstLine="708"/>
        <w:jc w:val="both"/>
        <w:rPr>
          <w:rFonts w:ascii="Times New Roman" w:hAnsi="Times New Roman" w:cs="Times New Roman"/>
          <w:color w:val="3E4549"/>
          <w:sz w:val="26"/>
          <w:szCs w:val="26"/>
          <w:lang w:eastAsia="ru-RU"/>
        </w:rPr>
      </w:pPr>
      <w:r w:rsidRPr="0095546F">
        <w:rPr>
          <w:rFonts w:ascii="Times New Roman" w:hAnsi="Times New Roman" w:cs="Times New Roman"/>
          <w:color w:val="3E4549"/>
          <w:sz w:val="26"/>
          <w:szCs w:val="26"/>
          <w:lang w:eastAsia="ru-RU"/>
        </w:rPr>
        <w:t>4.2. При поломке оборудования нужно его отключить, а также предупредить об опасности окружающих людей и руководство.</w:t>
      </w:r>
    </w:p>
    <w:p w:rsidR="00D15DAC" w:rsidRPr="0095546F" w:rsidRDefault="00D15DAC" w:rsidP="0095546F">
      <w:pPr>
        <w:spacing w:after="0" w:line="300" w:lineRule="atLeast"/>
        <w:ind w:firstLine="708"/>
        <w:jc w:val="both"/>
        <w:rPr>
          <w:rFonts w:ascii="Times New Roman" w:hAnsi="Times New Roman" w:cs="Times New Roman"/>
          <w:color w:val="3E4549"/>
          <w:sz w:val="26"/>
          <w:szCs w:val="26"/>
          <w:lang w:eastAsia="ru-RU"/>
        </w:rPr>
      </w:pPr>
      <w:r w:rsidRPr="0095546F">
        <w:rPr>
          <w:rFonts w:ascii="Times New Roman" w:hAnsi="Times New Roman" w:cs="Times New Roman"/>
          <w:color w:val="3E4549"/>
          <w:sz w:val="26"/>
          <w:szCs w:val="26"/>
          <w:lang w:eastAsia="ru-RU"/>
        </w:rPr>
        <w:t>4.3. При появлении запаха газа необходимо закрыть нос салфеткой, закрутить вентиль, открыть окна и вызвать газовую службу.</w:t>
      </w:r>
    </w:p>
    <w:p w:rsidR="00D15DAC" w:rsidRPr="0095546F" w:rsidRDefault="00D15DAC" w:rsidP="0095546F">
      <w:pPr>
        <w:spacing w:after="0" w:line="300" w:lineRule="atLeast"/>
        <w:ind w:firstLine="708"/>
        <w:jc w:val="both"/>
        <w:rPr>
          <w:rFonts w:ascii="Times New Roman" w:hAnsi="Times New Roman" w:cs="Times New Roman"/>
          <w:color w:val="3E4549"/>
          <w:sz w:val="26"/>
          <w:szCs w:val="26"/>
          <w:lang w:eastAsia="ru-RU"/>
        </w:rPr>
      </w:pPr>
      <w:r w:rsidRPr="0095546F">
        <w:rPr>
          <w:rFonts w:ascii="Times New Roman" w:hAnsi="Times New Roman" w:cs="Times New Roman"/>
          <w:color w:val="3E4549"/>
          <w:sz w:val="26"/>
          <w:szCs w:val="26"/>
          <w:lang w:eastAsia="ru-RU"/>
        </w:rPr>
        <w:t>4.4. В случае возгорания жира нельзя заливать его водой, а нужно накрыть крышкой или другим предметом, чтобы предотвратить подачу кислорода.</w:t>
      </w:r>
    </w:p>
    <w:p w:rsidR="00D15DAC" w:rsidRPr="0095546F" w:rsidRDefault="00D15DAC" w:rsidP="0095546F">
      <w:pPr>
        <w:spacing w:after="0" w:line="300" w:lineRule="atLeast"/>
        <w:ind w:firstLine="708"/>
        <w:jc w:val="both"/>
        <w:rPr>
          <w:rFonts w:ascii="Times New Roman" w:hAnsi="Times New Roman" w:cs="Times New Roman"/>
          <w:color w:val="3E4549"/>
          <w:sz w:val="26"/>
          <w:szCs w:val="26"/>
          <w:lang w:eastAsia="ru-RU"/>
        </w:rPr>
      </w:pPr>
      <w:r w:rsidRPr="0095546F">
        <w:rPr>
          <w:rFonts w:ascii="Times New Roman" w:hAnsi="Times New Roman" w:cs="Times New Roman"/>
          <w:color w:val="3E4549"/>
          <w:sz w:val="26"/>
          <w:szCs w:val="26"/>
          <w:lang w:eastAsia="ru-RU"/>
        </w:rPr>
        <w:t>4.5. При получении травм необходимо оказать первую помощь, а в некоторых случаях вызывается скорая помощь.</w:t>
      </w:r>
    </w:p>
    <w:p w:rsidR="00D15DAC" w:rsidRPr="0095546F" w:rsidRDefault="00D15DAC" w:rsidP="0095546F">
      <w:pPr>
        <w:spacing w:after="0" w:line="285" w:lineRule="atLeast"/>
        <w:ind w:firstLine="708"/>
        <w:jc w:val="both"/>
        <w:outlineLvl w:val="1"/>
        <w:rPr>
          <w:rFonts w:ascii="Times New Roman" w:hAnsi="Times New Roman" w:cs="Times New Roman"/>
          <w:color w:val="202427"/>
          <w:sz w:val="26"/>
          <w:szCs w:val="26"/>
          <w:lang w:eastAsia="ru-RU"/>
        </w:rPr>
      </w:pPr>
      <w:r w:rsidRPr="0095546F">
        <w:rPr>
          <w:rFonts w:ascii="Times New Roman" w:hAnsi="Times New Roman" w:cs="Times New Roman"/>
          <w:color w:val="202427"/>
          <w:sz w:val="26"/>
          <w:szCs w:val="26"/>
          <w:lang w:eastAsia="ru-RU"/>
        </w:rPr>
        <w:t>5. Основные требования по безопасности при окончании работы.</w:t>
      </w:r>
    </w:p>
    <w:p w:rsidR="00D15DAC" w:rsidRPr="0095546F" w:rsidRDefault="00D15DAC" w:rsidP="0095546F">
      <w:pPr>
        <w:spacing w:after="0" w:line="300" w:lineRule="atLeast"/>
        <w:ind w:firstLine="708"/>
        <w:jc w:val="both"/>
        <w:rPr>
          <w:rFonts w:ascii="Times New Roman" w:hAnsi="Times New Roman" w:cs="Times New Roman"/>
          <w:color w:val="3E4549"/>
          <w:sz w:val="26"/>
          <w:szCs w:val="26"/>
          <w:lang w:eastAsia="ru-RU"/>
        </w:rPr>
      </w:pPr>
      <w:r w:rsidRPr="0095546F">
        <w:rPr>
          <w:rFonts w:ascii="Times New Roman" w:hAnsi="Times New Roman" w:cs="Times New Roman"/>
          <w:color w:val="3E4549"/>
          <w:sz w:val="26"/>
          <w:szCs w:val="26"/>
          <w:lang w:eastAsia="ru-RU"/>
        </w:rPr>
        <w:t>5.1. Выключить оборудование.</w:t>
      </w:r>
    </w:p>
    <w:p w:rsidR="00D15DAC" w:rsidRPr="0095546F" w:rsidRDefault="00D15DAC" w:rsidP="0095546F">
      <w:pPr>
        <w:spacing w:after="0" w:line="300" w:lineRule="atLeast"/>
        <w:ind w:firstLine="708"/>
        <w:jc w:val="both"/>
        <w:rPr>
          <w:rFonts w:ascii="Times New Roman" w:hAnsi="Times New Roman" w:cs="Times New Roman"/>
          <w:color w:val="3E4549"/>
          <w:sz w:val="26"/>
          <w:szCs w:val="26"/>
          <w:lang w:eastAsia="ru-RU"/>
        </w:rPr>
      </w:pPr>
      <w:r w:rsidRPr="0095546F">
        <w:rPr>
          <w:rFonts w:ascii="Times New Roman" w:hAnsi="Times New Roman" w:cs="Times New Roman"/>
          <w:color w:val="3E4549"/>
          <w:sz w:val="26"/>
          <w:szCs w:val="26"/>
          <w:lang w:eastAsia="ru-RU"/>
        </w:rPr>
        <w:t>5.2. Убрать рабочее место и положить инвентарь в отведенное место.</w:t>
      </w:r>
    </w:p>
    <w:p w:rsidR="00D15DAC" w:rsidRPr="0095546F" w:rsidRDefault="00D15DAC" w:rsidP="0095546F">
      <w:pPr>
        <w:spacing w:after="0" w:line="300" w:lineRule="atLeast"/>
        <w:ind w:firstLine="708"/>
        <w:jc w:val="both"/>
        <w:rPr>
          <w:rFonts w:ascii="Times New Roman" w:hAnsi="Times New Roman" w:cs="Times New Roman"/>
          <w:color w:val="3E4549"/>
          <w:sz w:val="26"/>
          <w:szCs w:val="26"/>
          <w:lang w:eastAsia="ru-RU"/>
        </w:rPr>
      </w:pPr>
      <w:r w:rsidRPr="0095546F">
        <w:rPr>
          <w:rFonts w:ascii="Times New Roman" w:hAnsi="Times New Roman" w:cs="Times New Roman"/>
          <w:color w:val="3E4549"/>
          <w:sz w:val="26"/>
          <w:szCs w:val="26"/>
          <w:lang w:eastAsia="ru-RU"/>
        </w:rPr>
        <w:t>5.3. Принять душ, переодеться.</w:t>
      </w:r>
    </w:p>
    <w:p w:rsidR="00D15DAC" w:rsidRPr="0095546F" w:rsidRDefault="00D15DAC" w:rsidP="0095546F">
      <w:pPr>
        <w:spacing w:after="0" w:line="300" w:lineRule="atLeast"/>
        <w:ind w:firstLine="708"/>
        <w:jc w:val="both"/>
        <w:rPr>
          <w:rFonts w:ascii="Times New Roman" w:hAnsi="Times New Roman" w:cs="Times New Roman"/>
          <w:color w:val="3E4549"/>
          <w:sz w:val="26"/>
          <w:szCs w:val="26"/>
          <w:lang w:eastAsia="ru-RU"/>
        </w:rPr>
      </w:pPr>
      <w:r w:rsidRPr="0095546F">
        <w:rPr>
          <w:rFonts w:ascii="Times New Roman" w:hAnsi="Times New Roman" w:cs="Times New Roman"/>
          <w:color w:val="3E4549"/>
          <w:sz w:val="26"/>
          <w:szCs w:val="26"/>
          <w:lang w:eastAsia="ru-RU"/>
        </w:rPr>
        <w:t>5.4. Убрать спецодежду в специализированное место.</w:t>
      </w:r>
    </w:p>
    <w:p w:rsidR="00D15DAC" w:rsidRDefault="00D15DAC" w:rsidP="009C4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D15DAC" w:rsidRDefault="00D15DAC" w:rsidP="009C4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D15DAC" w:rsidRPr="001613EC" w:rsidRDefault="00D15DAC" w:rsidP="009C4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D15DAC" w:rsidRDefault="00D15DAC" w:rsidP="00A6194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Старший инспектор сектора по охране труда </w:t>
      </w:r>
    </w:p>
    <w:p w:rsidR="00D15DAC" w:rsidRDefault="00D15DAC" w:rsidP="00A6194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и трудовым отношениям администрации </w:t>
      </w:r>
    </w:p>
    <w:p w:rsidR="00D15DAC" w:rsidRPr="00F967B2" w:rsidRDefault="00D15DAC" w:rsidP="00F967B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Ртищевского муниципального района                                                 С.А. Новиков</w:t>
      </w:r>
    </w:p>
    <w:sectPr w:rsidR="00D15DAC" w:rsidRPr="00F967B2" w:rsidSect="009161BC">
      <w:pgSz w:w="11906" w:h="16838"/>
      <w:pgMar w:top="1134" w:right="850" w:bottom="107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26B8B5E"/>
    <w:multiLevelType w:val="hybridMultilevel"/>
    <w:tmpl w:val="8C62097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E42F257A"/>
    <w:multiLevelType w:val="hybridMultilevel"/>
    <w:tmpl w:val="6C3AA27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F3D91134"/>
    <w:multiLevelType w:val="hybridMultilevel"/>
    <w:tmpl w:val="A1A6E17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310364F"/>
    <w:multiLevelType w:val="hybridMultilevel"/>
    <w:tmpl w:val="838C37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04525E19"/>
    <w:multiLevelType w:val="hybridMultilevel"/>
    <w:tmpl w:val="5AB065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04572482"/>
    <w:multiLevelType w:val="multilevel"/>
    <w:tmpl w:val="EED89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04FF5960"/>
    <w:multiLevelType w:val="hybridMultilevel"/>
    <w:tmpl w:val="DC9245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0B2D00BE"/>
    <w:multiLevelType w:val="hybridMultilevel"/>
    <w:tmpl w:val="2D4419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11B87701"/>
    <w:multiLevelType w:val="hybridMultilevel"/>
    <w:tmpl w:val="83F4B1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13DC2230"/>
    <w:multiLevelType w:val="hybridMultilevel"/>
    <w:tmpl w:val="953CBCE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0">
    <w:nsid w:val="184836F1"/>
    <w:multiLevelType w:val="hybridMultilevel"/>
    <w:tmpl w:val="F99462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1C2D32C4"/>
    <w:multiLevelType w:val="hybridMultilevel"/>
    <w:tmpl w:val="951AB3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1F6F0DBA"/>
    <w:multiLevelType w:val="hybridMultilevel"/>
    <w:tmpl w:val="96D0335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3">
    <w:nsid w:val="1FC46902"/>
    <w:multiLevelType w:val="multilevel"/>
    <w:tmpl w:val="DC924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26332092"/>
    <w:multiLevelType w:val="hybridMultilevel"/>
    <w:tmpl w:val="938010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26AC54D1"/>
    <w:multiLevelType w:val="hybridMultilevel"/>
    <w:tmpl w:val="3BFA50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6">
    <w:nsid w:val="27E0065B"/>
    <w:multiLevelType w:val="hybridMultilevel"/>
    <w:tmpl w:val="F24015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291A71FF"/>
    <w:multiLevelType w:val="hybridMultilevel"/>
    <w:tmpl w:val="156AE5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2E505D18"/>
    <w:multiLevelType w:val="hybridMultilevel"/>
    <w:tmpl w:val="46FE05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2FB86394"/>
    <w:multiLevelType w:val="hybridMultilevel"/>
    <w:tmpl w:val="C5BC73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2FDA064F"/>
    <w:multiLevelType w:val="hybridMultilevel"/>
    <w:tmpl w:val="4DE4902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21">
    <w:nsid w:val="315A02A7"/>
    <w:multiLevelType w:val="hybridMultilevel"/>
    <w:tmpl w:val="C3E6F6C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22">
    <w:nsid w:val="34E3382B"/>
    <w:multiLevelType w:val="hybridMultilevel"/>
    <w:tmpl w:val="EDCC2C2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23">
    <w:nsid w:val="38555B55"/>
    <w:multiLevelType w:val="hybridMultilevel"/>
    <w:tmpl w:val="2D3CB7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39C45399"/>
    <w:multiLevelType w:val="hybridMultilevel"/>
    <w:tmpl w:val="CB96ED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3DD95EEC"/>
    <w:multiLevelType w:val="hybridMultilevel"/>
    <w:tmpl w:val="93B87B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3E627CAA"/>
    <w:multiLevelType w:val="hybridMultilevel"/>
    <w:tmpl w:val="27F8CC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430E400C"/>
    <w:multiLevelType w:val="hybridMultilevel"/>
    <w:tmpl w:val="3B50F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47AB34C4"/>
    <w:multiLevelType w:val="hybridMultilevel"/>
    <w:tmpl w:val="EF38ED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>
    <w:nsid w:val="493824E1"/>
    <w:multiLevelType w:val="hybridMultilevel"/>
    <w:tmpl w:val="37F41B26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30">
    <w:nsid w:val="517236B4"/>
    <w:multiLevelType w:val="hybridMultilevel"/>
    <w:tmpl w:val="A3E2AE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>
    <w:nsid w:val="5292771F"/>
    <w:multiLevelType w:val="hybridMultilevel"/>
    <w:tmpl w:val="51EE99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>
    <w:nsid w:val="533970BF"/>
    <w:multiLevelType w:val="hybridMultilevel"/>
    <w:tmpl w:val="555C23D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33">
    <w:nsid w:val="53C32D33"/>
    <w:multiLevelType w:val="hybridMultilevel"/>
    <w:tmpl w:val="70BA1404"/>
    <w:lvl w:ilvl="0" w:tplc="FFDE824E">
      <w:start w:val="1"/>
      <w:numFmt w:val="decimal"/>
      <w:lvlText w:val="%1)"/>
      <w:lvlJc w:val="left"/>
      <w:pPr>
        <w:tabs>
          <w:tab w:val="num" w:pos="1863"/>
        </w:tabs>
        <w:ind w:left="1863" w:hanging="11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4">
    <w:nsid w:val="5BB20532"/>
    <w:multiLevelType w:val="hybridMultilevel"/>
    <w:tmpl w:val="0E7023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>
    <w:nsid w:val="5EF947CC"/>
    <w:multiLevelType w:val="hybridMultilevel"/>
    <w:tmpl w:val="3A3EA4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2897B4B"/>
    <w:multiLevelType w:val="hybridMultilevel"/>
    <w:tmpl w:val="740EB55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37">
    <w:nsid w:val="63823621"/>
    <w:multiLevelType w:val="hybridMultilevel"/>
    <w:tmpl w:val="9E46721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38">
    <w:nsid w:val="6B305BF0"/>
    <w:multiLevelType w:val="hybridMultilevel"/>
    <w:tmpl w:val="A5FC5C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9">
    <w:nsid w:val="6E772DA5"/>
    <w:multiLevelType w:val="hybridMultilevel"/>
    <w:tmpl w:val="7E40BC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0">
    <w:nsid w:val="710D4BA3"/>
    <w:multiLevelType w:val="hybridMultilevel"/>
    <w:tmpl w:val="E642149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41">
    <w:nsid w:val="75B91E22"/>
    <w:multiLevelType w:val="hybridMultilevel"/>
    <w:tmpl w:val="680890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2">
    <w:nsid w:val="77735890"/>
    <w:multiLevelType w:val="hybridMultilevel"/>
    <w:tmpl w:val="C4849CB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43">
    <w:nsid w:val="790631FA"/>
    <w:multiLevelType w:val="hybridMultilevel"/>
    <w:tmpl w:val="E93C6B80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5" w:hanging="360"/>
      </w:pPr>
      <w:rPr>
        <w:rFonts w:ascii="Wingdings" w:hAnsi="Wingdings" w:cs="Wingdings" w:hint="default"/>
      </w:rPr>
    </w:lvl>
  </w:abstractNum>
  <w:abstractNum w:abstractNumId="44">
    <w:nsid w:val="7F1B1247"/>
    <w:multiLevelType w:val="hybridMultilevel"/>
    <w:tmpl w:val="A26ECF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5">
    <w:nsid w:val="7FE54BEA"/>
    <w:multiLevelType w:val="hybridMultilevel"/>
    <w:tmpl w:val="7AB01016"/>
    <w:lvl w:ilvl="0" w:tplc="9DDEEA6A">
      <w:start w:val="1"/>
      <w:numFmt w:val="decimal"/>
      <w:lvlText w:val="%1)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22"/>
  </w:num>
  <w:num w:numId="4">
    <w:abstractNumId w:val="37"/>
  </w:num>
  <w:num w:numId="5">
    <w:abstractNumId w:val="43"/>
  </w:num>
  <w:num w:numId="6">
    <w:abstractNumId w:val="42"/>
  </w:num>
  <w:num w:numId="7">
    <w:abstractNumId w:val="27"/>
  </w:num>
  <w:num w:numId="8">
    <w:abstractNumId w:val="9"/>
  </w:num>
  <w:num w:numId="9">
    <w:abstractNumId w:val="21"/>
  </w:num>
  <w:num w:numId="10">
    <w:abstractNumId w:val="34"/>
  </w:num>
  <w:num w:numId="11">
    <w:abstractNumId w:val="33"/>
  </w:num>
  <w:num w:numId="12">
    <w:abstractNumId w:val="31"/>
  </w:num>
  <w:num w:numId="13">
    <w:abstractNumId w:val="41"/>
  </w:num>
  <w:num w:numId="14">
    <w:abstractNumId w:val="11"/>
  </w:num>
  <w:num w:numId="15">
    <w:abstractNumId w:val="8"/>
  </w:num>
  <w:num w:numId="16">
    <w:abstractNumId w:val="35"/>
  </w:num>
  <w:num w:numId="17">
    <w:abstractNumId w:val="25"/>
  </w:num>
  <w:num w:numId="18">
    <w:abstractNumId w:val="39"/>
  </w:num>
  <w:num w:numId="19">
    <w:abstractNumId w:val="14"/>
  </w:num>
  <w:num w:numId="20">
    <w:abstractNumId w:val="1"/>
  </w:num>
  <w:num w:numId="21">
    <w:abstractNumId w:val="0"/>
  </w:num>
  <w:num w:numId="22">
    <w:abstractNumId w:val="2"/>
  </w:num>
  <w:num w:numId="23">
    <w:abstractNumId w:val="19"/>
  </w:num>
  <w:num w:numId="24">
    <w:abstractNumId w:val="40"/>
  </w:num>
  <w:num w:numId="25">
    <w:abstractNumId w:val="29"/>
  </w:num>
  <w:num w:numId="26">
    <w:abstractNumId w:val="36"/>
  </w:num>
  <w:num w:numId="27">
    <w:abstractNumId w:val="10"/>
  </w:num>
  <w:num w:numId="28">
    <w:abstractNumId w:val="24"/>
  </w:num>
  <w:num w:numId="29">
    <w:abstractNumId w:val="3"/>
  </w:num>
  <w:num w:numId="30">
    <w:abstractNumId w:val="38"/>
  </w:num>
  <w:num w:numId="31">
    <w:abstractNumId w:val="44"/>
  </w:num>
  <w:num w:numId="32">
    <w:abstractNumId w:val="18"/>
  </w:num>
  <w:num w:numId="33">
    <w:abstractNumId w:val="7"/>
  </w:num>
  <w:num w:numId="34">
    <w:abstractNumId w:val="16"/>
  </w:num>
  <w:num w:numId="35">
    <w:abstractNumId w:val="23"/>
  </w:num>
  <w:num w:numId="36">
    <w:abstractNumId w:val="45"/>
  </w:num>
  <w:num w:numId="37">
    <w:abstractNumId w:val="17"/>
  </w:num>
  <w:num w:numId="38">
    <w:abstractNumId w:val="20"/>
  </w:num>
  <w:num w:numId="39">
    <w:abstractNumId w:val="26"/>
  </w:num>
  <w:num w:numId="40">
    <w:abstractNumId w:val="4"/>
  </w:num>
  <w:num w:numId="41">
    <w:abstractNumId w:val="6"/>
  </w:num>
  <w:num w:numId="42">
    <w:abstractNumId w:val="13"/>
  </w:num>
  <w:num w:numId="43">
    <w:abstractNumId w:val="28"/>
  </w:num>
  <w:num w:numId="44">
    <w:abstractNumId w:val="30"/>
  </w:num>
  <w:num w:numId="45">
    <w:abstractNumId w:val="32"/>
  </w:num>
  <w:num w:numId="4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1942"/>
    <w:rsid w:val="000169D3"/>
    <w:rsid w:val="00017660"/>
    <w:rsid w:val="00043CD3"/>
    <w:rsid w:val="00056A61"/>
    <w:rsid w:val="00067B39"/>
    <w:rsid w:val="000F50DA"/>
    <w:rsid w:val="001400F7"/>
    <w:rsid w:val="00146CB7"/>
    <w:rsid w:val="001613EC"/>
    <w:rsid w:val="0017532D"/>
    <w:rsid w:val="00181221"/>
    <w:rsid w:val="001C7E0D"/>
    <w:rsid w:val="0024251E"/>
    <w:rsid w:val="002467F1"/>
    <w:rsid w:val="00300662"/>
    <w:rsid w:val="00311070"/>
    <w:rsid w:val="00327B5C"/>
    <w:rsid w:val="00335309"/>
    <w:rsid w:val="0034063E"/>
    <w:rsid w:val="0038113E"/>
    <w:rsid w:val="00395440"/>
    <w:rsid w:val="003C1CF4"/>
    <w:rsid w:val="003C55CB"/>
    <w:rsid w:val="003F1850"/>
    <w:rsid w:val="003F4930"/>
    <w:rsid w:val="00414E7A"/>
    <w:rsid w:val="00430031"/>
    <w:rsid w:val="00513AEB"/>
    <w:rsid w:val="00540B33"/>
    <w:rsid w:val="00557641"/>
    <w:rsid w:val="00577281"/>
    <w:rsid w:val="005A1ADE"/>
    <w:rsid w:val="005C0CD8"/>
    <w:rsid w:val="005D0C42"/>
    <w:rsid w:val="005D2461"/>
    <w:rsid w:val="00650590"/>
    <w:rsid w:val="006762B1"/>
    <w:rsid w:val="006763CE"/>
    <w:rsid w:val="006A040D"/>
    <w:rsid w:val="006C152D"/>
    <w:rsid w:val="006F3AD7"/>
    <w:rsid w:val="0071020A"/>
    <w:rsid w:val="00726FE0"/>
    <w:rsid w:val="00786CD5"/>
    <w:rsid w:val="007F3909"/>
    <w:rsid w:val="00856CFE"/>
    <w:rsid w:val="00884579"/>
    <w:rsid w:val="008918F6"/>
    <w:rsid w:val="008A6702"/>
    <w:rsid w:val="008D1468"/>
    <w:rsid w:val="009161BC"/>
    <w:rsid w:val="0094037B"/>
    <w:rsid w:val="0095546F"/>
    <w:rsid w:val="00980F8C"/>
    <w:rsid w:val="009A2D51"/>
    <w:rsid w:val="009B5576"/>
    <w:rsid w:val="009B5C27"/>
    <w:rsid w:val="009C4E56"/>
    <w:rsid w:val="00A105C9"/>
    <w:rsid w:val="00A21EE0"/>
    <w:rsid w:val="00A31E9B"/>
    <w:rsid w:val="00A61942"/>
    <w:rsid w:val="00AA3A16"/>
    <w:rsid w:val="00B06A8D"/>
    <w:rsid w:val="00B84586"/>
    <w:rsid w:val="00BC7A21"/>
    <w:rsid w:val="00BE4502"/>
    <w:rsid w:val="00C43D3C"/>
    <w:rsid w:val="00C671CF"/>
    <w:rsid w:val="00C81665"/>
    <w:rsid w:val="00CD7CCB"/>
    <w:rsid w:val="00CF6419"/>
    <w:rsid w:val="00CF785E"/>
    <w:rsid w:val="00D15DAC"/>
    <w:rsid w:val="00D27DEE"/>
    <w:rsid w:val="00D459BA"/>
    <w:rsid w:val="00D6262F"/>
    <w:rsid w:val="00D83C47"/>
    <w:rsid w:val="00DE052B"/>
    <w:rsid w:val="00DE685C"/>
    <w:rsid w:val="00DF7727"/>
    <w:rsid w:val="00E567A8"/>
    <w:rsid w:val="00E66BE1"/>
    <w:rsid w:val="00E770F2"/>
    <w:rsid w:val="00ED254D"/>
    <w:rsid w:val="00ED4233"/>
    <w:rsid w:val="00F62E6B"/>
    <w:rsid w:val="00F90D5E"/>
    <w:rsid w:val="00F967B2"/>
    <w:rsid w:val="00FD491F"/>
    <w:rsid w:val="00FD4960"/>
    <w:rsid w:val="00FF6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20A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A619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61942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styleId="Hyperlink">
    <w:name w:val="Hyperlink"/>
    <w:basedOn w:val="DefaultParagraphFont"/>
    <w:uiPriority w:val="99"/>
    <w:semiHidden/>
    <w:rsid w:val="00A6194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A619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A61942"/>
    <w:rPr>
      <w:b/>
      <w:bCs/>
    </w:rPr>
  </w:style>
  <w:style w:type="paragraph" w:styleId="ListParagraph">
    <w:name w:val="List Paragraph"/>
    <w:basedOn w:val="Normal"/>
    <w:uiPriority w:val="99"/>
    <w:qFormat/>
    <w:rsid w:val="008A6702"/>
    <w:pPr>
      <w:ind w:left="720"/>
    </w:pPr>
  </w:style>
  <w:style w:type="paragraph" w:customStyle="1" w:styleId="Default">
    <w:name w:val="Default"/>
    <w:uiPriority w:val="99"/>
    <w:rsid w:val="0055764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3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4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450</Words>
  <Characters>2569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«Работа вахтовым методом»</dc:title>
  <dc:subject/>
  <dc:creator>admin</dc:creator>
  <cp:keywords/>
  <dc:description/>
  <cp:lastModifiedBy>admin</cp:lastModifiedBy>
  <cp:revision>2</cp:revision>
  <cp:lastPrinted>2017-08-04T05:17:00Z</cp:lastPrinted>
  <dcterms:created xsi:type="dcterms:W3CDTF">2017-08-04T06:39:00Z</dcterms:created>
  <dcterms:modified xsi:type="dcterms:W3CDTF">2017-08-04T06:39:00Z</dcterms:modified>
</cp:coreProperties>
</file>