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с.Изнаир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х.Ободной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05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5CA">
        <w:rPr>
          <w:rFonts w:ascii="Times New Roman" w:eastAsia="Times New Roman" w:hAnsi="Times New Roman" w:cs="Times New Roman"/>
          <w:sz w:val="24"/>
          <w:szCs w:val="24"/>
          <w:lang w:eastAsia="ru-RU"/>
        </w:rPr>
        <w:t>х. Ободной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5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Песчаная, д. 3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Добренков П.А.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Кирьянова И.С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77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D34C39" w:rsidRDefault="00D34C39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Pr="002876A5" w:rsidRDefault="00D34C39" w:rsidP="002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A5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DB7D7A" w:rsidRPr="002876A5">
        <w:rPr>
          <w:rFonts w:ascii="Times New Roman" w:hAnsi="Times New Roman" w:cs="Times New Roman"/>
          <w:sz w:val="24"/>
          <w:szCs w:val="24"/>
        </w:rPr>
        <w:t>Добренков П.А.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 П.А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r w:rsidR="0070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611" w:rsidRDefault="00D34C39" w:rsidP="002876A5">
      <w:pPr>
        <w:pStyle w:val="a5"/>
        <w:spacing w:before="0" w:beforeAutospacing="0" w:after="0" w:afterAutospacing="0"/>
        <w:jc w:val="both"/>
      </w:pPr>
      <w:r w:rsidRPr="002876A5"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DB7D7A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703611" w:rsidRDefault="00D34C39" w:rsidP="00703611">
      <w:pPr>
        <w:pStyle w:val="a5"/>
        <w:spacing w:before="0" w:beforeAutospacing="0" w:after="0" w:afterAutospacing="0"/>
        <w:jc w:val="both"/>
      </w:pPr>
      <w:r w:rsidRPr="002876A5">
        <w:tab/>
        <w:t xml:space="preserve">Проект </w:t>
      </w:r>
      <w:r w:rsidR="0029528C">
        <w:t>г</w:t>
      </w:r>
      <w:r w:rsidRPr="002876A5">
        <w:t xml:space="preserve">енерального плана размещен на сайте администрации </w:t>
      </w:r>
      <w:r w:rsidR="002876A5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D34C39" w:rsidRDefault="00D34C39" w:rsidP="00703611">
      <w:pPr>
        <w:pStyle w:val="a5"/>
        <w:spacing w:before="0" w:beforeAutospacing="0" w:after="0" w:afterAutospacing="0"/>
        <w:ind w:firstLine="709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C39" w:rsidRDefault="00D34C39" w:rsidP="00D34C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r w:rsidR="002876A5">
        <w:rPr>
          <w:rFonts w:ascii="Times New Roman" w:hAnsi="Times New Roman" w:cs="Times New Roman"/>
          <w:sz w:val="24"/>
          <w:szCs w:val="24"/>
        </w:rPr>
        <w:t xml:space="preserve">Чирковой Марине </w:t>
      </w:r>
      <w:r w:rsidR="00741165">
        <w:rPr>
          <w:rFonts w:ascii="Times New Roman" w:hAnsi="Times New Roman" w:cs="Times New Roman"/>
          <w:sz w:val="24"/>
          <w:szCs w:val="24"/>
        </w:rPr>
        <w:t>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от </w:t>
      </w:r>
      <w:r w:rsidR="00741165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года № </w:t>
      </w:r>
      <w:r w:rsidR="002876A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основании постановления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D34C39" w:rsidRPr="00574FF0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населенные пункты: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</w:t>
      </w: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– х. Ободной имеет статус «лесной поселок».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15 Градостроительного кодекса Российской Федерации образование на этих территориях населенных пунктов из таких лесных поселков осуществляется на основании частей 20 – 26 статьи 24 Градостроительного кодекса Российской Федерации.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расположен на территории части </w:t>
      </w:r>
      <w:r w:rsidRPr="00574FF0">
        <w:rPr>
          <w:rFonts w:ascii="Times New Roman" w:hAnsi="Times New Roman" w:cs="Times New Roman"/>
          <w:sz w:val="24"/>
          <w:szCs w:val="24"/>
        </w:rPr>
        <w:t xml:space="preserve">выделов 21, 22, 24, 25, 26, 27, 28, 29 лесного квартала 67 площадью 228400 </w:t>
      </w:r>
      <w:proofErr w:type="spellStart"/>
      <w:proofErr w:type="gramStart"/>
      <w:r w:rsidRPr="00574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74FF0">
        <w:rPr>
          <w:rFonts w:ascii="Times New Roman" w:hAnsi="Times New Roman" w:cs="Times New Roman"/>
          <w:sz w:val="24"/>
          <w:szCs w:val="24"/>
        </w:rPr>
        <w:t xml:space="preserve">; части выделов 22, 26, 27, 32, 33 лесного квартала 68 площадью 57000 </w:t>
      </w:r>
      <w:proofErr w:type="spellStart"/>
      <w:r w:rsidRPr="00574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4FF0">
        <w:rPr>
          <w:rFonts w:ascii="Times New Roman" w:hAnsi="Times New Roman" w:cs="Times New Roman"/>
          <w:sz w:val="24"/>
          <w:szCs w:val="24"/>
        </w:rPr>
        <w:t xml:space="preserve">; части выделов 33, 34, 74, 75, 89, 92 лесного квартала 80 площадью 12550 </w:t>
      </w:r>
      <w:proofErr w:type="spellStart"/>
      <w:r w:rsidRPr="00574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4FF0">
        <w:rPr>
          <w:rFonts w:ascii="Times New Roman" w:hAnsi="Times New Roman" w:cs="Times New Roman"/>
          <w:sz w:val="24"/>
          <w:szCs w:val="24"/>
        </w:rPr>
        <w:t>, общей площадью 28,9 га</w:t>
      </w: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 </w:t>
      </w:r>
      <w:proofErr w:type="spellStart"/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Саратовской области.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назначение лесов – защитные леса. 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Обременений лесного участка нет.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выдела «поселок» населенного пункта в соответствии с материалами лесоустройства лесничества составляет 28,9 га.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населенного пункта составляет 28,9 га.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населенного пункта установлена по фактическому использованию территории.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застройки населенного пункта составляет 33 %. 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х. Ободной расположены объекты транспортной инфраструктуры и объекты коммунально-бытового назначения, обслуживающие население этого пункта, а именно: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автомобильная дорога,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электропередачи,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трансформаторная подстанция,</w:t>
      </w:r>
    </w:p>
    <w:p w:rsidR="00574FF0" w:rsidRP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водонапорная башня,</w:t>
      </w:r>
    </w:p>
    <w:p w:rsidR="00574FF0" w:rsidRDefault="00574FF0" w:rsidP="00574F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кладбище.</w:t>
      </w:r>
    </w:p>
    <w:p w:rsidR="0029528C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 проведения настоящих публичных слушаний предложения и замечания по проекту </w:t>
      </w:r>
      <w:r w:rsidR="00C10612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29528C" w:rsidRDefault="00A01338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Добренков П.А.</w:t>
      </w:r>
      <w:r w:rsidR="00D34C39">
        <w:rPr>
          <w:rFonts w:ascii="Times New Roman" w:hAnsi="Times New Roman" w:cs="Times New Roman"/>
          <w:b/>
          <w:sz w:val="24"/>
          <w:szCs w:val="24"/>
        </w:rPr>
        <w:t>:</w:t>
      </w:r>
      <w:r w:rsidR="00D34C3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  <w:r w:rsidR="001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39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338">
        <w:rPr>
          <w:rFonts w:ascii="Times New Roman" w:hAnsi="Times New Roman" w:cs="Times New Roman"/>
          <w:b/>
          <w:sz w:val="24"/>
          <w:szCs w:val="24"/>
        </w:rPr>
        <w:t>Добренков П.А.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</w:t>
      </w:r>
      <w:r w:rsidR="00C106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D34C39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  <w:bookmarkStart w:id="0" w:name="_GoBack"/>
      <w:bookmarkEnd w:id="0"/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Добренков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7" w:rsidRDefault="00D34C39" w:rsidP="00D34C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группы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Кирьянова</w:t>
      </w:r>
    </w:p>
    <w:sectPr w:rsidR="00A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164FBF"/>
    <w:rsid w:val="001A4EA8"/>
    <w:rsid w:val="002876A5"/>
    <w:rsid w:val="0029528C"/>
    <w:rsid w:val="005621F4"/>
    <w:rsid w:val="00574FF0"/>
    <w:rsid w:val="00703611"/>
    <w:rsid w:val="00704F56"/>
    <w:rsid w:val="00741165"/>
    <w:rsid w:val="00771C5D"/>
    <w:rsid w:val="00A01338"/>
    <w:rsid w:val="00A260B7"/>
    <w:rsid w:val="00A6188C"/>
    <w:rsid w:val="00C10612"/>
    <w:rsid w:val="00C2706F"/>
    <w:rsid w:val="00CC05CA"/>
    <w:rsid w:val="00D34C39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C8B1"/>
  <w15:docId w15:val="{DA44A3AF-025A-48B0-8F6E-81D4FAA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39"/>
    <w:rPr>
      <w:color w:val="0000FF"/>
      <w:u w:val="single"/>
    </w:rPr>
  </w:style>
  <w:style w:type="paragraph" w:styleId="a4">
    <w:name w:val="No Spacing"/>
    <w:uiPriority w:val="1"/>
    <w:qFormat/>
    <w:rsid w:val="00D34C39"/>
    <w:pPr>
      <w:spacing w:after="0" w:line="240" w:lineRule="auto"/>
    </w:pPr>
  </w:style>
  <w:style w:type="character" w:customStyle="1" w:styleId="blk">
    <w:name w:val="blk"/>
    <w:basedOn w:val="a0"/>
    <w:rsid w:val="00D34C39"/>
  </w:style>
  <w:style w:type="paragraph" w:styleId="a5">
    <w:name w:val="Normal (Web)"/>
    <w:basedOn w:val="a"/>
    <w:uiPriority w:val="99"/>
    <w:unhideWhenUsed/>
    <w:rsid w:val="00D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zvezdinskoe-r64.gosweb.gosuslugi.ru" TargetMode="External"/><Relationship Id="rId4" Type="http://schemas.openxmlformats.org/officeDocument/2006/relationships/hyperlink" Target="http://krasnozvezdi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2024-02-26T09:35:00Z</dcterms:created>
  <dcterms:modified xsi:type="dcterms:W3CDTF">2024-03-01T07:36:00Z</dcterms:modified>
</cp:coreProperties>
</file>