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AB" w:rsidRPr="006A22DA" w:rsidRDefault="005E4EAB" w:rsidP="005E4EAB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 w:rsidRPr="006A22DA">
        <w:rPr>
          <w:spacing w:val="24"/>
          <w:sz w:val="24"/>
          <w:szCs w:val="24"/>
        </w:rPr>
        <w:t xml:space="preserve">АДМИНИСТРАЦИЯ РТИЩЕВСКОГО МУНИЦИПАЛЬНОГО РАЙОНА </w:t>
      </w:r>
    </w:p>
    <w:p w:rsidR="005E4EAB" w:rsidRPr="006A22DA" w:rsidRDefault="005E4EAB" w:rsidP="005E4EAB">
      <w:pPr>
        <w:pStyle w:val="a4"/>
        <w:tabs>
          <w:tab w:val="left" w:pos="708"/>
        </w:tabs>
        <w:spacing w:line="252" w:lineRule="auto"/>
        <w:ind w:left="851" w:hanging="851"/>
        <w:jc w:val="center"/>
        <w:rPr>
          <w:spacing w:val="24"/>
          <w:sz w:val="24"/>
          <w:szCs w:val="24"/>
        </w:rPr>
      </w:pPr>
      <w:r w:rsidRPr="006A22DA">
        <w:rPr>
          <w:spacing w:val="24"/>
          <w:sz w:val="24"/>
          <w:szCs w:val="24"/>
        </w:rPr>
        <w:t>САРАТОВСКОЙ ОБЛАСТИ</w:t>
      </w:r>
    </w:p>
    <w:p w:rsidR="005E4EAB" w:rsidRPr="006A22DA" w:rsidRDefault="005E4EAB" w:rsidP="005E4EAB">
      <w:pPr>
        <w:pStyle w:val="a4"/>
        <w:tabs>
          <w:tab w:val="left" w:pos="708"/>
        </w:tabs>
        <w:spacing w:before="240" w:line="240" w:lineRule="auto"/>
        <w:ind w:firstLine="0"/>
        <w:jc w:val="center"/>
        <w:rPr>
          <w:spacing w:val="30"/>
          <w:sz w:val="24"/>
          <w:szCs w:val="24"/>
        </w:rPr>
      </w:pPr>
      <w:r w:rsidRPr="006A22DA">
        <w:rPr>
          <w:spacing w:val="110"/>
          <w:sz w:val="24"/>
          <w:szCs w:val="24"/>
        </w:rPr>
        <w:t>ПОСТАНОВЛЕНИЕ</w:t>
      </w:r>
      <w:r w:rsidR="00FC39B9">
        <w:rPr>
          <w:spacing w:val="110"/>
          <w:sz w:val="24"/>
          <w:szCs w:val="24"/>
        </w:rPr>
        <w:t>(проект)</w:t>
      </w:r>
    </w:p>
    <w:p w:rsidR="005E4EAB" w:rsidRPr="006A22DA" w:rsidRDefault="005E4EAB" w:rsidP="005E4EAB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  <w:r w:rsidRPr="006A22DA">
        <w:rPr>
          <w:sz w:val="2"/>
        </w:rPr>
        <w:t>О</w:t>
      </w:r>
    </w:p>
    <w:p w:rsidR="005E4EAB" w:rsidRPr="006A22DA" w:rsidRDefault="005E4EAB" w:rsidP="005E4EAB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5E4EAB" w:rsidRPr="006A22DA" w:rsidRDefault="005E4EAB" w:rsidP="005E4EAB">
      <w:pPr>
        <w:framePr w:w="3453" w:h="361" w:hSpace="180" w:wrap="around" w:vAnchor="page" w:hAnchor="page" w:x="1741" w:y="2461"/>
        <w:tabs>
          <w:tab w:val="left" w:pos="1985"/>
        </w:tabs>
        <w:rPr>
          <w:sz w:val="2"/>
        </w:rPr>
      </w:pPr>
    </w:p>
    <w:p w:rsidR="005E4EAB" w:rsidRPr="006A22DA" w:rsidRDefault="005E4EAB" w:rsidP="005E4EAB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2"/>
          <w:szCs w:val="22"/>
        </w:rPr>
      </w:pPr>
      <w:r w:rsidRPr="006A22DA">
        <w:rPr>
          <w:sz w:val="22"/>
          <w:szCs w:val="22"/>
        </w:rPr>
        <w:t xml:space="preserve">От                           2020 года № </w:t>
      </w:r>
    </w:p>
    <w:p w:rsidR="005E4EAB" w:rsidRDefault="005E4EAB" w:rsidP="005E4EAB">
      <w:pPr>
        <w:framePr w:w="3453" w:h="361" w:hSpace="180" w:wrap="around" w:vAnchor="page" w:hAnchor="page" w:x="1741" w:y="2461"/>
        <w:tabs>
          <w:tab w:val="left" w:pos="1985"/>
        </w:tabs>
        <w:jc w:val="both"/>
        <w:rPr>
          <w:sz w:val="2"/>
        </w:rPr>
      </w:pPr>
    </w:p>
    <w:p w:rsidR="005E4EAB" w:rsidRDefault="005E4EAB" w:rsidP="005E4EAB">
      <w:pPr>
        <w:tabs>
          <w:tab w:val="left" w:pos="7088"/>
        </w:tabs>
      </w:pPr>
    </w:p>
    <w:p w:rsidR="005E4EAB" w:rsidRDefault="005E4EAB" w:rsidP="005E4EAB">
      <w:pPr>
        <w:tabs>
          <w:tab w:val="left" w:pos="7088"/>
        </w:tabs>
      </w:pPr>
    </w:p>
    <w:p w:rsidR="005E4EAB" w:rsidRPr="006A22DA" w:rsidRDefault="005E4EAB" w:rsidP="005E4EAB">
      <w:pPr>
        <w:jc w:val="both"/>
        <w:rPr>
          <w:sz w:val="26"/>
          <w:szCs w:val="26"/>
        </w:rPr>
      </w:pPr>
    </w:p>
    <w:p w:rsidR="005E4EAB" w:rsidRPr="00137363" w:rsidRDefault="005E4EAB" w:rsidP="005E4EAB">
      <w:pPr>
        <w:jc w:val="both"/>
        <w:rPr>
          <w:sz w:val="24"/>
          <w:szCs w:val="24"/>
        </w:rPr>
      </w:pPr>
      <w:r w:rsidRPr="00137363">
        <w:rPr>
          <w:sz w:val="24"/>
          <w:szCs w:val="24"/>
        </w:rPr>
        <w:t xml:space="preserve">О внесении изменений в постановление </w:t>
      </w:r>
    </w:p>
    <w:p w:rsidR="005E4EAB" w:rsidRPr="00137363" w:rsidRDefault="005E4EAB" w:rsidP="005E4EAB">
      <w:pPr>
        <w:jc w:val="both"/>
        <w:rPr>
          <w:sz w:val="24"/>
          <w:szCs w:val="24"/>
        </w:rPr>
      </w:pPr>
      <w:r w:rsidRPr="00137363">
        <w:rPr>
          <w:sz w:val="24"/>
          <w:szCs w:val="24"/>
        </w:rPr>
        <w:t xml:space="preserve">администрации Ртищевского </w:t>
      </w:r>
      <w:proofErr w:type="gramStart"/>
      <w:r w:rsidRPr="00137363">
        <w:rPr>
          <w:sz w:val="24"/>
          <w:szCs w:val="24"/>
        </w:rPr>
        <w:t>муниципального</w:t>
      </w:r>
      <w:proofErr w:type="gramEnd"/>
    </w:p>
    <w:p w:rsidR="005E4EAB" w:rsidRPr="00137363" w:rsidRDefault="00137363" w:rsidP="005E4EAB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363">
        <w:rPr>
          <w:rFonts w:ascii="Times New Roman" w:hAnsi="Times New Roman" w:cs="Times New Roman"/>
          <w:sz w:val="24"/>
          <w:szCs w:val="24"/>
        </w:rPr>
        <w:t>района Саратовской области от 18</w:t>
      </w:r>
      <w:r w:rsidR="005E4EAB" w:rsidRPr="00137363">
        <w:rPr>
          <w:rFonts w:ascii="Times New Roman" w:hAnsi="Times New Roman" w:cs="Times New Roman"/>
          <w:sz w:val="24"/>
          <w:szCs w:val="24"/>
        </w:rPr>
        <w:t xml:space="preserve"> </w:t>
      </w:r>
      <w:r w:rsidRPr="0013736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5E4EAB" w:rsidRPr="00137363">
        <w:rPr>
          <w:rFonts w:ascii="Times New Roman" w:hAnsi="Times New Roman" w:cs="Times New Roman"/>
          <w:sz w:val="24"/>
          <w:szCs w:val="24"/>
        </w:rPr>
        <w:t>201</w:t>
      </w:r>
      <w:r w:rsidRPr="00137363">
        <w:rPr>
          <w:rFonts w:ascii="Times New Roman" w:hAnsi="Times New Roman" w:cs="Times New Roman"/>
          <w:sz w:val="24"/>
          <w:szCs w:val="24"/>
        </w:rPr>
        <w:t>6</w:t>
      </w:r>
      <w:r w:rsidR="005E4EAB" w:rsidRPr="00137363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137363">
        <w:rPr>
          <w:rFonts w:ascii="Times New Roman" w:hAnsi="Times New Roman" w:cs="Times New Roman"/>
          <w:sz w:val="24"/>
          <w:szCs w:val="24"/>
        </w:rPr>
        <w:t>301</w:t>
      </w:r>
    </w:p>
    <w:p w:rsidR="005E4EAB" w:rsidRPr="00137363" w:rsidRDefault="005E4EAB" w:rsidP="005E4EAB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363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5E4EAB" w:rsidRPr="00137363" w:rsidRDefault="005E4EAB" w:rsidP="005E4EAB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3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E4EAB" w:rsidRPr="00137363" w:rsidRDefault="005E4EAB" w:rsidP="005E4EAB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363">
        <w:rPr>
          <w:rFonts w:ascii="Times New Roman" w:hAnsi="Times New Roman" w:cs="Times New Roman"/>
          <w:sz w:val="24"/>
          <w:szCs w:val="24"/>
        </w:rPr>
        <w:t>«</w:t>
      </w:r>
      <w:r w:rsidR="00137363" w:rsidRPr="00137363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Pr="00137363">
        <w:rPr>
          <w:rFonts w:ascii="Times New Roman" w:hAnsi="Times New Roman" w:cs="Times New Roman"/>
          <w:sz w:val="24"/>
          <w:szCs w:val="24"/>
        </w:rPr>
        <w:t>»</w:t>
      </w:r>
    </w:p>
    <w:p w:rsidR="005E4EAB" w:rsidRPr="00137363" w:rsidRDefault="005E4EAB" w:rsidP="005E4EAB">
      <w:pPr>
        <w:jc w:val="both"/>
        <w:rPr>
          <w:sz w:val="24"/>
          <w:szCs w:val="24"/>
        </w:rPr>
      </w:pPr>
    </w:p>
    <w:p w:rsidR="005E4EAB" w:rsidRPr="00137363" w:rsidRDefault="00137363" w:rsidP="005E4EAB">
      <w:pPr>
        <w:ind w:firstLine="720"/>
        <w:jc w:val="both"/>
        <w:rPr>
          <w:sz w:val="24"/>
          <w:szCs w:val="24"/>
        </w:rPr>
      </w:pPr>
      <w:r w:rsidRPr="00137363">
        <w:rPr>
          <w:sz w:val="24"/>
          <w:szCs w:val="24"/>
        </w:rPr>
        <w:t xml:space="preserve">На основании Устава Ртищевского муниципального района, пункта 7 статьи 17, статьи 31 Устава муниципального образования город Ртищево Ртищевского муниципального района администрация Ртищевского муниципального района </w:t>
      </w:r>
      <w:r w:rsidR="005E4EAB" w:rsidRPr="00137363">
        <w:rPr>
          <w:sz w:val="24"/>
          <w:szCs w:val="24"/>
        </w:rPr>
        <w:t>ПОСТАНОВЛЯЕТ:</w:t>
      </w:r>
    </w:p>
    <w:p w:rsidR="005E4EAB" w:rsidRPr="00137363" w:rsidRDefault="005E4EAB" w:rsidP="005E4EAB">
      <w:pPr>
        <w:jc w:val="both"/>
        <w:rPr>
          <w:sz w:val="24"/>
          <w:szCs w:val="24"/>
        </w:rPr>
      </w:pPr>
      <w:r w:rsidRPr="00137363">
        <w:rPr>
          <w:sz w:val="24"/>
          <w:szCs w:val="24"/>
        </w:rPr>
        <w:tab/>
        <w:t>1. Внести в постановление администрации Ртищев</w:t>
      </w:r>
      <w:r w:rsidR="00137363">
        <w:rPr>
          <w:sz w:val="24"/>
          <w:szCs w:val="24"/>
        </w:rPr>
        <w:t>ского муниципального района от 18</w:t>
      </w:r>
      <w:r w:rsidRPr="00137363">
        <w:rPr>
          <w:sz w:val="24"/>
          <w:szCs w:val="24"/>
        </w:rPr>
        <w:t xml:space="preserve"> </w:t>
      </w:r>
      <w:r w:rsidR="00137363">
        <w:rPr>
          <w:sz w:val="24"/>
          <w:szCs w:val="24"/>
        </w:rPr>
        <w:t>марта</w:t>
      </w:r>
      <w:r w:rsidRPr="00137363">
        <w:rPr>
          <w:sz w:val="24"/>
          <w:szCs w:val="24"/>
        </w:rPr>
        <w:t xml:space="preserve"> 201</w:t>
      </w:r>
      <w:r w:rsidR="00137363">
        <w:rPr>
          <w:sz w:val="24"/>
          <w:szCs w:val="24"/>
        </w:rPr>
        <w:t>6</w:t>
      </w:r>
      <w:r w:rsidRPr="00137363">
        <w:rPr>
          <w:sz w:val="24"/>
          <w:szCs w:val="24"/>
        </w:rPr>
        <w:t xml:space="preserve"> г</w:t>
      </w:r>
      <w:r w:rsidR="00137363">
        <w:rPr>
          <w:sz w:val="24"/>
          <w:szCs w:val="24"/>
        </w:rPr>
        <w:t>ода № 301</w:t>
      </w:r>
      <w:r w:rsidRPr="00137363">
        <w:rPr>
          <w:sz w:val="24"/>
          <w:szCs w:val="24"/>
        </w:rPr>
        <w:t xml:space="preserve"> «Об утверждении административного регламента предос</w:t>
      </w:r>
      <w:r w:rsidR="00137363">
        <w:rPr>
          <w:sz w:val="24"/>
          <w:szCs w:val="24"/>
        </w:rPr>
        <w:t>тавления муниципальной услуги «Выдача градостроительных планов земельных участков</w:t>
      </w:r>
      <w:r w:rsidRPr="00137363">
        <w:rPr>
          <w:sz w:val="24"/>
          <w:szCs w:val="24"/>
        </w:rPr>
        <w:t>» следующие изменения:</w:t>
      </w:r>
    </w:p>
    <w:p w:rsidR="005E4EAB" w:rsidRPr="00B06C18" w:rsidRDefault="005E4EAB" w:rsidP="00B06C1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06C18">
        <w:rPr>
          <w:rFonts w:ascii="Times New Roman" w:hAnsi="Times New Roman"/>
          <w:sz w:val="24"/>
          <w:szCs w:val="24"/>
        </w:rPr>
        <w:t>1.1. п</w:t>
      </w:r>
      <w:r w:rsidR="00137363" w:rsidRPr="00B06C18">
        <w:rPr>
          <w:rFonts w:ascii="Times New Roman" w:hAnsi="Times New Roman"/>
          <w:sz w:val="24"/>
          <w:szCs w:val="24"/>
        </w:rPr>
        <w:t>ункт</w:t>
      </w:r>
      <w:r w:rsidRPr="00B06C18">
        <w:rPr>
          <w:rFonts w:ascii="Times New Roman" w:hAnsi="Times New Roman"/>
          <w:sz w:val="24"/>
          <w:szCs w:val="24"/>
        </w:rPr>
        <w:t xml:space="preserve"> 1.</w:t>
      </w:r>
      <w:r w:rsidR="00137363" w:rsidRPr="00B06C18">
        <w:rPr>
          <w:rFonts w:ascii="Times New Roman" w:hAnsi="Times New Roman"/>
          <w:sz w:val="24"/>
          <w:szCs w:val="24"/>
        </w:rPr>
        <w:t>2</w:t>
      </w:r>
      <w:r w:rsidRPr="00B06C18">
        <w:rPr>
          <w:rFonts w:ascii="Times New Roman" w:hAnsi="Times New Roman"/>
          <w:sz w:val="24"/>
          <w:szCs w:val="24"/>
        </w:rPr>
        <w:t xml:space="preserve"> приложения к постановлению администрации от </w:t>
      </w:r>
      <w:r w:rsidR="00137363" w:rsidRPr="00B06C18">
        <w:rPr>
          <w:rFonts w:ascii="Times New Roman" w:hAnsi="Times New Roman"/>
          <w:sz w:val="24"/>
          <w:szCs w:val="24"/>
        </w:rPr>
        <w:t>18</w:t>
      </w:r>
      <w:r w:rsidRPr="00B06C18">
        <w:rPr>
          <w:rFonts w:ascii="Times New Roman" w:hAnsi="Times New Roman"/>
          <w:sz w:val="24"/>
          <w:szCs w:val="24"/>
        </w:rPr>
        <w:t xml:space="preserve"> </w:t>
      </w:r>
      <w:r w:rsidR="00137363" w:rsidRPr="00B06C18">
        <w:rPr>
          <w:rFonts w:ascii="Times New Roman" w:hAnsi="Times New Roman"/>
          <w:sz w:val="24"/>
          <w:szCs w:val="24"/>
        </w:rPr>
        <w:t>марта</w:t>
      </w:r>
      <w:r w:rsidRPr="00B06C18">
        <w:rPr>
          <w:rFonts w:ascii="Times New Roman" w:hAnsi="Times New Roman"/>
          <w:sz w:val="24"/>
          <w:szCs w:val="24"/>
        </w:rPr>
        <w:t xml:space="preserve"> 20</w:t>
      </w:r>
      <w:r w:rsidR="00137363" w:rsidRPr="00B06C18">
        <w:rPr>
          <w:rFonts w:ascii="Times New Roman" w:hAnsi="Times New Roman"/>
          <w:sz w:val="24"/>
          <w:szCs w:val="24"/>
        </w:rPr>
        <w:t>20</w:t>
      </w:r>
      <w:r w:rsidRPr="00B06C18">
        <w:rPr>
          <w:rFonts w:ascii="Times New Roman" w:hAnsi="Times New Roman"/>
          <w:sz w:val="24"/>
          <w:szCs w:val="24"/>
        </w:rPr>
        <w:t xml:space="preserve"> года № </w:t>
      </w:r>
      <w:r w:rsidR="00137363" w:rsidRPr="00B06C18">
        <w:rPr>
          <w:rFonts w:ascii="Times New Roman" w:hAnsi="Times New Roman"/>
          <w:sz w:val="24"/>
          <w:szCs w:val="24"/>
        </w:rPr>
        <w:t>301</w:t>
      </w:r>
      <w:r w:rsidRPr="00B06C18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proofErr w:type="gramStart"/>
      <w:r w:rsidRPr="00B06C18">
        <w:rPr>
          <w:rFonts w:ascii="Times New Roman" w:hAnsi="Times New Roman"/>
          <w:sz w:val="24"/>
          <w:szCs w:val="24"/>
        </w:rPr>
        <w:t>«</w:t>
      </w:r>
      <w:r w:rsidR="00B06C18" w:rsidRPr="00B06C18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(далее – заявитель, заявители) является правообладатель земельного участка, а также иное лицо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</w:t>
      </w:r>
      <w:r w:rsidR="006A22DA">
        <w:rPr>
          <w:rFonts w:ascii="Times New Roman" w:hAnsi="Times New Roman"/>
          <w:sz w:val="24"/>
          <w:szCs w:val="24"/>
        </w:rPr>
        <w:t xml:space="preserve"> и</w:t>
      </w:r>
      <w:r w:rsidR="00B06C18" w:rsidRPr="00B06C18">
        <w:rPr>
          <w:rFonts w:ascii="Times New Roman" w:hAnsi="Times New Roman"/>
          <w:sz w:val="24"/>
          <w:szCs w:val="24"/>
        </w:rPr>
        <w:t xml:space="preserve"> выдача</w:t>
      </w:r>
      <w:proofErr w:type="gramEnd"/>
      <w:r w:rsidR="00B06C18" w:rsidRPr="00B06C18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Pr="00B06C18">
        <w:rPr>
          <w:rFonts w:ascii="Times New Roman" w:hAnsi="Times New Roman"/>
          <w:sz w:val="24"/>
          <w:szCs w:val="24"/>
        </w:rPr>
        <w:t>».</w:t>
      </w:r>
    </w:p>
    <w:p w:rsidR="006A22DA" w:rsidRPr="006A22DA" w:rsidRDefault="005E4EAB" w:rsidP="006A22DA">
      <w:pPr>
        <w:ind w:firstLine="708"/>
        <w:jc w:val="both"/>
        <w:rPr>
          <w:sz w:val="24"/>
          <w:szCs w:val="24"/>
        </w:rPr>
      </w:pPr>
      <w:r w:rsidRPr="006A22DA">
        <w:rPr>
          <w:sz w:val="24"/>
          <w:szCs w:val="24"/>
        </w:rPr>
        <w:t xml:space="preserve">2. </w:t>
      </w:r>
      <w:r w:rsidR="006A22DA" w:rsidRPr="006A22DA">
        <w:rPr>
          <w:sz w:val="24"/>
          <w:szCs w:val="24"/>
        </w:rPr>
        <w:t xml:space="preserve">Настоящее постановление опубликовать 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="006A22DA" w:rsidRPr="006A22DA">
        <w:rPr>
          <w:sz w:val="24"/>
          <w:szCs w:val="24"/>
          <w:lang w:val="en-US"/>
        </w:rPr>
        <w:t>www</w:t>
      </w:r>
      <w:r w:rsidR="006A22DA" w:rsidRPr="006A22DA">
        <w:rPr>
          <w:sz w:val="24"/>
          <w:szCs w:val="24"/>
        </w:rPr>
        <w:t>.</w:t>
      </w:r>
      <w:proofErr w:type="spellStart"/>
      <w:r w:rsidR="006A22DA" w:rsidRPr="006A22DA">
        <w:rPr>
          <w:sz w:val="24"/>
          <w:szCs w:val="24"/>
          <w:lang w:val="en-US"/>
        </w:rPr>
        <w:t>rtishevo</w:t>
      </w:r>
      <w:proofErr w:type="spellEnd"/>
      <w:r w:rsidR="006A22DA" w:rsidRPr="006A22DA">
        <w:rPr>
          <w:sz w:val="24"/>
          <w:szCs w:val="24"/>
        </w:rPr>
        <w:t>.</w:t>
      </w:r>
      <w:proofErr w:type="spellStart"/>
      <w:r w:rsidR="006A22DA" w:rsidRPr="006A22DA">
        <w:rPr>
          <w:sz w:val="24"/>
          <w:szCs w:val="24"/>
          <w:lang w:val="en-US"/>
        </w:rPr>
        <w:t>sarmo</w:t>
      </w:r>
      <w:proofErr w:type="spellEnd"/>
      <w:r w:rsidR="006A22DA" w:rsidRPr="006A22DA">
        <w:rPr>
          <w:sz w:val="24"/>
          <w:szCs w:val="24"/>
        </w:rPr>
        <w:t>.</w:t>
      </w:r>
      <w:proofErr w:type="spellStart"/>
      <w:r w:rsidR="006A22DA" w:rsidRPr="006A22DA">
        <w:rPr>
          <w:sz w:val="24"/>
          <w:szCs w:val="24"/>
          <w:lang w:val="en-US"/>
        </w:rPr>
        <w:t>ru</w:t>
      </w:r>
      <w:proofErr w:type="spellEnd"/>
      <w:r w:rsidR="006A22DA" w:rsidRPr="006A22DA">
        <w:rPr>
          <w:sz w:val="24"/>
          <w:szCs w:val="24"/>
        </w:rPr>
        <w:t>.</w:t>
      </w:r>
    </w:p>
    <w:p w:rsidR="006A22DA" w:rsidRPr="006A22DA" w:rsidRDefault="006A22DA" w:rsidP="006A22DA">
      <w:pPr>
        <w:jc w:val="both"/>
        <w:rPr>
          <w:sz w:val="24"/>
          <w:szCs w:val="24"/>
        </w:rPr>
      </w:pPr>
      <w:r w:rsidRPr="006A22DA">
        <w:rPr>
          <w:sz w:val="24"/>
          <w:szCs w:val="24"/>
        </w:rPr>
        <w:tab/>
        <w:t>3.</w:t>
      </w:r>
      <w:proofErr w:type="gramStart"/>
      <w:r w:rsidRPr="006A22DA">
        <w:rPr>
          <w:sz w:val="24"/>
          <w:szCs w:val="24"/>
        </w:rPr>
        <w:t>Контроль за</w:t>
      </w:r>
      <w:proofErr w:type="gramEnd"/>
      <w:r w:rsidRPr="006A22DA"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по промышленности, транспорту, ЖКХ и сельскому хозяйству Ртищевского муниципального района </w:t>
      </w:r>
      <w:proofErr w:type="spellStart"/>
      <w:r w:rsidRPr="006A22DA">
        <w:rPr>
          <w:sz w:val="24"/>
          <w:szCs w:val="24"/>
        </w:rPr>
        <w:t>Мызникова</w:t>
      </w:r>
      <w:proofErr w:type="spellEnd"/>
      <w:r w:rsidRPr="006A22DA">
        <w:rPr>
          <w:sz w:val="24"/>
          <w:szCs w:val="24"/>
        </w:rPr>
        <w:t xml:space="preserve"> К.Ю.</w:t>
      </w:r>
    </w:p>
    <w:p w:rsidR="006A22DA" w:rsidRPr="006A22DA" w:rsidRDefault="006A22DA" w:rsidP="006A22DA">
      <w:pPr>
        <w:jc w:val="both"/>
        <w:rPr>
          <w:sz w:val="24"/>
          <w:szCs w:val="24"/>
        </w:rPr>
      </w:pPr>
      <w:r w:rsidRPr="006A22DA">
        <w:rPr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5E4EAB" w:rsidRPr="006A22DA" w:rsidRDefault="005E4EAB" w:rsidP="005E4EAB">
      <w:pPr>
        <w:jc w:val="both"/>
        <w:rPr>
          <w:sz w:val="24"/>
          <w:szCs w:val="24"/>
        </w:rPr>
      </w:pPr>
    </w:p>
    <w:p w:rsidR="005E4EAB" w:rsidRPr="006A22DA" w:rsidRDefault="005E4EAB" w:rsidP="005E4EAB">
      <w:pPr>
        <w:jc w:val="both"/>
        <w:rPr>
          <w:color w:val="000000"/>
          <w:sz w:val="24"/>
          <w:szCs w:val="24"/>
        </w:rPr>
      </w:pPr>
      <w:r w:rsidRPr="006A22DA">
        <w:rPr>
          <w:color w:val="000000"/>
          <w:sz w:val="24"/>
          <w:szCs w:val="24"/>
        </w:rPr>
        <w:t>Глава Ртищевского</w:t>
      </w:r>
    </w:p>
    <w:p w:rsidR="005E4EAB" w:rsidRPr="006A22DA" w:rsidRDefault="005E4EAB" w:rsidP="005E4EAB">
      <w:pPr>
        <w:jc w:val="both"/>
        <w:rPr>
          <w:sz w:val="24"/>
          <w:szCs w:val="24"/>
        </w:rPr>
      </w:pPr>
      <w:r w:rsidRPr="006A22DA">
        <w:rPr>
          <w:color w:val="000000"/>
          <w:sz w:val="24"/>
          <w:szCs w:val="24"/>
        </w:rPr>
        <w:t>муниципального района</w:t>
      </w:r>
      <w:r w:rsidRPr="006A22DA">
        <w:rPr>
          <w:color w:val="000000"/>
          <w:sz w:val="24"/>
          <w:szCs w:val="24"/>
        </w:rPr>
        <w:tab/>
      </w:r>
      <w:r w:rsidRPr="006A22DA">
        <w:rPr>
          <w:color w:val="000000"/>
          <w:sz w:val="24"/>
          <w:szCs w:val="24"/>
        </w:rPr>
        <w:tab/>
      </w:r>
      <w:r w:rsidRPr="006A22DA">
        <w:rPr>
          <w:color w:val="000000"/>
          <w:sz w:val="24"/>
          <w:szCs w:val="24"/>
        </w:rPr>
        <w:tab/>
      </w:r>
      <w:r w:rsidRPr="006A22DA">
        <w:rPr>
          <w:color w:val="000000"/>
          <w:sz w:val="24"/>
          <w:szCs w:val="24"/>
        </w:rPr>
        <w:tab/>
      </w:r>
      <w:r w:rsidRPr="006A22DA">
        <w:rPr>
          <w:color w:val="000000"/>
          <w:sz w:val="24"/>
          <w:szCs w:val="24"/>
        </w:rPr>
        <w:tab/>
      </w:r>
      <w:r w:rsidR="006A22DA">
        <w:rPr>
          <w:color w:val="000000"/>
          <w:sz w:val="24"/>
          <w:szCs w:val="24"/>
        </w:rPr>
        <w:tab/>
      </w:r>
      <w:r w:rsidR="006A22DA">
        <w:rPr>
          <w:color w:val="000000"/>
          <w:sz w:val="24"/>
          <w:szCs w:val="24"/>
        </w:rPr>
        <w:tab/>
      </w:r>
      <w:r w:rsidRPr="006A22DA">
        <w:rPr>
          <w:color w:val="000000"/>
          <w:sz w:val="24"/>
          <w:szCs w:val="24"/>
        </w:rPr>
        <w:tab/>
        <w:t>С.В. Макогон</w:t>
      </w:r>
    </w:p>
    <w:p w:rsidR="005E4EAB" w:rsidRPr="006A22DA" w:rsidRDefault="005E4EAB" w:rsidP="005E4EAB">
      <w:pPr>
        <w:rPr>
          <w:sz w:val="24"/>
          <w:szCs w:val="24"/>
        </w:rPr>
      </w:pPr>
    </w:p>
    <w:sectPr w:rsidR="005E4EAB" w:rsidRPr="006A22DA" w:rsidSect="008D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AB"/>
    <w:rsid w:val="00137363"/>
    <w:rsid w:val="004267F0"/>
    <w:rsid w:val="004C7EE5"/>
    <w:rsid w:val="005E3C0D"/>
    <w:rsid w:val="005E4EAB"/>
    <w:rsid w:val="006A22DA"/>
    <w:rsid w:val="008D1352"/>
    <w:rsid w:val="00B06C18"/>
    <w:rsid w:val="00DD78FB"/>
    <w:rsid w:val="00F64451"/>
    <w:rsid w:val="00FC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EAB"/>
    <w:rPr>
      <w:color w:val="0000FF"/>
      <w:u w:val="single"/>
    </w:rPr>
  </w:style>
  <w:style w:type="paragraph" w:styleId="a4">
    <w:name w:val="header"/>
    <w:basedOn w:val="a"/>
    <w:link w:val="a5"/>
    <w:unhideWhenUsed/>
    <w:rsid w:val="005E4EA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5E4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99"/>
    <w:qFormat/>
    <w:rsid w:val="005E4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E4EAB"/>
    <w:rPr>
      <w:rFonts w:ascii="Arial" w:hAnsi="Arial" w:cs="Arial"/>
    </w:rPr>
  </w:style>
  <w:style w:type="paragraph" w:customStyle="1" w:styleId="ConsPlusNormal0">
    <w:name w:val="ConsPlusNormal"/>
    <w:link w:val="ConsPlusNormal"/>
    <w:rsid w:val="005E4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Без интервала1"/>
    <w:rsid w:val="005E4EA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5E4EAB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5E4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E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6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5</cp:revision>
  <cp:lastPrinted>2020-09-23T06:38:00Z</cp:lastPrinted>
  <dcterms:created xsi:type="dcterms:W3CDTF">2020-09-23T05:57:00Z</dcterms:created>
  <dcterms:modified xsi:type="dcterms:W3CDTF">2020-09-30T09:56:00Z</dcterms:modified>
</cp:coreProperties>
</file>