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F" w:rsidRPr="00D961BA" w:rsidRDefault="0078063F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>План</w:t>
      </w:r>
    </w:p>
    <w:p w:rsidR="00C87022" w:rsidRPr="00D961BA" w:rsidRDefault="0078063F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работы учреждений, оказывающих социальные услуги</w:t>
      </w:r>
    </w:p>
    <w:p w:rsidR="00323FAE" w:rsidRPr="00D961BA" w:rsidRDefault="00323FAE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63F" w:rsidRPr="00D961BA" w:rsidRDefault="0078063F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="00323FAE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№16 «Рябинка» с. </w:t>
      </w:r>
      <w:proofErr w:type="spellStart"/>
      <w:r w:rsidR="00323FAE" w:rsidRPr="00D961BA">
        <w:rPr>
          <w:rFonts w:ascii="Times New Roman" w:eastAsia="Times New Roman" w:hAnsi="Times New Roman" w:cs="Times New Roman"/>
          <w:sz w:val="28"/>
        </w:rPr>
        <w:t>Владыкино</w:t>
      </w:r>
      <w:proofErr w:type="spellEnd"/>
      <w:r w:rsidR="00323FAE"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23FAE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323FAE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8063F" w:rsidRPr="00D961BA" w:rsidRDefault="0078063F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FAE" w:rsidRPr="00D961BA" w:rsidRDefault="00323FAE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323FAE" w:rsidRPr="00D961BA" w:rsidTr="00323FAE">
        <w:tc>
          <w:tcPr>
            <w:tcW w:w="62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323FAE" w:rsidRPr="00D961BA" w:rsidTr="00323FAE">
        <w:tc>
          <w:tcPr>
            <w:tcW w:w="62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323FAE" w:rsidRPr="00D961BA" w:rsidRDefault="00CF7457" w:rsidP="00323F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323FAE" w:rsidRPr="00D961BA" w:rsidTr="00323FAE">
        <w:tc>
          <w:tcPr>
            <w:tcW w:w="62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323FAE" w:rsidRPr="00D961BA" w:rsidTr="00323FAE">
        <w:tc>
          <w:tcPr>
            <w:tcW w:w="62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323FAE" w:rsidRPr="00D961BA" w:rsidRDefault="00323FAE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323FAE" w:rsidRPr="00D961BA" w:rsidRDefault="00323FAE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№17 «Елочка» с. Елань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№18 «Вишенка» с.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Ерышовка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№19 «Радуга» с.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Крутец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№21 «Колобок» с.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Лопатино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№22 «Солнышко» с.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Макарово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№23 «Елочка» с. </w:t>
      </w:r>
      <w:proofErr w:type="gramStart"/>
      <w:r w:rsidRPr="00D961BA">
        <w:rPr>
          <w:rFonts w:ascii="Times New Roman" w:eastAsia="Times New Roman" w:hAnsi="Times New Roman" w:cs="Times New Roman"/>
          <w:sz w:val="28"/>
        </w:rPr>
        <w:t>Правда</w:t>
      </w:r>
      <w:proofErr w:type="gramEnd"/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дошкольное образовательное учреждение «Детский сад №24 «Вишенка» пос.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Ртищевский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1638FB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№25 «Ромашка» </w:t>
      </w:r>
      <w:proofErr w:type="gramStart"/>
      <w:r w:rsidR="001638FB" w:rsidRPr="00D961B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. Сланцы </w:t>
      </w:r>
      <w:proofErr w:type="spellStart"/>
      <w:r w:rsidR="001638FB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8FB" w:rsidRPr="00D961BA" w:rsidRDefault="001638FB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1638FB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№26 «Елочка» </w:t>
      </w:r>
      <w:proofErr w:type="gramStart"/>
      <w:r w:rsidR="001638FB" w:rsidRPr="00D961B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638FB" w:rsidRPr="00D961BA">
        <w:rPr>
          <w:rFonts w:ascii="Times New Roman" w:eastAsia="Times New Roman" w:hAnsi="Times New Roman" w:cs="Times New Roman"/>
          <w:sz w:val="28"/>
        </w:rPr>
        <w:t>Салтыковка</w:t>
      </w:r>
      <w:proofErr w:type="gram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638FB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1638FB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№27 «Колобок» пос. Темп </w:t>
      </w:r>
      <w:proofErr w:type="spellStart"/>
      <w:r w:rsidR="001638FB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1638FB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№28 «Теремок» пос. Первомайский </w:t>
      </w:r>
      <w:proofErr w:type="spellStart"/>
      <w:r w:rsidR="001638FB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1638FB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F06F39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№29 «Колокольчик» с. </w:t>
      </w:r>
      <w:proofErr w:type="spellStart"/>
      <w:r w:rsidR="00F06F39" w:rsidRPr="00D961BA">
        <w:rPr>
          <w:rFonts w:ascii="Times New Roman" w:eastAsia="Times New Roman" w:hAnsi="Times New Roman" w:cs="Times New Roman"/>
          <w:sz w:val="28"/>
        </w:rPr>
        <w:t>Урусово</w:t>
      </w:r>
      <w:proofErr w:type="spellEnd"/>
      <w:r w:rsidR="00F06F39"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06F39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F06F39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F06F39" w:rsidRPr="00D961BA" w:rsidRDefault="00F06F39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№30 «Солнышко» </w:t>
      </w:r>
      <w:proofErr w:type="gramStart"/>
      <w:r w:rsidR="003B532D" w:rsidRPr="00D961B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3B532D" w:rsidRPr="00D961BA">
        <w:rPr>
          <w:rFonts w:ascii="Times New Roman" w:eastAsia="Times New Roman" w:hAnsi="Times New Roman" w:cs="Times New Roman"/>
          <w:sz w:val="28"/>
        </w:rPr>
        <w:t>Репьевка</w:t>
      </w:r>
      <w:proofErr w:type="gram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№31«Елочка» х. Ободный 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области.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№32 «Лучик»  пос. Луч 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«Детский сад №33 «Звездочка» с. 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Северка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3B532D" w:rsidRPr="00D961BA" w:rsidRDefault="003B532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 «Детский сад №34 «Колосок» с</w:t>
      </w:r>
      <w:proofErr w:type="gramStart"/>
      <w:r w:rsidR="003B532D" w:rsidRPr="00D961BA">
        <w:rPr>
          <w:rFonts w:ascii="Times New Roman" w:eastAsia="Times New Roman" w:hAnsi="Times New Roman" w:cs="Times New Roman"/>
          <w:sz w:val="28"/>
        </w:rPr>
        <w:t>.Ш</w:t>
      </w:r>
      <w:proofErr w:type="gram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ило-Голицыно 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Ртищевского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района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 xml:space="preserve">Муниципальное образовательное учреждение дополнительного образования детей – «Дом детского творчества «Гармония» </w:t>
      </w:r>
      <w:proofErr w:type="gramStart"/>
      <w:r w:rsidR="003B532D" w:rsidRPr="00D961BA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3B532D" w:rsidRPr="00D961BA">
        <w:rPr>
          <w:rFonts w:ascii="Times New Roman" w:eastAsia="Times New Roman" w:hAnsi="Times New Roman" w:cs="Times New Roman"/>
          <w:sz w:val="28"/>
        </w:rPr>
        <w:t>. Ртищево Саратовской области</w:t>
      </w: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3B532D" w:rsidRPr="00D961BA">
        <w:rPr>
          <w:rFonts w:ascii="Times New Roman" w:eastAsia="Times New Roman" w:hAnsi="Times New Roman" w:cs="Times New Roman"/>
          <w:sz w:val="28"/>
        </w:rPr>
        <w:t>Муниципальное образовательное учреждение дополнительного образования детей «</w:t>
      </w:r>
      <w:proofErr w:type="spellStart"/>
      <w:r w:rsidR="003B532D" w:rsidRPr="00D961BA">
        <w:rPr>
          <w:rFonts w:ascii="Times New Roman" w:eastAsia="Times New Roman" w:hAnsi="Times New Roman" w:cs="Times New Roman"/>
          <w:sz w:val="28"/>
        </w:rPr>
        <w:t>Сианция</w:t>
      </w:r>
      <w:proofErr w:type="spellEnd"/>
      <w:r w:rsidR="003B532D" w:rsidRPr="00D961BA">
        <w:rPr>
          <w:rFonts w:ascii="Times New Roman" w:eastAsia="Times New Roman" w:hAnsi="Times New Roman" w:cs="Times New Roman"/>
          <w:sz w:val="28"/>
        </w:rPr>
        <w:t xml:space="preserve"> юных техников» </w:t>
      </w:r>
      <w:proofErr w:type="gramStart"/>
      <w:r w:rsidR="003B532D" w:rsidRPr="00D961BA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3B532D" w:rsidRPr="00D961BA">
        <w:rPr>
          <w:rFonts w:ascii="Times New Roman" w:eastAsia="Times New Roman" w:hAnsi="Times New Roman" w:cs="Times New Roman"/>
          <w:sz w:val="28"/>
        </w:rPr>
        <w:t>. Ртищево Саратовской области</w:t>
      </w:r>
    </w:p>
    <w:p w:rsidR="003B532D" w:rsidRPr="00D961BA" w:rsidRDefault="003B532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Разнообразить сайт на актуальные  темы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7206DD" w:rsidRPr="00D961BA" w:rsidTr="00D10E14">
        <w:tc>
          <w:tcPr>
            <w:tcW w:w="62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7206DD" w:rsidRPr="00D961BA" w:rsidRDefault="007206DD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2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D" w:rsidRPr="00D961BA" w:rsidRDefault="007206DD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</w:t>
      </w:r>
      <w:r w:rsidR="00BB08DE" w:rsidRPr="00D961BA">
        <w:rPr>
          <w:rFonts w:ascii="Times New Roman" w:eastAsia="Times New Roman" w:hAnsi="Times New Roman" w:cs="Times New Roman"/>
          <w:sz w:val="28"/>
        </w:rPr>
        <w:t>Муниципальное учреждение культуры «</w:t>
      </w:r>
      <w:proofErr w:type="spellStart"/>
      <w:r w:rsidR="00BB08DE" w:rsidRPr="00D961BA">
        <w:rPr>
          <w:rFonts w:ascii="Times New Roman" w:eastAsia="Times New Roman" w:hAnsi="Times New Roman" w:cs="Times New Roman"/>
          <w:sz w:val="28"/>
        </w:rPr>
        <w:t>Ртищевская</w:t>
      </w:r>
      <w:proofErr w:type="spellEnd"/>
      <w:r w:rsidR="00BB08DE" w:rsidRPr="00D961B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BB08DE" w:rsidRPr="00D961BA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BB08DE" w:rsidRPr="00D961BA">
        <w:rPr>
          <w:rFonts w:ascii="Times New Roman" w:eastAsia="Times New Roman" w:hAnsi="Times New Roman" w:cs="Times New Roman"/>
          <w:sz w:val="28"/>
        </w:rPr>
        <w:t xml:space="preserve"> библиотека»</w:t>
      </w: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3B47BA" w:rsidRPr="00D961BA" w:rsidRDefault="002E48F3" w:rsidP="002E4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Обратить внимание на оперативность и удобство доведения информации до пользователей услуг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учреждения: </w:t>
      </w:r>
      <w:r w:rsidRPr="00D961BA">
        <w:rPr>
          <w:rFonts w:ascii="Times New Roman" w:eastAsia="Times New Roman" w:hAnsi="Times New Roman" w:cs="Times New Roman"/>
          <w:sz w:val="28"/>
        </w:rPr>
        <w:t xml:space="preserve"> Муниципальное учреждение </w:t>
      </w:r>
      <w:r w:rsidR="00BB08DE" w:rsidRPr="00D961BA">
        <w:rPr>
          <w:rFonts w:ascii="Times New Roman" w:eastAsia="Times New Roman" w:hAnsi="Times New Roman" w:cs="Times New Roman"/>
          <w:sz w:val="28"/>
        </w:rPr>
        <w:t>культуры «Городской культурный центр»</w:t>
      </w:r>
    </w:p>
    <w:p w:rsidR="003B47BA" w:rsidRPr="00D961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2"/>
        <w:gridCol w:w="2788"/>
        <w:gridCol w:w="2677"/>
        <w:gridCol w:w="2629"/>
        <w:gridCol w:w="1832"/>
        <w:gridCol w:w="2012"/>
        <w:gridCol w:w="2226"/>
      </w:tblGrid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961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961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Основание реализации (результат независимой оценки)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2677" w:type="dxa"/>
          </w:tcPr>
          <w:p w:rsidR="003B47BA" w:rsidRPr="00D961BA" w:rsidRDefault="002E48F3" w:rsidP="002E4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hAnsi="Times New Roman" w:cs="Times New Roman"/>
              </w:rPr>
              <w:t>Обратить внимание на оперативность и удобство доведения информации до пользователей услуг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1 квартал 2016 года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информационной открытости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Открытость и доступность информации</w:t>
            </w:r>
          </w:p>
        </w:tc>
      </w:tr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Продолжить работу по совершенствованию качества предоставляемых услуг</w:t>
            </w:r>
          </w:p>
        </w:tc>
        <w:tc>
          <w:tcPr>
            <w:tcW w:w="2677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Удовлетворенность оказанными услугами в учреждении</w:t>
            </w:r>
          </w:p>
        </w:tc>
      </w:tr>
      <w:tr w:rsidR="003B47BA" w:rsidRPr="00D961BA" w:rsidTr="00D10E14">
        <w:tc>
          <w:tcPr>
            <w:tcW w:w="62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788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Укрепление материально – технической базы учреждения </w:t>
            </w:r>
          </w:p>
        </w:tc>
        <w:tc>
          <w:tcPr>
            <w:tcW w:w="2677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Результат НОК</w:t>
            </w:r>
          </w:p>
        </w:tc>
        <w:tc>
          <w:tcPr>
            <w:tcW w:w="2629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Весь период </w:t>
            </w:r>
          </w:p>
        </w:tc>
        <w:tc>
          <w:tcPr>
            <w:tcW w:w="183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Руководитель учреждения </w:t>
            </w:r>
          </w:p>
        </w:tc>
        <w:tc>
          <w:tcPr>
            <w:tcW w:w="2012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2226" w:type="dxa"/>
          </w:tcPr>
          <w:p w:rsidR="003B47BA" w:rsidRPr="00D961BA" w:rsidRDefault="003B47BA" w:rsidP="00D1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1BA">
              <w:rPr>
                <w:rFonts w:ascii="Times New Roman" w:eastAsia="Calibri" w:hAnsi="Times New Roman" w:cs="Times New Roman"/>
              </w:rPr>
              <w:t xml:space="preserve">Оснащение современным технологическим оборудованием </w:t>
            </w:r>
          </w:p>
        </w:tc>
      </w:tr>
    </w:tbl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Default="003B47BA" w:rsidP="003B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BA" w:rsidRPr="00323FAE" w:rsidRDefault="003B47BA" w:rsidP="00780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47BA" w:rsidRPr="00323FAE" w:rsidSect="00780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63F"/>
    <w:rsid w:val="001638FB"/>
    <w:rsid w:val="002E48F3"/>
    <w:rsid w:val="00323FAE"/>
    <w:rsid w:val="003B47BA"/>
    <w:rsid w:val="003B532D"/>
    <w:rsid w:val="007206DD"/>
    <w:rsid w:val="0078063F"/>
    <w:rsid w:val="00BB08DE"/>
    <w:rsid w:val="00C87022"/>
    <w:rsid w:val="00CF7457"/>
    <w:rsid w:val="00D04321"/>
    <w:rsid w:val="00D961BA"/>
    <w:rsid w:val="00F0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B00F-8B5E-4BD0-AB0A-9BB4FA0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2016-12-23T10:31:00Z</dcterms:created>
  <dcterms:modified xsi:type="dcterms:W3CDTF">2016-12-23T10:31:00Z</dcterms:modified>
</cp:coreProperties>
</file>