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48" w:type="dxa"/>
        <w:tblInd w:w="96" w:type="dxa"/>
        <w:tblLayout w:type="fixed"/>
        <w:tblLook w:val="04A0"/>
      </w:tblPr>
      <w:tblGrid>
        <w:gridCol w:w="656"/>
        <w:gridCol w:w="769"/>
        <w:gridCol w:w="143"/>
        <w:gridCol w:w="567"/>
        <w:gridCol w:w="709"/>
        <w:gridCol w:w="471"/>
        <w:gridCol w:w="238"/>
        <w:gridCol w:w="709"/>
        <w:gridCol w:w="513"/>
        <w:gridCol w:w="197"/>
        <w:gridCol w:w="40"/>
        <w:gridCol w:w="101"/>
        <w:gridCol w:w="292"/>
        <w:gridCol w:w="236"/>
        <w:gridCol w:w="465"/>
        <w:gridCol w:w="367"/>
        <w:gridCol w:w="767"/>
        <w:gridCol w:w="138"/>
        <w:gridCol w:w="318"/>
        <w:gridCol w:w="568"/>
        <w:gridCol w:w="236"/>
        <w:gridCol w:w="236"/>
        <w:gridCol w:w="63"/>
        <w:gridCol w:w="142"/>
        <w:gridCol w:w="236"/>
        <w:gridCol w:w="236"/>
        <w:gridCol w:w="284"/>
        <w:gridCol w:w="94"/>
        <w:gridCol w:w="425"/>
        <w:gridCol w:w="65"/>
        <w:gridCol w:w="79"/>
        <w:gridCol w:w="718"/>
        <w:gridCol w:w="1770"/>
      </w:tblGrid>
      <w:tr w:rsidR="004609C2" w:rsidRPr="004609C2" w:rsidTr="00D82545">
        <w:trPr>
          <w:gridAfter w:val="3"/>
          <w:wAfter w:w="2567" w:type="dxa"/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Приложение № 14  к реш</w:t>
            </w: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>е</w:t>
            </w: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>нию</w:t>
            </w:r>
          </w:p>
        </w:tc>
      </w:tr>
      <w:tr w:rsidR="004609C2" w:rsidRPr="004609C2" w:rsidTr="00D82545">
        <w:trPr>
          <w:gridAfter w:val="3"/>
          <w:wAfter w:w="2567" w:type="dxa"/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Собрания депутатов </w:t>
            </w:r>
            <w:proofErr w:type="spellStart"/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>Ртище</w:t>
            </w: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>в</w:t>
            </w: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>ского</w:t>
            </w:r>
            <w:proofErr w:type="spellEnd"/>
          </w:p>
        </w:tc>
      </w:tr>
      <w:tr w:rsidR="004609C2" w:rsidRPr="004609C2" w:rsidTr="00D82545">
        <w:trPr>
          <w:gridAfter w:val="3"/>
          <w:wAfter w:w="2567" w:type="dxa"/>
          <w:trHeight w:val="3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69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муниципальн</w:t>
            </w: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>о</w:t>
            </w: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го района </w:t>
            </w:r>
          </w:p>
        </w:tc>
      </w:tr>
      <w:tr w:rsidR="004609C2" w:rsidRPr="004609C2" w:rsidTr="00D82545">
        <w:trPr>
          <w:gridAfter w:val="3"/>
          <w:wAfter w:w="2567" w:type="dxa"/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69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</w:t>
            </w: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Pr="004609C2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от 24 декабря 2018 г</w:t>
            </w:r>
            <w:r w:rsidRPr="004609C2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</w:t>
            </w:r>
            <w:r w:rsidRPr="004609C2">
              <w:rPr>
                <w:rFonts w:ascii="Arial Narrow" w:hAnsi="Arial Narrow"/>
                <w:b/>
                <w:color w:val="000000"/>
                <w:sz w:val="24"/>
                <w:szCs w:val="24"/>
              </w:rPr>
              <w:t>да № 39-265</w:t>
            </w:r>
          </w:p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09C2" w:rsidRPr="004609C2" w:rsidTr="00D82545">
        <w:trPr>
          <w:gridAfter w:val="6"/>
          <w:wAfter w:w="3151" w:type="dxa"/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09C2" w:rsidRPr="004609C2" w:rsidTr="00D82545">
        <w:trPr>
          <w:gridAfter w:val="6"/>
          <w:wAfter w:w="3151" w:type="dxa"/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09C2" w:rsidRPr="004609C2" w:rsidTr="00D82545">
        <w:trPr>
          <w:gridAfter w:val="3"/>
          <w:wAfter w:w="2567" w:type="dxa"/>
          <w:trHeight w:val="312"/>
        </w:trPr>
        <w:tc>
          <w:tcPr>
            <w:tcW w:w="102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9C2" w:rsidRPr="004609C2" w:rsidRDefault="004609C2" w:rsidP="00D82545">
            <w:pPr>
              <w:spacing w:after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Программа муниципальных гарантий </w:t>
            </w:r>
            <w:proofErr w:type="spellStart"/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района на 2019 год и на плановый пер</w:t>
            </w: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>и</w:t>
            </w: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>од 2020 и 2021 годов</w:t>
            </w: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4609C2" w:rsidRPr="004609C2" w:rsidTr="00D82545">
        <w:trPr>
          <w:gridAfter w:val="6"/>
          <w:wAfter w:w="3151" w:type="dxa"/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09C2" w:rsidRPr="004609C2" w:rsidTr="00D82545">
        <w:trPr>
          <w:gridAfter w:val="3"/>
          <w:wAfter w:w="2567" w:type="dxa"/>
          <w:trHeight w:val="312"/>
        </w:trPr>
        <w:tc>
          <w:tcPr>
            <w:tcW w:w="102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>1. Перечень предоставляемых муниципальных гарантий</w:t>
            </w:r>
          </w:p>
        </w:tc>
      </w:tr>
      <w:tr w:rsidR="004609C2" w:rsidRPr="004609C2" w:rsidTr="00D82545">
        <w:trPr>
          <w:gridAfter w:val="2"/>
          <w:wAfter w:w="2488" w:type="dxa"/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4609C2">
              <w:rPr>
                <w:rFonts w:ascii="Arial Narrow" w:hAnsi="Arial Narrow"/>
                <w:sz w:val="24"/>
                <w:szCs w:val="24"/>
              </w:rPr>
              <w:t xml:space="preserve">                                 тыс. рублей </w:t>
            </w:r>
          </w:p>
        </w:tc>
      </w:tr>
      <w:tr w:rsidR="004609C2" w:rsidRPr="004609C2" w:rsidTr="00D82545">
        <w:trPr>
          <w:gridAfter w:val="3"/>
          <w:wAfter w:w="2567" w:type="dxa"/>
          <w:trHeight w:val="9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Напра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ление (цель) гара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тир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о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вания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Наименов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ние принц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и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пала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Объем гарантиров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Объем гарант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и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рования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Объем гарантиров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Наличие права регрессного требования гаранта к принцип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лу</w:t>
            </w:r>
          </w:p>
        </w:tc>
        <w:tc>
          <w:tcPr>
            <w:tcW w:w="1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Иные усл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о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вия предо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с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тавления г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рантии</w:t>
            </w:r>
          </w:p>
        </w:tc>
      </w:tr>
      <w:tr w:rsidR="004609C2" w:rsidRPr="004609C2" w:rsidTr="00D82545">
        <w:trPr>
          <w:gridAfter w:val="3"/>
          <w:wAfter w:w="2567" w:type="dxa"/>
          <w:trHeight w:val="11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 том чи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с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ле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 том чи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с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ле в 2020 году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 том чи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с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ле в 2021 году</w:t>
            </w:r>
          </w:p>
        </w:tc>
        <w:tc>
          <w:tcPr>
            <w:tcW w:w="1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609C2" w:rsidRPr="004609C2" w:rsidTr="00D82545">
        <w:trPr>
          <w:gridAfter w:val="3"/>
          <w:wAfter w:w="2567" w:type="dxa"/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</w:p>
        </w:tc>
      </w:tr>
      <w:tr w:rsidR="004609C2" w:rsidRPr="004609C2" w:rsidTr="00D82545">
        <w:trPr>
          <w:gridAfter w:val="3"/>
          <w:wAfter w:w="2567" w:type="dxa"/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09C2" w:rsidRPr="004609C2" w:rsidTr="00D82545">
        <w:trPr>
          <w:gridAfter w:val="4"/>
          <w:wAfter w:w="2632" w:type="dxa"/>
          <w:trHeight w:val="312"/>
        </w:trPr>
        <w:tc>
          <w:tcPr>
            <w:tcW w:w="102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609C2">
              <w:rPr>
                <w:rFonts w:ascii="Arial Narrow" w:hAnsi="Arial Narrow"/>
                <w:b/>
                <w:bCs/>
                <w:sz w:val="24"/>
                <w:szCs w:val="24"/>
              </w:rPr>
              <w:t>2. Возможные к исполнению гарантии</w:t>
            </w:r>
          </w:p>
        </w:tc>
      </w:tr>
      <w:tr w:rsidR="004609C2" w:rsidRPr="004609C2" w:rsidTr="00D82545">
        <w:trPr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4609C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4609C2" w:rsidRPr="004609C2" w:rsidTr="00D82545">
        <w:trPr>
          <w:gridAfter w:val="4"/>
          <w:wAfter w:w="2632" w:type="dxa"/>
          <w:trHeight w:val="66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Направл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е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ние (цель) гара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тиров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именов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ние принцип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Объем гарантиров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Объем гарант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и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рования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Объем гарантиров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Наличие пр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ва регрессного тр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е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бования гаранта к принципалу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Иные у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с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ловия предоставл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е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ния г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рантии</w:t>
            </w:r>
          </w:p>
        </w:tc>
      </w:tr>
      <w:tr w:rsidR="004609C2" w:rsidRPr="004609C2" w:rsidTr="00D82545">
        <w:trPr>
          <w:gridAfter w:val="4"/>
          <w:wAfter w:w="2632" w:type="dxa"/>
          <w:trHeight w:val="14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 том чи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с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ле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 том чи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с</w:t>
            </w: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ле в 2020 году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 том числе в 2021 году</w:t>
            </w:r>
          </w:p>
        </w:tc>
        <w:tc>
          <w:tcPr>
            <w:tcW w:w="14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C2" w:rsidRPr="004609C2" w:rsidRDefault="004609C2" w:rsidP="00D8254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609C2" w:rsidRPr="004609C2" w:rsidTr="00D82545">
        <w:trPr>
          <w:gridAfter w:val="4"/>
          <w:wAfter w:w="2632" w:type="dxa"/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</w:p>
        </w:tc>
      </w:tr>
      <w:tr w:rsidR="004609C2" w:rsidRPr="004609C2" w:rsidTr="00D82545">
        <w:trPr>
          <w:gridAfter w:val="4"/>
          <w:wAfter w:w="2632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4609C2" w:rsidRPr="004609C2" w:rsidTr="00D82545">
        <w:trPr>
          <w:gridAfter w:val="4"/>
          <w:wAfter w:w="2632" w:type="dxa"/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ВСЕГО</w:t>
            </w:r>
            <w:proofErr w:type="gramStart"/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09C2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9C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C2" w:rsidRPr="004609C2" w:rsidRDefault="004609C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09C2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</w:tbl>
    <w:p w:rsidR="004609C2" w:rsidRPr="004609C2" w:rsidRDefault="004609C2" w:rsidP="004609C2">
      <w:pPr>
        <w:jc w:val="both"/>
        <w:rPr>
          <w:rFonts w:ascii="Arial Narrow" w:hAnsi="Arial Narrow"/>
          <w:b/>
          <w:color w:val="000000"/>
        </w:rPr>
      </w:pPr>
    </w:p>
    <w:sectPr w:rsidR="004609C2" w:rsidRPr="004609C2" w:rsidSect="00460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9C2"/>
    <w:rsid w:val="0046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609C2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</cp:revision>
  <dcterms:created xsi:type="dcterms:W3CDTF">2019-06-24T12:56:00Z</dcterms:created>
  <dcterms:modified xsi:type="dcterms:W3CDTF">2019-06-24T12:57:00Z</dcterms:modified>
</cp:coreProperties>
</file>