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2" w:rsidRPr="003A04F2" w:rsidRDefault="003A04F2" w:rsidP="003A04F2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3A04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Роструд</w:t>
      </w:r>
      <w:proofErr w:type="spellEnd"/>
      <w:r w:rsidRPr="003A04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: когда можно не проводить </w:t>
      </w:r>
      <w:proofErr w:type="spellStart"/>
      <w:r w:rsidRPr="003A04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спецоценку</w:t>
      </w:r>
      <w:proofErr w:type="spellEnd"/>
      <w:r w:rsidRPr="003A04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условий труда</w:t>
      </w:r>
    </w:p>
    <w:p w:rsidR="003A04F2" w:rsidRPr="003A04F2" w:rsidRDefault="003A04F2" w:rsidP="003A0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A04F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3A0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разъяснил, обязательно ли проводить </w:t>
      </w:r>
      <w:proofErr w:type="spellStart"/>
      <w:r w:rsidRPr="003A0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3A0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труда при переименовании должности сотрудника.</w:t>
      </w:r>
    </w:p>
    <w:p w:rsidR="003A04F2" w:rsidRPr="003A04F2" w:rsidRDefault="003A04F2" w:rsidP="003A0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4F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 ведомства </w:t>
      </w:r>
      <w:hyperlink r:id="rId4" w:tgtFrame="_blank" w:history="1">
        <w:r w:rsidRPr="003A04F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напомнили</w:t>
        </w:r>
      </w:hyperlink>
      <w:r w:rsidRPr="003A04F2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внеплановая специальная оценка условий труда (СОУТ) в соответствии со ст. 17 закона «О СОУТ» от 28.12.2013 № 426-ФЗ проводится при введении в эксплуатацию вновь созданных рабочих мест.</w:t>
      </w:r>
    </w:p>
    <w:p w:rsidR="003A04F2" w:rsidRPr="003A04F2" w:rsidRDefault="003A04F2" w:rsidP="003A04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4F2">
        <w:rPr>
          <w:rFonts w:ascii="Times New Roman" w:hAnsi="Times New Roman" w:cs="Times New Roman"/>
          <w:sz w:val="26"/>
          <w:szCs w:val="26"/>
        </w:rPr>
        <w:t>В случае изменения наименования должности, р</w:t>
      </w:r>
      <w:r w:rsidR="00915359">
        <w:rPr>
          <w:rFonts w:ascii="Times New Roman" w:hAnsi="Times New Roman" w:cs="Times New Roman"/>
          <w:sz w:val="26"/>
          <w:szCs w:val="26"/>
        </w:rPr>
        <w:t xml:space="preserve">еорганизации предприятия, смены </w:t>
      </w:r>
      <w:r w:rsidRPr="003A04F2">
        <w:rPr>
          <w:rFonts w:ascii="Times New Roman" w:hAnsi="Times New Roman" w:cs="Times New Roman"/>
          <w:sz w:val="26"/>
          <w:szCs w:val="26"/>
        </w:rPr>
        <w:t xml:space="preserve">имени индивидуального предпринимателя и т.д. </w:t>
      </w:r>
      <w:proofErr w:type="spellStart"/>
      <w:r w:rsidRPr="003A04F2">
        <w:rPr>
          <w:rFonts w:ascii="Times New Roman" w:hAnsi="Times New Roman" w:cs="Times New Roman"/>
          <w:sz w:val="26"/>
          <w:szCs w:val="26"/>
        </w:rPr>
        <w:t>спецоценку</w:t>
      </w:r>
      <w:proofErr w:type="spellEnd"/>
      <w:r w:rsidRPr="003A04F2">
        <w:rPr>
          <w:rFonts w:ascii="Times New Roman" w:hAnsi="Times New Roman" w:cs="Times New Roman"/>
          <w:sz w:val="26"/>
          <w:szCs w:val="26"/>
        </w:rPr>
        <w:t xml:space="preserve"> можно не проводить, если условия труда и рабочие функции сотрудника не изменились.</w:t>
      </w:r>
    </w:p>
    <w:p w:rsidR="003A04F2" w:rsidRDefault="003A04F2" w:rsidP="003A04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04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Однако следует иметь в виду, что решение о </w:t>
      </w:r>
      <w:proofErr w:type="spellStart"/>
      <w:r w:rsidRPr="003A04F2">
        <w:rPr>
          <w:rFonts w:ascii="Times New Roman" w:hAnsi="Times New Roman" w:cs="Times New Roman"/>
          <w:sz w:val="26"/>
          <w:szCs w:val="26"/>
          <w:shd w:val="clear" w:color="auto" w:fill="FFFFFF"/>
        </w:rPr>
        <w:t>непроведении</w:t>
      </w:r>
      <w:proofErr w:type="spellEnd"/>
      <w:r w:rsidRPr="003A04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СОУТ должно приниматься </w:t>
      </w:r>
      <w:proofErr w:type="spellStart"/>
      <w:r w:rsidRPr="003A04F2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комиссионно</w:t>
      </w:r>
      <w:proofErr w:type="spellEnd"/>
      <w:r w:rsidRPr="003A04F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A04F2" w:rsidRDefault="003A04F2" w:rsidP="003A04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84CF5" w:rsidRPr="003A04F2" w:rsidRDefault="00C84CF5" w:rsidP="003A04F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84CF5" w:rsidRPr="003A04F2" w:rsidSect="00C8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F2"/>
    <w:rsid w:val="003A04F2"/>
    <w:rsid w:val="00915359"/>
    <w:rsid w:val="00C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5"/>
  </w:style>
  <w:style w:type="paragraph" w:styleId="1">
    <w:name w:val="heading 1"/>
    <w:basedOn w:val="a"/>
    <w:link w:val="10"/>
    <w:uiPriority w:val="9"/>
    <w:qFormat/>
    <w:rsid w:val="003A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0EADB"/>
            <w:right w:val="none" w:sz="0" w:space="0" w:color="auto"/>
          </w:divBdr>
          <w:divsChild>
            <w:div w:id="7506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kibcicpdbetz7e2g.xn--p1ai/questions/view/164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3</cp:revision>
  <dcterms:created xsi:type="dcterms:W3CDTF">2022-05-12T10:40:00Z</dcterms:created>
  <dcterms:modified xsi:type="dcterms:W3CDTF">2022-05-12T10:40:00Z</dcterms:modified>
</cp:coreProperties>
</file>