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4813"/>
      </w:tblGrid>
      <w:tr w:rsidR="00611C32" w:rsidRPr="00BA4750" w:rsidTr="00637683">
        <w:tc>
          <w:tcPr>
            <w:tcW w:w="4813" w:type="dxa"/>
          </w:tcPr>
          <w:p w:rsidR="00611C32" w:rsidRPr="00BA4750" w:rsidRDefault="00611C32" w:rsidP="00637683">
            <w:pPr>
              <w:tabs>
                <w:tab w:val="left" w:pos="5345"/>
                <w:tab w:val="left" w:pos="5954"/>
                <w:tab w:val="right" w:pos="9808"/>
              </w:tabs>
              <w:rPr>
                <w:b/>
                <w:sz w:val="25"/>
                <w:szCs w:val="25"/>
              </w:rPr>
            </w:pPr>
            <w:r w:rsidRPr="00BA4750">
              <w:rPr>
                <w:sz w:val="25"/>
                <w:szCs w:val="25"/>
              </w:rPr>
              <w:tab/>
              <w:t>Пензенской области</w:t>
            </w:r>
          </w:p>
        </w:tc>
      </w:tr>
    </w:tbl>
    <w:p w:rsidR="00CA7A3A" w:rsidRPr="00EA6244"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F2317E" w:rsidRPr="00EA6244">
        <w:rPr>
          <w:b/>
          <w:sz w:val="26"/>
          <w:szCs w:val="26"/>
        </w:rPr>
        <w:t>1</w:t>
      </w:r>
    </w:p>
    <w:p w:rsidR="002143ED" w:rsidRPr="00EA6244"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 контроля </w:t>
      </w:r>
      <w:r w:rsidR="00053A67" w:rsidRPr="00EA6244">
        <w:rPr>
          <w:b/>
          <w:sz w:val="26"/>
          <w:szCs w:val="26"/>
        </w:rPr>
        <w:t xml:space="preserve">в сфере закупок </w:t>
      </w:r>
      <w:r w:rsidR="00D878A8" w:rsidRPr="00EA6244">
        <w:rPr>
          <w:b/>
          <w:sz w:val="26"/>
          <w:szCs w:val="26"/>
        </w:rPr>
        <w:t xml:space="preserve">товаров, работ, услуг для обеспечения 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 xml:space="preserve">муниципальном </w:t>
      </w:r>
      <w:r w:rsidR="00EA6244" w:rsidRPr="00EA6244">
        <w:rPr>
          <w:b/>
          <w:sz w:val="26"/>
          <w:szCs w:val="26"/>
        </w:rPr>
        <w:t xml:space="preserve">дошкольном образовательном </w:t>
      </w:r>
      <w:r w:rsidR="002143ED" w:rsidRPr="00EA6244">
        <w:rPr>
          <w:b/>
          <w:sz w:val="26"/>
          <w:szCs w:val="26"/>
        </w:rPr>
        <w:t>учреждении «</w:t>
      </w:r>
      <w:r w:rsidR="00EA6244" w:rsidRPr="00EA6244">
        <w:rPr>
          <w:b/>
          <w:sz w:val="26"/>
          <w:szCs w:val="26"/>
        </w:rPr>
        <w:t xml:space="preserve">Детский сад № 11 «Золотой петушок» г. Ртищево Саратовской </w:t>
      </w:r>
      <w:r w:rsidR="002143ED" w:rsidRPr="00EA6244">
        <w:rPr>
          <w:b/>
          <w:sz w:val="26"/>
          <w:szCs w:val="26"/>
        </w:rPr>
        <w:t>области</w:t>
      </w:r>
      <w:r w:rsidR="00EA6244" w:rsidRPr="00EA6244">
        <w:rPr>
          <w:b/>
          <w:sz w:val="26"/>
          <w:szCs w:val="26"/>
        </w:rPr>
        <w:t>»</w:t>
      </w:r>
      <w:r w:rsidR="002143ED"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CA7A3A" w:rsidRDefault="001539CD" w:rsidP="00CA7A3A">
      <w:pPr>
        <w:jc w:val="both"/>
        <w:rPr>
          <w:sz w:val="28"/>
          <w:szCs w:val="28"/>
        </w:rPr>
      </w:pPr>
      <w:r>
        <w:rPr>
          <w:sz w:val="28"/>
          <w:szCs w:val="28"/>
        </w:rPr>
        <w:t xml:space="preserve">г. Ртищево           </w:t>
      </w:r>
      <w:r w:rsidR="00CA7A3A" w:rsidRPr="006D40E2">
        <w:rPr>
          <w:sz w:val="28"/>
          <w:szCs w:val="28"/>
        </w:rPr>
        <w:t xml:space="preserve">                                                          </w:t>
      </w:r>
      <w:r w:rsidR="00CA7A3A">
        <w:rPr>
          <w:sz w:val="28"/>
          <w:szCs w:val="28"/>
        </w:rPr>
        <w:t xml:space="preserve">            </w:t>
      </w:r>
      <w:r w:rsidR="00716E9C">
        <w:rPr>
          <w:sz w:val="28"/>
          <w:szCs w:val="28"/>
        </w:rPr>
        <w:t xml:space="preserve">                   </w:t>
      </w:r>
      <w:r w:rsidR="00BF18C6">
        <w:rPr>
          <w:sz w:val="28"/>
          <w:szCs w:val="28"/>
        </w:rPr>
        <w:t xml:space="preserve">   </w:t>
      </w:r>
      <w:r>
        <w:rPr>
          <w:sz w:val="28"/>
          <w:szCs w:val="28"/>
        </w:rPr>
        <w:t>2</w:t>
      </w:r>
      <w:r w:rsidR="00442C3D">
        <w:rPr>
          <w:sz w:val="28"/>
          <w:szCs w:val="28"/>
        </w:rPr>
        <w:t>3</w:t>
      </w:r>
      <w:r w:rsidR="006265C7">
        <w:rPr>
          <w:sz w:val="28"/>
          <w:szCs w:val="28"/>
        </w:rPr>
        <w:t>.</w:t>
      </w:r>
      <w:r w:rsidR="00034CF6">
        <w:rPr>
          <w:sz w:val="28"/>
          <w:szCs w:val="28"/>
        </w:rPr>
        <w:t>0</w:t>
      </w:r>
      <w:r w:rsidR="00BA3478">
        <w:rPr>
          <w:sz w:val="28"/>
          <w:szCs w:val="28"/>
        </w:rPr>
        <w:t>3</w:t>
      </w:r>
      <w:r w:rsidR="006265C7">
        <w:rPr>
          <w:sz w:val="28"/>
          <w:szCs w:val="28"/>
        </w:rPr>
        <w:t>.</w:t>
      </w:r>
      <w:r w:rsidR="00CA7A3A">
        <w:rPr>
          <w:sz w:val="28"/>
          <w:szCs w:val="28"/>
        </w:rPr>
        <w:t>201</w:t>
      </w:r>
      <w:r w:rsidR="00034CF6">
        <w:rPr>
          <w:sz w:val="28"/>
          <w:szCs w:val="28"/>
        </w:rPr>
        <w:t>7</w:t>
      </w:r>
    </w:p>
    <w:p w:rsidR="001539CD" w:rsidRDefault="001539CD"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034CF6" w:rsidRPr="00AE2204">
        <w:rPr>
          <w:sz w:val="28"/>
          <w:szCs w:val="28"/>
        </w:rPr>
        <w:t>0</w:t>
      </w:r>
      <w:r w:rsidR="00EA6244" w:rsidRPr="00AE2204">
        <w:rPr>
          <w:sz w:val="28"/>
          <w:szCs w:val="28"/>
        </w:rPr>
        <w:t>7</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BA3478" w:rsidRPr="00AE2204">
        <w:rPr>
          <w:sz w:val="28"/>
          <w:szCs w:val="28"/>
        </w:rPr>
        <w:t>0</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194F99" w:rsidRPr="00AE2204">
        <w:rPr>
          <w:sz w:val="28"/>
          <w:szCs w:val="28"/>
        </w:rPr>
        <w:t>.</w:t>
      </w:r>
    </w:p>
    <w:p w:rsidR="001539CD" w:rsidRDefault="003744D3" w:rsidP="001539CD">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B915B3" w:rsidRPr="00CF32F0">
        <w:rPr>
          <w:sz w:val="28"/>
          <w:szCs w:val="28"/>
        </w:rPr>
        <w:t xml:space="preserve">осуществление </w:t>
      </w:r>
      <w:r w:rsidR="00396B5F" w:rsidRPr="00CF32F0">
        <w:rPr>
          <w:sz w:val="28"/>
          <w:szCs w:val="28"/>
        </w:rPr>
        <w:t xml:space="preserve">внутреннего муниципального </w:t>
      </w:r>
      <w:r w:rsidR="00B915B3" w:rsidRPr="00CF32F0">
        <w:rPr>
          <w:sz w:val="28"/>
          <w:szCs w:val="28"/>
        </w:rPr>
        <w:t>финансового контроля в соответствии с ч</w:t>
      </w:r>
      <w:r w:rsidR="00EF0FF5" w:rsidRPr="00CF32F0">
        <w:rPr>
          <w:sz w:val="28"/>
          <w:szCs w:val="28"/>
        </w:rPr>
        <w:t>астью</w:t>
      </w:r>
      <w:r w:rsidR="00B915B3" w:rsidRPr="00CF32F0">
        <w:rPr>
          <w:sz w:val="28"/>
          <w:szCs w:val="28"/>
        </w:rPr>
        <w:t xml:space="preserve"> 8 ст</w:t>
      </w:r>
      <w:r w:rsidR="00EF0FF5" w:rsidRPr="00CF32F0">
        <w:rPr>
          <w:sz w:val="28"/>
          <w:szCs w:val="28"/>
        </w:rPr>
        <w:t>атьи</w:t>
      </w:r>
      <w:r w:rsidR="00B915B3" w:rsidRPr="00CF32F0">
        <w:rPr>
          <w:sz w:val="28"/>
          <w:szCs w:val="28"/>
        </w:rPr>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F0FF5" w:rsidRPr="00CF32F0">
        <w:rPr>
          <w:sz w:val="28"/>
          <w:szCs w:val="28"/>
        </w:rPr>
        <w:t>.</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F030B9" w:rsidRDefault="00F030B9" w:rsidP="003D63DA">
      <w:pPr>
        <w:tabs>
          <w:tab w:val="left" w:pos="7020"/>
          <w:tab w:val="left" w:pos="7200"/>
        </w:tabs>
        <w:jc w:val="both"/>
        <w:rPr>
          <w:sz w:val="28"/>
          <w:szCs w:val="28"/>
          <w:u w:val="single"/>
        </w:rPr>
      </w:pPr>
      <w:r>
        <w:rPr>
          <w:sz w:val="28"/>
          <w:szCs w:val="28"/>
        </w:rPr>
        <w:t>- соблюдение требований к обоснованию предусмотренных статьей 18 Закона № 44-ФЗ и обоснованности закупок;</w:t>
      </w:r>
    </w:p>
    <w:p w:rsidR="003D63DA" w:rsidRPr="00BB605F" w:rsidRDefault="003D63DA" w:rsidP="003D63DA">
      <w:pPr>
        <w:tabs>
          <w:tab w:val="left" w:pos="7020"/>
          <w:tab w:val="left" w:pos="7200"/>
        </w:tabs>
        <w:jc w:val="both"/>
        <w:rPr>
          <w:sz w:val="28"/>
          <w:szCs w:val="28"/>
        </w:rPr>
      </w:pPr>
      <w:r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Pr="00BB605F">
        <w:rPr>
          <w:sz w:val="28"/>
          <w:szCs w:val="28"/>
        </w:rPr>
        <w:t>лан-график;</w:t>
      </w:r>
    </w:p>
    <w:p w:rsidR="003D63DA" w:rsidRPr="00BB605F" w:rsidRDefault="003D63DA" w:rsidP="003D63DA">
      <w:pPr>
        <w:tabs>
          <w:tab w:val="left" w:pos="7020"/>
          <w:tab w:val="left" w:pos="7200"/>
        </w:tabs>
        <w:jc w:val="both"/>
        <w:rPr>
          <w:sz w:val="28"/>
          <w:szCs w:val="28"/>
        </w:rPr>
      </w:pPr>
      <w:r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Pr="00BB605F">
        <w:rPr>
          <w:sz w:val="28"/>
          <w:szCs w:val="28"/>
        </w:rPr>
        <w:t>случае нарушения поставщиком</w:t>
      </w:r>
      <w:r w:rsidR="00E6254B" w:rsidRPr="00BB605F">
        <w:rPr>
          <w:sz w:val="28"/>
          <w:szCs w:val="28"/>
        </w:rPr>
        <w:t xml:space="preserve"> (подрядчиком, исполнителем) </w:t>
      </w:r>
      <w:r w:rsidRPr="00BB605F">
        <w:rPr>
          <w:sz w:val="28"/>
          <w:szCs w:val="28"/>
        </w:rPr>
        <w:t>условий контракта;</w:t>
      </w:r>
    </w:p>
    <w:p w:rsidR="003D63DA" w:rsidRPr="00BB605F" w:rsidRDefault="003D63DA" w:rsidP="003D63DA">
      <w:pPr>
        <w:tabs>
          <w:tab w:val="left" w:pos="7020"/>
          <w:tab w:val="left" w:pos="7200"/>
        </w:tabs>
        <w:jc w:val="both"/>
        <w:rPr>
          <w:sz w:val="28"/>
          <w:szCs w:val="28"/>
        </w:rPr>
      </w:pPr>
      <w:r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3D63DA" w:rsidP="003D63DA">
      <w:pPr>
        <w:tabs>
          <w:tab w:val="left" w:pos="7020"/>
          <w:tab w:val="left" w:pos="7200"/>
        </w:tabs>
        <w:jc w:val="both"/>
        <w:rPr>
          <w:sz w:val="28"/>
          <w:szCs w:val="28"/>
        </w:rPr>
      </w:pPr>
      <w:r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3D63DA" w:rsidP="001539CD">
      <w:pPr>
        <w:tabs>
          <w:tab w:val="left" w:pos="7020"/>
          <w:tab w:val="left" w:pos="7200"/>
        </w:tabs>
        <w:jc w:val="both"/>
        <w:rPr>
          <w:sz w:val="28"/>
          <w:szCs w:val="28"/>
        </w:rPr>
      </w:pPr>
      <w:r w:rsidRPr="00BB605F">
        <w:rPr>
          <w:sz w:val="28"/>
          <w:szCs w:val="28"/>
        </w:rPr>
        <w:t>- соответстви</w:t>
      </w:r>
      <w:r w:rsidR="00E6254B" w:rsidRPr="00BB605F">
        <w:rPr>
          <w:sz w:val="28"/>
          <w:szCs w:val="28"/>
        </w:rPr>
        <w:t>я</w:t>
      </w:r>
      <w:r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6265C7" w:rsidRPr="006265C7" w:rsidRDefault="006265C7" w:rsidP="001539CD">
      <w:pPr>
        <w:ind w:firstLine="708"/>
        <w:jc w:val="both"/>
        <w:rPr>
          <w:sz w:val="28"/>
          <w:szCs w:val="28"/>
          <w:u w:val="single"/>
        </w:rPr>
      </w:pPr>
      <w:r w:rsidRPr="006265C7">
        <w:rPr>
          <w:sz w:val="28"/>
          <w:szCs w:val="28"/>
          <w:u w:val="single"/>
        </w:rPr>
        <w:lastRenderedPageBreak/>
        <w:t>Данные о субъекте контроля</w:t>
      </w:r>
      <w:r w:rsidR="00CA7A3A" w:rsidRPr="006265C7">
        <w:rPr>
          <w:sz w:val="28"/>
          <w:szCs w:val="28"/>
          <w:u w:val="single"/>
        </w:rPr>
        <w:t xml:space="preserve">: </w:t>
      </w:r>
    </w:p>
    <w:p w:rsidR="00BA3478" w:rsidRDefault="00EB20EC" w:rsidP="00BA3478">
      <w:pPr>
        <w:jc w:val="both"/>
        <w:rPr>
          <w:sz w:val="28"/>
          <w:szCs w:val="28"/>
        </w:rPr>
      </w:pPr>
      <w:r w:rsidRPr="00E20345">
        <w:rPr>
          <w:sz w:val="28"/>
          <w:szCs w:val="28"/>
        </w:rPr>
        <w:t xml:space="preserve">- </w:t>
      </w:r>
      <w:r w:rsidR="006265C7" w:rsidRPr="00E20345">
        <w:rPr>
          <w:sz w:val="28"/>
          <w:szCs w:val="28"/>
        </w:rPr>
        <w:t xml:space="preserve">Полное наименование учреждения </w:t>
      </w:r>
      <w:r w:rsidR="00374D13">
        <w:rPr>
          <w:sz w:val="28"/>
          <w:szCs w:val="28"/>
        </w:rPr>
        <w:t>–</w:t>
      </w:r>
      <w:r w:rsidR="006265C7" w:rsidRPr="00E20345">
        <w:rPr>
          <w:sz w:val="28"/>
          <w:szCs w:val="28"/>
        </w:rPr>
        <w:t xml:space="preserve"> </w:t>
      </w:r>
      <w:r w:rsidR="00F46544">
        <w:rPr>
          <w:sz w:val="28"/>
          <w:szCs w:val="28"/>
        </w:rPr>
        <w:t>М</w:t>
      </w:r>
      <w:r w:rsidR="00BA3478">
        <w:rPr>
          <w:sz w:val="28"/>
          <w:szCs w:val="28"/>
        </w:rPr>
        <w:t xml:space="preserve">униципальное </w:t>
      </w:r>
      <w:r w:rsidR="00CC6A29">
        <w:rPr>
          <w:sz w:val="28"/>
          <w:szCs w:val="28"/>
        </w:rPr>
        <w:t>дошкольное</w:t>
      </w:r>
      <w:r w:rsidR="00BA3478">
        <w:rPr>
          <w:sz w:val="28"/>
          <w:szCs w:val="28"/>
        </w:rPr>
        <w:t xml:space="preserve"> </w:t>
      </w:r>
      <w:r w:rsidR="00CC6A29">
        <w:rPr>
          <w:sz w:val="28"/>
          <w:szCs w:val="28"/>
        </w:rPr>
        <w:t xml:space="preserve">образовательное </w:t>
      </w:r>
      <w:r w:rsidR="00BA3478">
        <w:rPr>
          <w:sz w:val="28"/>
          <w:szCs w:val="28"/>
        </w:rPr>
        <w:t xml:space="preserve">учреждение </w:t>
      </w:r>
      <w:r w:rsidR="00CC6A29">
        <w:rPr>
          <w:sz w:val="28"/>
          <w:szCs w:val="28"/>
        </w:rPr>
        <w:t>«Детский</w:t>
      </w:r>
      <w:r w:rsidR="00BA3478">
        <w:rPr>
          <w:sz w:val="28"/>
          <w:szCs w:val="28"/>
        </w:rPr>
        <w:t xml:space="preserve"> </w:t>
      </w:r>
      <w:r w:rsidR="00CC6A29">
        <w:rPr>
          <w:sz w:val="28"/>
          <w:szCs w:val="28"/>
        </w:rPr>
        <w:t xml:space="preserve">сад № 11 «Золотой петушок» </w:t>
      </w:r>
      <w:r w:rsidR="00F46544">
        <w:rPr>
          <w:sz w:val="28"/>
          <w:szCs w:val="28"/>
        </w:rPr>
        <w:t>г. Ртищево Саратовской области»</w:t>
      </w:r>
      <w:r w:rsidR="00B03F06">
        <w:rPr>
          <w:sz w:val="28"/>
          <w:szCs w:val="28"/>
        </w:rPr>
        <w:t xml:space="preserve"> </w:t>
      </w:r>
      <w:r w:rsidR="00B03F06" w:rsidRPr="00DA20FF">
        <w:rPr>
          <w:sz w:val="28"/>
          <w:szCs w:val="28"/>
        </w:rPr>
        <w:t>-</w:t>
      </w:r>
      <w:r w:rsidR="003C4A19">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учреждения: </w:t>
      </w:r>
      <w:r w:rsidRPr="0017783D">
        <w:rPr>
          <w:sz w:val="28"/>
        </w:rPr>
        <w:t>МДОУ</w:t>
      </w:r>
      <w:r w:rsidRPr="0017783D">
        <w:rPr>
          <w:color w:val="000000"/>
          <w:sz w:val="28"/>
          <w:szCs w:val="28"/>
          <w:shd w:val="clear" w:color="auto" w:fill="FFFFFF"/>
        </w:rPr>
        <w:t xml:space="preserve"> </w:t>
      </w:r>
      <w:r w:rsidRPr="0017783D">
        <w:rPr>
          <w:sz w:val="28"/>
        </w:rPr>
        <w:t>«Детский сад №11 г. Ртищево»</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B152E9">
        <w:t xml:space="preserve">Учреждение внесено в единый государственный реестр юридических лиц </w:t>
      </w:r>
      <w:r w:rsidRPr="00B152E9">
        <w:rPr>
          <w:color w:val="000000"/>
        </w:rPr>
        <w:t>14.05.2001 г. за</w:t>
      </w:r>
      <w:r w:rsidRPr="001C2375">
        <w:rPr>
          <w:color w:val="000000"/>
        </w:rPr>
        <w:t xml:space="preserve"> номером ОГРН </w:t>
      </w:r>
      <w:r w:rsidR="001C2375" w:rsidRPr="001C2375">
        <w:rPr>
          <w:rFonts w:ascii="Roboto" w:hAnsi="Roboto"/>
          <w:color w:val="000000"/>
          <w:shd w:val="clear" w:color="auto" w:fill="FFFFFF"/>
        </w:rPr>
        <w:t>1026401895420</w:t>
      </w:r>
      <w:r w:rsidRPr="001C2375">
        <w:rPr>
          <w:color w:val="000000"/>
        </w:rPr>
        <w:t xml:space="preserve">, ИНН </w:t>
      </w:r>
      <w:r w:rsidRPr="001C2375">
        <w:rPr>
          <w:color w:val="000000"/>
          <w:shd w:val="clear" w:color="auto" w:fill="FFFFFF"/>
        </w:rPr>
        <w:t>6446009</w:t>
      </w:r>
      <w:r w:rsidR="001C2375" w:rsidRPr="001C2375">
        <w:rPr>
          <w:color w:val="000000"/>
          <w:shd w:val="clear" w:color="auto" w:fill="FFFFFF"/>
        </w:rPr>
        <w:t>354</w:t>
      </w:r>
      <w:r w:rsidRPr="001C2375">
        <w:rPr>
          <w:color w:val="000000"/>
        </w:rPr>
        <w:t xml:space="preserve">, КПП </w:t>
      </w:r>
      <w:r w:rsidRPr="001C2375">
        <w:rPr>
          <w:color w:val="000000"/>
          <w:shd w:val="clear" w:color="auto" w:fill="FFFFFF"/>
        </w:rPr>
        <w:t>644601001</w:t>
      </w:r>
      <w:r w:rsidRPr="001C2375">
        <w:rPr>
          <w:color w:val="000000"/>
        </w:rPr>
        <w:t xml:space="preserve">, ОКПО </w:t>
      </w:r>
      <w:r w:rsidRPr="001C2375">
        <w:rPr>
          <w:color w:val="000000"/>
          <w:shd w:val="clear" w:color="auto" w:fill="FFFFFF"/>
        </w:rPr>
        <w:t>437</w:t>
      </w:r>
      <w:r w:rsidR="001C2375" w:rsidRPr="001C2375">
        <w:rPr>
          <w:color w:val="000000"/>
          <w:shd w:val="clear" w:color="auto" w:fill="FFFFFF"/>
        </w:rPr>
        <w:t>41391</w:t>
      </w:r>
      <w:r w:rsidRPr="001C2375">
        <w:rPr>
          <w:color w:val="000000"/>
        </w:rPr>
        <w:t xml:space="preserve">, </w:t>
      </w:r>
      <w:r w:rsidRPr="00B152E9">
        <w:rPr>
          <w:color w:val="000000"/>
        </w:rPr>
        <w:t xml:space="preserve">ОКАТО </w:t>
      </w:r>
      <w:r w:rsidRPr="00B152E9">
        <w:rPr>
          <w:color w:val="000000"/>
          <w:shd w:val="clear" w:color="auto" w:fill="FFFFFF"/>
        </w:rPr>
        <w:t>63440000000</w:t>
      </w:r>
      <w:r w:rsidRPr="00B152E9">
        <w:rPr>
          <w:color w:val="000000"/>
        </w:rPr>
        <w:t>, ОКТМ</w:t>
      </w:r>
      <w:r w:rsidRPr="001C2375">
        <w:rPr>
          <w:color w:val="000000"/>
        </w:rPr>
        <w:t xml:space="preserve">О </w:t>
      </w:r>
      <w:r w:rsidRPr="001C2375">
        <w:rPr>
          <w:color w:val="000000"/>
          <w:shd w:val="clear" w:color="auto" w:fill="FFFFFF"/>
        </w:rPr>
        <w:t>63641000</w:t>
      </w:r>
      <w:r w:rsidRPr="001C2375">
        <w:rPr>
          <w:color w:val="000000"/>
        </w:rPr>
        <w:t xml:space="preserve">, </w:t>
      </w:r>
      <w:r w:rsidRPr="001C2375">
        <w:t xml:space="preserve">ОКФС 14, ОКОПФ </w:t>
      </w:r>
      <w:r w:rsidRPr="001C2375">
        <w:rPr>
          <w:shd w:val="clear" w:color="auto" w:fill="FFFFFF"/>
        </w:rPr>
        <w:t>75403</w:t>
      </w:r>
      <w:r w:rsidRPr="001C2375">
        <w:t xml:space="preserve">, ОКВЭД </w:t>
      </w:r>
      <w:r w:rsidRPr="001C2375">
        <w:rPr>
          <w:shd w:val="clear" w:color="auto" w:fill="FFFFFF"/>
        </w:rPr>
        <w:t>8</w:t>
      </w:r>
      <w:r w:rsidR="001C2375" w:rsidRPr="001C2375">
        <w:rPr>
          <w:shd w:val="clear" w:color="auto" w:fill="FFFFFF"/>
        </w:rPr>
        <w:t>5</w:t>
      </w:r>
      <w:r w:rsidRPr="001C2375">
        <w:rPr>
          <w:shd w:val="clear" w:color="auto" w:fill="FFFFFF"/>
        </w:rPr>
        <w:t>.</w:t>
      </w:r>
      <w:r w:rsidR="001C2375" w:rsidRPr="001C2375">
        <w:rPr>
          <w:shd w:val="clear" w:color="auto" w:fill="FFFFFF"/>
        </w:rPr>
        <w:t>11</w:t>
      </w:r>
    </w:p>
    <w:p w:rsidR="00194F99" w:rsidRDefault="008F28F9" w:rsidP="00194F99">
      <w:pPr>
        <w:jc w:val="both"/>
        <w:rPr>
          <w:sz w:val="28"/>
          <w:szCs w:val="28"/>
        </w:rPr>
      </w:pPr>
      <w:r>
        <w:rPr>
          <w:sz w:val="28"/>
          <w:szCs w:val="28"/>
        </w:rPr>
        <w:t xml:space="preserve">- Юридический / Фактический </w:t>
      </w:r>
      <w:r w:rsidR="003744D3">
        <w:rPr>
          <w:sz w:val="28"/>
          <w:szCs w:val="28"/>
        </w:rPr>
        <w:t>адр</w:t>
      </w:r>
      <w:r w:rsidR="00D6707A">
        <w:rPr>
          <w:sz w:val="28"/>
          <w:szCs w:val="28"/>
        </w:rPr>
        <w:t>ес:</w:t>
      </w:r>
      <w:r w:rsidR="00886FD9" w:rsidRPr="00886FD9">
        <w:rPr>
          <w:sz w:val="28"/>
          <w:szCs w:val="28"/>
        </w:rPr>
        <w:t xml:space="preserve"> </w:t>
      </w:r>
      <w:r w:rsidR="00194F99">
        <w:rPr>
          <w:sz w:val="28"/>
          <w:szCs w:val="28"/>
        </w:rPr>
        <w:t>4</w:t>
      </w:r>
      <w:r w:rsidR="00674E88">
        <w:rPr>
          <w:sz w:val="28"/>
          <w:szCs w:val="28"/>
        </w:rPr>
        <w:t>12031</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r w:rsidR="00674E88">
        <w:rPr>
          <w:sz w:val="28"/>
          <w:szCs w:val="28"/>
        </w:rPr>
        <w:t xml:space="preserve"> г. Ртищево</w:t>
      </w:r>
      <w:r w:rsidR="00194F99">
        <w:rPr>
          <w:sz w:val="28"/>
          <w:szCs w:val="28"/>
        </w:rPr>
        <w:t>, ул.</w:t>
      </w:r>
      <w:r w:rsidR="000E624A">
        <w:rPr>
          <w:sz w:val="28"/>
          <w:szCs w:val="28"/>
        </w:rPr>
        <w:t xml:space="preserve"> </w:t>
      </w:r>
      <w:r w:rsidR="00BA3478">
        <w:rPr>
          <w:sz w:val="28"/>
          <w:szCs w:val="28"/>
        </w:rPr>
        <w:t>Советская</w:t>
      </w:r>
      <w:r w:rsidR="00194F99">
        <w:rPr>
          <w:sz w:val="28"/>
          <w:szCs w:val="28"/>
        </w:rPr>
        <w:t xml:space="preserve">, д. </w:t>
      </w:r>
      <w:r w:rsidR="00BA3478">
        <w:rPr>
          <w:sz w:val="28"/>
          <w:szCs w:val="28"/>
        </w:rPr>
        <w:t>1</w:t>
      </w:r>
      <w:r w:rsidR="0063652B">
        <w:rPr>
          <w:sz w:val="28"/>
          <w:szCs w:val="28"/>
        </w:rPr>
        <w:t>5</w:t>
      </w:r>
      <w:r w:rsidR="00194F99">
        <w:rPr>
          <w:sz w:val="28"/>
          <w:szCs w:val="28"/>
        </w:rPr>
        <w:t>.</w:t>
      </w:r>
    </w:p>
    <w:p w:rsidR="00886FD9" w:rsidRDefault="00886FD9" w:rsidP="00886FD9">
      <w:pPr>
        <w:rPr>
          <w:sz w:val="28"/>
          <w:szCs w:val="28"/>
        </w:rPr>
      </w:pPr>
      <w:r>
        <w:rPr>
          <w:sz w:val="28"/>
          <w:szCs w:val="28"/>
        </w:rPr>
        <w:t xml:space="preserve">- Контактный  телефон: </w:t>
      </w:r>
      <w:r w:rsidR="00194F99">
        <w:rPr>
          <w:sz w:val="28"/>
          <w:szCs w:val="28"/>
        </w:rPr>
        <w:t>(8-84</w:t>
      </w:r>
      <w:r w:rsidR="00CC6A29">
        <w:rPr>
          <w:sz w:val="28"/>
          <w:szCs w:val="28"/>
        </w:rPr>
        <w:t>0</w:t>
      </w:r>
      <w:r w:rsidR="00194F99">
        <w:rPr>
          <w:sz w:val="28"/>
          <w:szCs w:val="28"/>
        </w:rPr>
        <w:t>-4</w:t>
      </w:r>
      <w:r w:rsidR="00CC6A29">
        <w:rPr>
          <w:sz w:val="28"/>
          <w:szCs w:val="28"/>
        </w:rPr>
        <w:t>0</w:t>
      </w:r>
      <w:r w:rsidR="00194F99">
        <w:rPr>
          <w:sz w:val="28"/>
          <w:szCs w:val="28"/>
        </w:rPr>
        <w:t>) 4-</w:t>
      </w:r>
      <w:r w:rsidR="0001267F">
        <w:rPr>
          <w:sz w:val="28"/>
          <w:szCs w:val="28"/>
        </w:rPr>
        <w:t>58</w:t>
      </w:r>
      <w:r w:rsidR="00194F99">
        <w:rPr>
          <w:sz w:val="28"/>
          <w:szCs w:val="28"/>
        </w:rPr>
        <w:t>-3</w:t>
      </w:r>
      <w:r w:rsidR="0001267F">
        <w:rPr>
          <w:sz w:val="28"/>
          <w:szCs w:val="28"/>
        </w:rPr>
        <w:t>6</w:t>
      </w:r>
      <w:r w:rsidR="00194F99">
        <w:rPr>
          <w:sz w:val="28"/>
          <w:szCs w:val="28"/>
        </w:rPr>
        <w:t>.</w:t>
      </w:r>
    </w:p>
    <w:p w:rsidR="002B0631" w:rsidRPr="00B152E9" w:rsidRDefault="002B0631" w:rsidP="002B0631">
      <w:pPr>
        <w:suppressAutoHyphens/>
        <w:autoSpaceDE w:val="0"/>
        <w:autoSpaceDN w:val="0"/>
        <w:adjustRightInd w:val="0"/>
        <w:ind w:firstLine="720"/>
        <w:jc w:val="both"/>
        <w:rPr>
          <w:sz w:val="28"/>
          <w:szCs w:val="28"/>
        </w:rPr>
      </w:pPr>
      <w:r w:rsidRPr="00AD3F91">
        <w:rPr>
          <w:sz w:val="28"/>
        </w:rPr>
        <w:t>Муницип</w:t>
      </w:r>
      <w:r w:rsidRPr="0017783D">
        <w:rPr>
          <w:sz w:val="28"/>
        </w:rPr>
        <w:t>альное дошкольное образовательное учреждение «Детский сад № 1</w:t>
      </w:r>
      <w:r w:rsidR="0017783D" w:rsidRPr="0017783D">
        <w:rPr>
          <w:sz w:val="28"/>
        </w:rPr>
        <w:t>1</w:t>
      </w:r>
      <w:r w:rsidRPr="0017783D">
        <w:rPr>
          <w:sz w:val="28"/>
        </w:rPr>
        <w:t xml:space="preserve"> «</w:t>
      </w:r>
      <w:r w:rsidR="0017783D" w:rsidRPr="0017783D">
        <w:rPr>
          <w:sz w:val="28"/>
        </w:rPr>
        <w:t>Золотой петушок</w:t>
      </w:r>
      <w:r w:rsidRPr="0017783D">
        <w:rPr>
          <w:sz w:val="28"/>
        </w:rPr>
        <w:t xml:space="preserve">» г. Ртищево Саратовской области» </w:t>
      </w:r>
      <w:r w:rsidRPr="0017783D">
        <w:rPr>
          <w:sz w:val="28"/>
          <w:szCs w:val="28"/>
        </w:rPr>
        <w:t xml:space="preserve">работает на основании Устава, </w:t>
      </w:r>
      <w:r w:rsidRPr="00B152E9">
        <w:rPr>
          <w:sz w:val="28"/>
          <w:szCs w:val="28"/>
        </w:rPr>
        <w:t xml:space="preserve">утвержденного постановлением администрации Ртищевского муниципального района Саратовской области № </w:t>
      </w:r>
      <w:r w:rsidR="00B152E9" w:rsidRPr="00B152E9">
        <w:rPr>
          <w:sz w:val="28"/>
          <w:szCs w:val="28"/>
        </w:rPr>
        <w:t>1374</w:t>
      </w:r>
      <w:r w:rsidRPr="00B152E9">
        <w:rPr>
          <w:sz w:val="28"/>
          <w:szCs w:val="28"/>
        </w:rPr>
        <w:t xml:space="preserve"> от 1</w:t>
      </w:r>
      <w:r w:rsidR="00B152E9" w:rsidRPr="00B152E9">
        <w:rPr>
          <w:sz w:val="28"/>
          <w:szCs w:val="28"/>
        </w:rPr>
        <w:t>1</w:t>
      </w:r>
      <w:r w:rsidRPr="00B152E9">
        <w:rPr>
          <w:sz w:val="28"/>
          <w:szCs w:val="28"/>
        </w:rPr>
        <w:t>.10.201</w:t>
      </w:r>
      <w:r w:rsidR="00B152E9" w:rsidRPr="00B152E9">
        <w:rPr>
          <w:sz w:val="28"/>
          <w:szCs w:val="28"/>
        </w:rPr>
        <w:t>6</w:t>
      </w:r>
      <w:r w:rsidRPr="00B152E9">
        <w:rPr>
          <w:sz w:val="28"/>
          <w:szCs w:val="28"/>
        </w:rPr>
        <w:t>г.</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учреждения – муниципальное учреждение. </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Тип учреждения – бюджетное учреждение.</w:t>
      </w:r>
    </w:p>
    <w:p w:rsidR="002B0631" w:rsidRDefault="002B0631" w:rsidP="002B0631">
      <w:pPr>
        <w:pStyle w:val="ad"/>
        <w:ind w:firstLine="708"/>
        <w:rPr>
          <w:color w:val="000000"/>
        </w:rPr>
      </w:pPr>
      <w:r w:rsidRPr="009F4664">
        <w:rPr>
          <w:color w:val="000000"/>
        </w:rPr>
        <w:t>Учредителем Учреждения является Ртищевск</w:t>
      </w:r>
      <w:r w:rsidR="009F4664" w:rsidRPr="009F4664">
        <w:rPr>
          <w:color w:val="000000"/>
        </w:rPr>
        <w:t>ий</w:t>
      </w:r>
      <w:r w:rsidRPr="009F4664">
        <w:rPr>
          <w:color w:val="000000"/>
        </w:rPr>
        <w:t xml:space="preserve"> муниципальн</w:t>
      </w:r>
      <w:r w:rsidR="009F4664" w:rsidRPr="009F4664">
        <w:rPr>
          <w:color w:val="000000"/>
        </w:rPr>
        <w:t>ьный</w:t>
      </w:r>
      <w:r w:rsidRPr="009F4664">
        <w:rPr>
          <w:color w:val="000000"/>
        </w:rPr>
        <w:t xml:space="preserve"> район Саратовской </w:t>
      </w:r>
      <w:r w:rsidRPr="00B861A3">
        <w:rPr>
          <w:color w:val="000000"/>
        </w:rPr>
        <w:t>области.</w:t>
      </w:r>
      <w:r w:rsidR="009F4664" w:rsidRPr="00B861A3">
        <w:rPr>
          <w:color w:val="000000"/>
        </w:rPr>
        <w:t xml:space="preserve"> Функции и полномочия учредителя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w:t>
      </w:r>
      <w:r w:rsidR="00AD780A" w:rsidRPr="00B861A3">
        <w:rPr>
          <w:color w:val="000000"/>
        </w:rPr>
        <w:t>, являющейся исключительной компетенцией администрации Ртищевкого муниципального района: создания, реорганизация и ликвидация Учреждения, внесения изменения в устав Учреждения и другие).</w:t>
      </w:r>
    </w:p>
    <w:p w:rsidR="002B0631" w:rsidRPr="00E82AFE" w:rsidRDefault="002B0631" w:rsidP="002B0631">
      <w:pPr>
        <w:suppressAutoHyphens/>
        <w:autoSpaceDE w:val="0"/>
        <w:autoSpaceDN w:val="0"/>
        <w:adjustRightInd w:val="0"/>
        <w:ind w:firstLine="851"/>
        <w:jc w:val="both"/>
        <w:rPr>
          <w:sz w:val="28"/>
          <w:szCs w:val="28"/>
        </w:rPr>
      </w:pPr>
      <w:r w:rsidRPr="00E82AFE">
        <w:rPr>
          <w:sz w:val="28"/>
          <w:szCs w:val="28"/>
        </w:rPr>
        <w:t xml:space="preserve">За проверяемый период ответственными лицами были: </w:t>
      </w:r>
    </w:p>
    <w:p w:rsidR="002B0631" w:rsidRPr="00E82AFE" w:rsidRDefault="002B0631" w:rsidP="002B0631">
      <w:pPr>
        <w:suppressAutoHyphens/>
        <w:autoSpaceDE w:val="0"/>
        <w:autoSpaceDN w:val="0"/>
        <w:adjustRightInd w:val="0"/>
        <w:ind w:firstLine="567"/>
        <w:jc w:val="both"/>
        <w:rPr>
          <w:sz w:val="28"/>
          <w:szCs w:val="28"/>
        </w:rPr>
      </w:pPr>
      <w:r w:rsidRPr="00E82AFE">
        <w:rPr>
          <w:sz w:val="28"/>
          <w:szCs w:val="28"/>
        </w:rPr>
        <w:t>- заведующ</w:t>
      </w:r>
      <w:r w:rsidR="00E30622" w:rsidRPr="00E82AFE">
        <w:rPr>
          <w:sz w:val="28"/>
          <w:szCs w:val="28"/>
        </w:rPr>
        <w:t>ий</w:t>
      </w:r>
      <w:r w:rsidRPr="00E82AFE">
        <w:rPr>
          <w:rFonts w:ascii="Times New Roman CYR" w:hAnsi="Times New Roman CYR" w:cs="Times New Roman CYR"/>
          <w:sz w:val="28"/>
          <w:szCs w:val="28"/>
        </w:rPr>
        <w:t xml:space="preserve"> </w:t>
      </w:r>
      <w:r w:rsidRPr="00E82AFE">
        <w:rPr>
          <w:sz w:val="28"/>
        </w:rPr>
        <w:t>МДОУ</w:t>
      </w:r>
      <w:r w:rsidRPr="00E82AFE">
        <w:rPr>
          <w:color w:val="000000"/>
          <w:sz w:val="28"/>
          <w:szCs w:val="28"/>
          <w:shd w:val="clear" w:color="auto" w:fill="FFFFFF"/>
        </w:rPr>
        <w:t xml:space="preserve"> </w:t>
      </w:r>
      <w:r w:rsidRPr="00E82AFE">
        <w:rPr>
          <w:sz w:val="28"/>
        </w:rPr>
        <w:t>«Детский сад №1</w:t>
      </w:r>
      <w:r w:rsidR="00E30622" w:rsidRPr="00E82AFE">
        <w:rPr>
          <w:sz w:val="28"/>
        </w:rPr>
        <w:t>1</w:t>
      </w:r>
      <w:r w:rsidRPr="00E82AFE">
        <w:rPr>
          <w:sz w:val="28"/>
        </w:rPr>
        <w:t xml:space="preserve"> г. Ртищево» </w:t>
      </w:r>
      <w:r w:rsidR="00E30622" w:rsidRPr="00E82AFE">
        <w:rPr>
          <w:sz w:val="28"/>
        </w:rPr>
        <w:t>Петрушкова Татьяна Анатольевна</w:t>
      </w:r>
      <w:r w:rsidRPr="00E82AFE">
        <w:rPr>
          <w:sz w:val="28"/>
          <w:szCs w:val="28"/>
        </w:rPr>
        <w:t xml:space="preserve">, назначена на должность </w:t>
      </w:r>
      <w:r w:rsidR="00E30622" w:rsidRPr="00E82AFE">
        <w:rPr>
          <w:sz w:val="28"/>
          <w:szCs w:val="28"/>
        </w:rPr>
        <w:t xml:space="preserve">приказом управления общего образования </w:t>
      </w:r>
      <w:r w:rsidRPr="00E82AFE">
        <w:rPr>
          <w:sz w:val="28"/>
          <w:szCs w:val="28"/>
        </w:rPr>
        <w:t xml:space="preserve">администрации Ртищевского муниципального района Саратовской области от </w:t>
      </w:r>
      <w:r w:rsidR="00E30622" w:rsidRPr="00E82AFE">
        <w:rPr>
          <w:sz w:val="28"/>
          <w:szCs w:val="28"/>
        </w:rPr>
        <w:t>04</w:t>
      </w:r>
      <w:r w:rsidRPr="00E82AFE">
        <w:rPr>
          <w:sz w:val="28"/>
          <w:szCs w:val="28"/>
        </w:rPr>
        <w:t>.0</w:t>
      </w:r>
      <w:r w:rsidR="00E30622" w:rsidRPr="00E82AFE">
        <w:rPr>
          <w:sz w:val="28"/>
          <w:szCs w:val="28"/>
        </w:rPr>
        <w:t>3</w:t>
      </w:r>
      <w:r w:rsidRPr="00E82AFE">
        <w:rPr>
          <w:sz w:val="28"/>
          <w:szCs w:val="28"/>
        </w:rPr>
        <w:t>.20</w:t>
      </w:r>
      <w:r w:rsidR="00E30622" w:rsidRPr="00E82AFE">
        <w:rPr>
          <w:sz w:val="28"/>
          <w:szCs w:val="28"/>
        </w:rPr>
        <w:t xml:space="preserve">13 </w:t>
      </w:r>
      <w:r w:rsidRPr="00E82AFE">
        <w:rPr>
          <w:sz w:val="28"/>
          <w:szCs w:val="28"/>
        </w:rPr>
        <w:t>№</w:t>
      </w:r>
      <w:r w:rsidR="00E30622" w:rsidRPr="00E82AFE">
        <w:rPr>
          <w:sz w:val="28"/>
          <w:szCs w:val="28"/>
        </w:rPr>
        <w:t xml:space="preserve"> 23-к</w:t>
      </w:r>
      <w:r w:rsidRPr="00E82AFE">
        <w:rPr>
          <w:sz w:val="28"/>
          <w:szCs w:val="28"/>
        </w:rPr>
        <w:t>;</w:t>
      </w:r>
    </w:p>
    <w:p w:rsidR="002B0631" w:rsidRPr="00DA20FF" w:rsidRDefault="00E82AFE" w:rsidP="002B0631">
      <w:pPr>
        <w:suppressAutoHyphens/>
        <w:autoSpaceDE w:val="0"/>
        <w:autoSpaceDN w:val="0"/>
        <w:adjustRightInd w:val="0"/>
        <w:ind w:firstLine="567"/>
        <w:jc w:val="both"/>
        <w:rPr>
          <w:color w:val="000000"/>
          <w:sz w:val="28"/>
          <w:szCs w:val="28"/>
        </w:rPr>
      </w:pPr>
      <w:r>
        <w:rPr>
          <w:color w:val="000000"/>
          <w:sz w:val="28"/>
          <w:szCs w:val="28"/>
        </w:rPr>
        <w:t>- с</w:t>
      </w:r>
      <w:r w:rsidR="00813D89" w:rsidRPr="00B86F2B">
        <w:rPr>
          <w:color w:val="000000"/>
          <w:sz w:val="28"/>
          <w:szCs w:val="28"/>
        </w:rPr>
        <w:t xml:space="preserve">огласно договору о бухгалтерском обслуживании </w:t>
      </w:r>
      <w:r w:rsidR="00B86F2B" w:rsidRPr="00B86F2B">
        <w:rPr>
          <w:color w:val="000000"/>
          <w:sz w:val="28"/>
          <w:szCs w:val="28"/>
        </w:rPr>
        <w:t xml:space="preserve">от 09.01.2014 </w:t>
      </w:r>
      <w:r w:rsidR="00813D89" w:rsidRPr="00B86F2B">
        <w:rPr>
          <w:color w:val="000000"/>
          <w:sz w:val="28"/>
          <w:szCs w:val="28"/>
        </w:rPr>
        <w:t xml:space="preserve">№ </w:t>
      </w:r>
      <w:r w:rsidR="00B86F2B" w:rsidRPr="00B86F2B">
        <w:rPr>
          <w:color w:val="000000"/>
          <w:sz w:val="28"/>
          <w:szCs w:val="28"/>
        </w:rPr>
        <w:t>11</w:t>
      </w:r>
      <w:r w:rsidR="00813D89" w:rsidRPr="00B86F2B">
        <w:rPr>
          <w:color w:val="000000"/>
          <w:sz w:val="28"/>
          <w:szCs w:val="28"/>
        </w:rPr>
        <w:t xml:space="preserve"> заключенными между м</w:t>
      </w:r>
      <w:r w:rsidR="00B86F2B" w:rsidRPr="00B86F2B">
        <w:rPr>
          <w:color w:val="000000"/>
          <w:sz w:val="28"/>
          <w:szCs w:val="28"/>
        </w:rPr>
        <w:t>у</w:t>
      </w:r>
      <w:r w:rsidR="00813D89" w:rsidRPr="00B86F2B">
        <w:rPr>
          <w:color w:val="000000"/>
          <w:sz w:val="28"/>
          <w:szCs w:val="28"/>
        </w:rPr>
        <w:t>ниципальным дошкольным образовательным учреждением «</w:t>
      </w:r>
      <w:r w:rsidR="00813D89" w:rsidRPr="00B86F2B">
        <w:rPr>
          <w:sz w:val="28"/>
        </w:rPr>
        <w:t xml:space="preserve">Детский сад № 11 «Золотой петушок» г. Ртищево Саратовской области» и </w:t>
      </w:r>
      <w:r w:rsidR="00B86F2B" w:rsidRPr="00B86F2B">
        <w:rPr>
          <w:color w:val="000000"/>
          <w:sz w:val="28"/>
          <w:szCs w:val="28"/>
        </w:rPr>
        <w:t>муниципальным учреждением</w:t>
      </w:r>
      <w:r w:rsidR="00813D89" w:rsidRPr="00B86F2B">
        <w:rPr>
          <w:color w:val="000000"/>
          <w:sz w:val="28"/>
          <w:szCs w:val="28"/>
        </w:rPr>
        <w:t xml:space="preserve"> «Централизованная бухгалтерия </w:t>
      </w:r>
      <w:r w:rsidR="00B86F2B" w:rsidRPr="00B86F2B">
        <w:rPr>
          <w:color w:val="000000"/>
          <w:sz w:val="28"/>
          <w:szCs w:val="28"/>
        </w:rPr>
        <w:t>м</w:t>
      </w:r>
      <w:r w:rsidR="00813D89" w:rsidRPr="00B86F2B">
        <w:rPr>
          <w:color w:val="000000"/>
          <w:sz w:val="28"/>
          <w:szCs w:val="28"/>
        </w:rPr>
        <w:t xml:space="preserve">униципальных учреждений образования Ртищевского </w:t>
      </w:r>
      <w:r w:rsidR="00B86F2B" w:rsidRPr="00B86F2B">
        <w:rPr>
          <w:color w:val="000000"/>
          <w:sz w:val="28"/>
          <w:szCs w:val="28"/>
        </w:rPr>
        <w:t xml:space="preserve">муниципального района </w:t>
      </w:r>
      <w:r w:rsidR="00813D89" w:rsidRPr="00B86F2B">
        <w:rPr>
          <w:color w:val="000000"/>
          <w:sz w:val="28"/>
          <w:szCs w:val="28"/>
        </w:rPr>
        <w:t>Саратовской области»</w:t>
      </w:r>
      <w:r w:rsidR="00B86F2B">
        <w:rPr>
          <w:color w:val="000000"/>
          <w:sz w:val="28"/>
          <w:szCs w:val="28"/>
        </w:rPr>
        <w:t xml:space="preserve"> -</w:t>
      </w:r>
      <w:r w:rsidR="00495788">
        <w:rPr>
          <w:color w:val="000000"/>
          <w:sz w:val="28"/>
          <w:szCs w:val="28"/>
        </w:rPr>
        <w:t xml:space="preserve"> </w:t>
      </w:r>
      <w:r w:rsidR="00B86F2B">
        <w:rPr>
          <w:color w:val="000000"/>
          <w:sz w:val="28"/>
          <w:szCs w:val="28"/>
        </w:rPr>
        <w:t xml:space="preserve">(далее по тексту </w:t>
      </w:r>
      <w:r w:rsidR="00000B3D">
        <w:rPr>
          <w:color w:val="000000"/>
          <w:sz w:val="28"/>
          <w:szCs w:val="28"/>
        </w:rPr>
        <w:t xml:space="preserve">- </w:t>
      </w:r>
      <w:r w:rsidR="00495788">
        <w:rPr>
          <w:color w:val="000000"/>
          <w:sz w:val="28"/>
          <w:szCs w:val="28"/>
        </w:rPr>
        <w:t>МУ «ЦБ МУО Ртищевского муниципального района Саратовской области»)</w:t>
      </w:r>
      <w:r w:rsidR="00B86F2B">
        <w:rPr>
          <w:color w:val="000000"/>
          <w:sz w:val="28"/>
          <w:szCs w:val="28"/>
        </w:rPr>
        <w:t xml:space="preserve"> ответственными за ведение бухгалтерского учета и предоставлении отчетности являются: </w:t>
      </w:r>
      <w:r w:rsidR="002B0631" w:rsidRPr="00B86F2B">
        <w:rPr>
          <w:color w:val="000000"/>
          <w:sz w:val="28"/>
          <w:szCs w:val="28"/>
        </w:rPr>
        <w:t>руководитель МУ «Ц</w:t>
      </w:r>
      <w:r w:rsidR="00495788">
        <w:rPr>
          <w:color w:val="000000"/>
          <w:sz w:val="28"/>
          <w:szCs w:val="28"/>
        </w:rPr>
        <w:t xml:space="preserve">Б </w:t>
      </w:r>
      <w:r w:rsidR="003474BB">
        <w:rPr>
          <w:color w:val="000000"/>
          <w:sz w:val="28"/>
          <w:szCs w:val="28"/>
        </w:rPr>
        <w:t>МУО Ртищевского муниципального района Саратовской области»</w:t>
      </w:r>
      <w:r w:rsidR="002B0631" w:rsidRPr="00B86F2B">
        <w:rPr>
          <w:color w:val="000000"/>
          <w:sz w:val="28"/>
          <w:szCs w:val="28"/>
        </w:rPr>
        <w:t xml:space="preserve"> Кашкина Нина Николаевна</w:t>
      </w:r>
      <w:r w:rsidR="00B86F2B">
        <w:rPr>
          <w:color w:val="000000"/>
          <w:sz w:val="28"/>
          <w:szCs w:val="28"/>
        </w:rPr>
        <w:t xml:space="preserve"> </w:t>
      </w:r>
      <w:r w:rsidR="00B86F2B" w:rsidRPr="00E82AFE">
        <w:rPr>
          <w:color w:val="000000"/>
          <w:sz w:val="28"/>
          <w:szCs w:val="28"/>
        </w:rPr>
        <w:t xml:space="preserve">и главный бухгалтер </w:t>
      </w:r>
      <w:r w:rsidR="003474BB" w:rsidRPr="00E82AFE">
        <w:rPr>
          <w:color w:val="000000"/>
          <w:sz w:val="28"/>
          <w:szCs w:val="28"/>
        </w:rPr>
        <w:t xml:space="preserve">МУ «ЦБ МУО Ртищевского муниципального района Саратовской области» </w:t>
      </w:r>
      <w:r w:rsidR="00B86F2B" w:rsidRPr="00E82AFE">
        <w:rPr>
          <w:color w:val="000000"/>
          <w:sz w:val="28"/>
          <w:szCs w:val="28"/>
        </w:rPr>
        <w:t>Окружко Наталья Григорьевна</w:t>
      </w:r>
      <w:r w:rsidR="002B0631" w:rsidRPr="00E82AFE">
        <w:rPr>
          <w:color w:val="000000"/>
          <w:sz w:val="28"/>
          <w:szCs w:val="28"/>
        </w:rPr>
        <w:t>.</w:t>
      </w:r>
    </w:p>
    <w:p w:rsidR="002B0631" w:rsidRPr="003770D8" w:rsidRDefault="002B0631" w:rsidP="002B0631">
      <w:pPr>
        <w:pStyle w:val="af"/>
        <w:rPr>
          <w:b/>
          <w:bCs/>
          <w:color w:val="000000"/>
        </w:rPr>
      </w:pPr>
      <w:r w:rsidRPr="003770D8">
        <w:rPr>
          <w:color w:val="000000"/>
        </w:rPr>
        <w:lastRenderedPageBreak/>
        <w:t>В проверяемом периоде приказом заведующего</w:t>
      </w:r>
      <w:r w:rsidRPr="003770D8">
        <w:rPr>
          <w:rFonts w:ascii="Times New Roman CYR" w:hAnsi="Times New Roman CYR" w:cs="Times New Roman CYR"/>
          <w:color w:val="000000"/>
        </w:rPr>
        <w:t xml:space="preserve"> </w:t>
      </w:r>
      <w:r w:rsidRPr="003770D8">
        <w:t>МДОУ</w:t>
      </w:r>
      <w:r w:rsidRPr="003770D8">
        <w:rPr>
          <w:color w:val="000000"/>
          <w:shd w:val="clear" w:color="auto" w:fill="FFFFFF"/>
        </w:rPr>
        <w:t xml:space="preserve"> </w:t>
      </w:r>
      <w:r w:rsidRPr="003770D8">
        <w:t>«Детский сад №1</w:t>
      </w:r>
      <w:r w:rsidR="003770D8" w:rsidRPr="003770D8">
        <w:t>1</w:t>
      </w:r>
      <w:r w:rsidRPr="003770D8">
        <w:t xml:space="preserve"> г. Ртищево»</w:t>
      </w:r>
      <w:r w:rsidRPr="003770D8">
        <w:rPr>
          <w:rFonts w:ascii="Times New Roman CYR" w:hAnsi="Times New Roman CYR" w:cs="Times New Roman CYR"/>
          <w:color w:val="000000"/>
        </w:rPr>
        <w:t xml:space="preserve"> </w:t>
      </w:r>
      <w:r w:rsidRPr="003770D8">
        <w:t>№</w:t>
      </w:r>
      <w:r w:rsidR="003770D8" w:rsidRPr="003770D8">
        <w:t xml:space="preserve"> 8</w:t>
      </w:r>
      <w:r w:rsidRPr="003770D8">
        <w:t xml:space="preserve"> от 1</w:t>
      </w:r>
      <w:r w:rsidR="003770D8" w:rsidRPr="003770D8">
        <w:t>6</w:t>
      </w:r>
      <w:r w:rsidRPr="003770D8">
        <w:t>.01.201</w:t>
      </w:r>
      <w:r w:rsidR="003770D8" w:rsidRPr="003770D8">
        <w:t>6</w:t>
      </w:r>
      <w:r w:rsidRPr="003770D8">
        <w:t xml:space="preserve"> </w:t>
      </w:r>
      <w:r w:rsidRPr="003770D8">
        <w:rPr>
          <w:color w:val="000000"/>
        </w:rPr>
        <w:t xml:space="preserve">контрактным управляющим назначена </w:t>
      </w:r>
      <w:r w:rsidR="003770D8" w:rsidRPr="003770D8">
        <w:t>Петрушкова Татьяна Анатольевна</w:t>
      </w:r>
      <w:r w:rsidRPr="003770D8">
        <w:t>.</w:t>
      </w:r>
    </w:p>
    <w:p w:rsidR="00A87FCE" w:rsidRDefault="00A87FCE" w:rsidP="00ED589B">
      <w:pPr>
        <w:ind w:firstLine="709"/>
        <w:jc w:val="both"/>
        <w:rPr>
          <w:sz w:val="28"/>
          <w:szCs w:val="28"/>
        </w:rPr>
      </w:pPr>
      <w:r w:rsidRPr="003770D8">
        <w:rPr>
          <w:sz w:val="28"/>
          <w:szCs w:val="28"/>
        </w:rPr>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517ADD">
        <w:rPr>
          <w:sz w:val="28"/>
          <w:szCs w:val="28"/>
        </w:rPr>
        <w:t>0</w:t>
      </w:r>
      <w:r w:rsidR="00F46544">
        <w:rPr>
          <w:sz w:val="28"/>
          <w:szCs w:val="28"/>
        </w:rPr>
        <w:t>7</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42</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205AA5">
          <w:rPr>
            <w:rStyle w:val="a3"/>
            <w:sz w:val="28"/>
            <w:szCs w:val="28"/>
            <w:lang w:val="en-US"/>
          </w:rPr>
          <w:t>http</w:t>
        </w:r>
        <w:r w:rsidRPr="00205AA5">
          <w:rPr>
            <w:rStyle w:val="a3"/>
            <w:sz w:val="28"/>
            <w:szCs w:val="28"/>
          </w:rPr>
          <w:t>://</w:t>
        </w:r>
        <w:r w:rsidRPr="00205AA5">
          <w:rPr>
            <w:rStyle w:val="a3"/>
            <w:sz w:val="28"/>
            <w:szCs w:val="28"/>
            <w:lang w:val="en-US"/>
          </w:rPr>
          <w:t>zakupki</w:t>
        </w:r>
        <w:r w:rsidRPr="00205AA5">
          <w:rPr>
            <w:rStyle w:val="a3"/>
            <w:sz w:val="28"/>
            <w:szCs w:val="28"/>
          </w:rPr>
          <w:t>.</w:t>
        </w:r>
        <w:r w:rsidRPr="00205AA5">
          <w:rPr>
            <w:rStyle w:val="a3"/>
            <w:sz w:val="28"/>
            <w:szCs w:val="28"/>
            <w:lang w:val="en-US"/>
          </w:rPr>
          <w:t>gov</w:t>
        </w:r>
        <w:r w:rsidRPr="00205AA5">
          <w:rPr>
            <w:rStyle w:val="a3"/>
            <w:sz w:val="28"/>
            <w:szCs w:val="28"/>
          </w:rPr>
          <w:t>.</w:t>
        </w:r>
        <w:r w:rsidRPr="00205AA5">
          <w:rPr>
            <w:rStyle w:val="a3"/>
            <w:sz w:val="28"/>
            <w:szCs w:val="28"/>
            <w:lang w:val="en-US"/>
          </w:rPr>
          <w:t>ru</w:t>
        </w:r>
      </w:hyperlink>
      <w:r>
        <w:rPr>
          <w:sz w:val="28"/>
          <w:szCs w:val="28"/>
        </w:rPr>
        <w:t xml:space="preserve"> (далее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84241C">
        <w:rPr>
          <w:sz w:val="28"/>
          <w:szCs w:val="28"/>
        </w:rPr>
        <w:t>20</w:t>
      </w:r>
      <w:r w:rsidRPr="006D40E2">
        <w:rPr>
          <w:sz w:val="28"/>
          <w:szCs w:val="28"/>
        </w:rPr>
        <w:t>.</w:t>
      </w:r>
      <w:r w:rsidR="00B35A29">
        <w:rPr>
          <w:sz w:val="28"/>
          <w:szCs w:val="28"/>
        </w:rPr>
        <w:t>0</w:t>
      </w:r>
      <w:r w:rsidR="00DD0ACB">
        <w:rPr>
          <w:sz w:val="28"/>
          <w:szCs w:val="28"/>
        </w:rPr>
        <w:t>2</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DD0ACB">
        <w:rPr>
          <w:sz w:val="28"/>
          <w:szCs w:val="28"/>
        </w:rPr>
        <w:t>2</w:t>
      </w:r>
      <w:r w:rsidR="0084241C">
        <w:rPr>
          <w:sz w:val="28"/>
          <w:szCs w:val="28"/>
        </w:rPr>
        <w:t>0</w:t>
      </w:r>
      <w:r w:rsidRPr="006D40E2">
        <w:rPr>
          <w:sz w:val="28"/>
          <w:szCs w:val="28"/>
        </w:rPr>
        <w:t>.</w:t>
      </w:r>
      <w:r w:rsidR="0084241C">
        <w:rPr>
          <w:sz w:val="28"/>
          <w:szCs w:val="28"/>
        </w:rPr>
        <w:t>03</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Pr="00612A51" w:rsidRDefault="00B91A69" w:rsidP="001539CD">
      <w:pPr>
        <w:ind w:firstLine="708"/>
        <w:jc w:val="both"/>
        <w:rPr>
          <w:sz w:val="28"/>
          <w:szCs w:val="28"/>
        </w:rPr>
      </w:pPr>
      <w:r w:rsidRPr="00612A51">
        <w:rPr>
          <w:sz w:val="28"/>
          <w:szCs w:val="28"/>
        </w:rPr>
        <w:t>- Кодекс Российской Федерации об административных правонарушениях (далее – КоАП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DE7D2F">
        <w:rPr>
          <w:sz w:val="28"/>
          <w:szCs w:val="28"/>
        </w:rPr>
        <w:lastRenderedPageBreak/>
        <w:t>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FF7395" w:rsidRDefault="00FF7395" w:rsidP="001539CD">
      <w:pPr>
        <w:pStyle w:val="ConsPlusNormal"/>
        <w:ind w:firstLine="708"/>
        <w:jc w:val="both"/>
        <w:rPr>
          <w:sz w:val="28"/>
          <w:szCs w:val="28"/>
        </w:rPr>
      </w:pPr>
      <w:r>
        <w:rPr>
          <w:sz w:val="28"/>
          <w:szCs w:val="28"/>
        </w:rPr>
        <w:t xml:space="preserve">- </w:t>
      </w:r>
      <w:r w:rsidRPr="00FF7395">
        <w:rPr>
          <w:sz w:val="28"/>
          <w:szCs w:val="28"/>
        </w:rPr>
        <w:t xml:space="preserve">Постановление Правительства РФ от 25.11.2013 </w:t>
      </w:r>
      <w:r w:rsidR="00000B3D">
        <w:rPr>
          <w:sz w:val="28"/>
          <w:szCs w:val="28"/>
        </w:rPr>
        <w:t>№</w:t>
      </w:r>
      <w:r w:rsidRPr="00FF7395">
        <w:rPr>
          <w:sz w:val="28"/>
          <w:szCs w:val="28"/>
        </w:rPr>
        <w:t xml:space="preserve"> 1063</w:t>
      </w:r>
      <w:r>
        <w:rPr>
          <w:sz w:val="28"/>
          <w:szCs w:val="28"/>
        </w:rPr>
        <w:t xml:space="preserve"> </w:t>
      </w:r>
      <w:r w:rsidRPr="00FF7395">
        <w:rPr>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sz w:val="28"/>
          <w:szCs w:val="28"/>
        </w:rPr>
        <w:t>;</w:t>
      </w:r>
    </w:p>
    <w:p w:rsidR="00DE7D2F" w:rsidRPr="00DE7D2F" w:rsidRDefault="00DE7D2F" w:rsidP="001539CD">
      <w:pPr>
        <w:ind w:firstLine="708"/>
        <w:jc w:val="both"/>
        <w:rPr>
          <w:sz w:val="28"/>
          <w:szCs w:val="28"/>
        </w:rPr>
      </w:pPr>
      <w:r w:rsidRPr="00DE7D2F">
        <w:rPr>
          <w:sz w:val="28"/>
          <w:szCs w:val="28"/>
        </w:rPr>
        <w:t>- Приказ Минфина РФ от 16.12.2010 г № 174н «Об утверждении Плана счетов бухгалтерского учета бюджетных учреждений и Инструкции по его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174н)</w:t>
      </w:r>
      <w:r w:rsidRPr="00DE7D2F">
        <w:rPr>
          <w:sz w:val="28"/>
          <w:szCs w:val="28"/>
        </w:rPr>
        <w:t>;</w:t>
      </w:r>
    </w:p>
    <w:p w:rsidR="00DE7D2F" w:rsidRDefault="00DE7D2F" w:rsidP="001539CD">
      <w:pPr>
        <w:ind w:firstLine="708"/>
        <w:jc w:val="both"/>
        <w:rPr>
          <w:sz w:val="28"/>
          <w:szCs w:val="28"/>
        </w:rPr>
      </w:pPr>
      <w:r w:rsidRPr="00DE7D2F">
        <w:rPr>
          <w:sz w:val="28"/>
          <w:szCs w:val="28"/>
        </w:rPr>
        <w:t>- Приказ Минфина РФ от 30.03.2015г №</w:t>
      </w:r>
      <w:r w:rsidR="00E83C69">
        <w:rPr>
          <w:sz w:val="28"/>
          <w:szCs w:val="28"/>
        </w:rPr>
        <w:t xml:space="preserve"> </w:t>
      </w:r>
      <w:r w:rsidRPr="00DE7D2F">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52н)</w:t>
      </w:r>
      <w:r w:rsidRPr="00DE7D2F">
        <w:rPr>
          <w:sz w:val="28"/>
          <w:szCs w:val="28"/>
        </w:rPr>
        <w:t xml:space="preserve">. </w:t>
      </w:r>
    </w:p>
    <w:p w:rsidR="006F00EA" w:rsidRDefault="006F00EA" w:rsidP="00DE7D2F">
      <w:pPr>
        <w:jc w:val="both"/>
        <w:rPr>
          <w:sz w:val="28"/>
          <w:szCs w:val="28"/>
        </w:rPr>
      </w:pPr>
    </w:p>
    <w:p w:rsidR="00000B3D" w:rsidRDefault="001E79B7" w:rsidP="001E79B7">
      <w:pPr>
        <w:ind w:firstLine="709"/>
        <w:jc w:val="center"/>
        <w:rPr>
          <w:i/>
          <w:sz w:val="28"/>
          <w:szCs w:val="28"/>
        </w:rPr>
      </w:pPr>
      <w:r w:rsidRPr="0084351A">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Default="001E79B7" w:rsidP="001E79B7">
      <w:pPr>
        <w:ind w:firstLine="709"/>
        <w:jc w:val="center"/>
        <w:rPr>
          <w:i/>
          <w:sz w:val="28"/>
          <w:szCs w:val="28"/>
        </w:rPr>
      </w:pPr>
      <w:r w:rsidRPr="0084351A">
        <w:rPr>
          <w:i/>
          <w:sz w:val="28"/>
          <w:szCs w:val="28"/>
        </w:rPr>
        <w:t xml:space="preserve"> (подрядчиком, исполнителем), включенной в план-график </w:t>
      </w:r>
    </w:p>
    <w:p w:rsidR="001E79B7" w:rsidRPr="0084351A" w:rsidRDefault="001E79B7" w:rsidP="001E79B7">
      <w:pPr>
        <w:ind w:firstLine="709"/>
        <w:jc w:val="center"/>
        <w:rPr>
          <w:i/>
          <w:sz w:val="28"/>
          <w:szCs w:val="28"/>
        </w:rPr>
      </w:pPr>
      <w:r w:rsidRPr="0084351A">
        <w:rPr>
          <w:i/>
          <w:sz w:val="28"/>
          <w:szCs w:val="28"/>
        </w:rPr>
        <w:t>(</w:t>
      </w:r>
      <w:r w:rsidRPr="0084351A">
        <w:rPr>
          <w:i/>
          <w:sz w:val="28"/>
          <w:szCs w:val="28"/>
          <w:u w:val="single"/>
        </w:rPr>
        <w:t xml:space="preserve">п. 3 ч. 8 ст. 99 </w:t>
      </w:r>
      <w:r w:rsidR="00000B3D">
        <w:rPr>
          <w:i/>
          <w:sz w:val="28"/>
          <w:szCs w:val="28"/>
          <w:u w:val="single"/>
        </w:rPr>
        <w:t>Федерального з</w:t>
      </w:r>
      <w:r w:rsidRPr="0084351A">
        <w:rPr>
          <w:i/>
          <w:sz w:val="28"/>
          <w:szCs w:val="28"/>
          <w:u w:val="single"/>
        </w:rPr>
        <w:t>акона № 44-ФЗ</w:t>
      </w:r>
      <w:r w:rsidRPr="0084351A">
        <w:rPr>
          <w:i/>
          <w:sz w:val="28"/>
          <w:szCs w:val="28"/>
        </w:rPr>
        <w:t>)</w:t>
      </w:r>
    </w:p>
    <w:p w:rsidR="007260BE" w:rsidRPr="0084351A" w:rsidRDefault="007260BE" w:rsidP="00D664AF">
      <w:pPr>
        <w:tabs>
          <w:tab w:val="left" w:pos="567"/>
        </w:tabs>
        <w:ind w:firstLine="709"/>
        <w:jc w:val="both"/>
        <w:rPr>
          <w:i/>
          <w:sz w:val="28"/>
          <w:szCs w:val="28"/>
        </w:rPr>
      </w:pPr>
    </w:p>
    <w:p w:rsidR="007260BE" w:rsidRDefault="007260BE" w:rsidP="00D664AF">
      <w:pPr>
        <w:tabs>
          <w:tab w:val="left" w:pos="567"/>
        </w:tabs>
        <w:ind w:firstLine="709"/>
        <w:jc w:val="both"/>
        <w:rPr>
          <w:sz w:val="28"/>
          <w:szCs w:val="28"/>
        </w:rPr>
      </w:pPr>
      <w:r>
        <w:rPr>
          <w:sz w:val="28"/>
          <w:szCs w:val="28"/>
        </w:rPr>
        <w:t>В проверяемом периоде  Учреждением осуществлялись закупки путем проведения аукциона в электронной форме.</w:t>
      </w:r>
    </w:p>
    <w:p w:rsidR="001E79B7" w:rsidRDefault="007260BE" w:rsidP="00D664AF">
      <w:pPr>
        <w:tabs>
          <w:tab w:val="left" w:pos="567"/>
        </w:tabs>
        <w:ind w:firstLine="709"/>
        <w:jc w:val="both"/>
        <w:rPr>
          <w:sz w:val="28"/>
          <w:szCs w:val="28"/>
        </w:rPr>
      </w:pPr>
      <w:r w:rsidRPr="007260BE">
        <w:rPr>
          <w:sz w:val="28"/>
          <w:szCs w:val="28"/>
        </w:rPr>
        <w:t>В соответствии со статьей 22 Федерального закона №</w:t>
      </w:r>
      <w:r>
        <w:rPr>
          <w:sz w:val="28"/>
          <w:szCs w:val="28"/>
        </w:rPr>
        <w:t xml:space="preserve"> </w:t>
      </w:r>
      <w:r w:rsidRPr="007260BE">
        <w:rPr>
          <w:sz w:val="28"/>
          <w:szCs w:val="28"/>
        </w:rPr>
        <w:t>44-ФЗ</w:t>
      </w:r>
      <w:r>
        <w:rPr>
          <w:sz w:val="28"/>
          <w:szCs w:val="28"/>
        </w:rPr>
        <w:t xml:space="preserve"> и </w:t>
      </w:r>
      <w:r w:rsidRPr="007260BE">
        <w:rPr>
          <w:sz w:val="28"/>
          <w:szCs w:val="28"/>
        </w:rPr>
        <w:t xml:space="preserve">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w:t>
      </w:r>
      <w:r>
        <w:rPr>
          <w:sz w:val="28"/>
          <w:szCs w:val="28"/>
        </w:rPr>
        <w:t>П</w:t>
      </w:r>
      <w:r w:rsidRPr="007260BE">
        <w:rPr>
          <w:sz w:val="28"/>
          <w:szCs w:val="28"/>
        </w:rPr>
        <w:t>риказ № 567),</w:t>
      </w:r>
      <w:r>
        <w:rPr>
          <w:sz w:val="28"/>
          <w:szCs w:val="28"/>
        </w:rPr>
        <w:t>Учреждением соблюдался порядок определения и обоснования</w:t>
      </w:r>
      <w:r w:rsidRPr="007260BE">
        <w:rPr>
          <w:sz w:val="28"/>
          <w:szCs w:val="28"/>
        </w:rPr>
        <w:t xml:space="preserve"> начальн</w:t>
      </w:r>
      <w:r>
        <w:rPr>
          <w:sz w:val="28"/>
          <w:szCs w:val="28"/>
        </w:rPr>
        <w:t>ой</w:t>
      </w:r>
      <w:r w:rsidRPr="007260BE">
        <w:rPr>
          <w:sz w:val="28"/>
          <w:szCs w:val="28"/>
        </w:rPr>
        <w:t xml:space="preserve"> (максимальн</w:t>
      </w:r>
      <w:r>
        <w:rPr>
          <w:sz w:val="28"/>
          <w:szCs w:val="28"/>
        </w:rPr>
        <w:t>ой</w:t>
      </w:r>
      <w:r w:rsidRPr="007260BE">
        <w:rPr>
          <w:sz w:val="28"/>
          <w:szCs w:val="28"/>
        </w:rPr>
        <w:t>) цен</w:t>
      </w:r>
      <w:r>
        <w:rPr>
          <w:sz w:val="28"/>
          <w:szCs w:val="28"/>
        </w:rPr>
        <w:t>ы</w:t>
      </w:r>
      <w:r w:rsidRPr="007260BE">
        <w:rPr>
          <w:sz w:val="28"/>
          <w:szCs w:val="28"/>
        </w:rPr>
        <w:t xml:space="preserve"> контракта</w:t>
      </w:r>
      <w:r>
        <w:rPr>
          <w:sz w:val="28"/>
          <w:szCs w:val="28"/>
        </w:rPr>
        <w:t>. При осуществлении закупок использовался метод сопоставимых рыночных цен (анализ рынка) на основании коммерческих предложений.</w:t>
      </w:r>
    </w:p>
    <w:p w:rsidR="007260BE" w:rsidRPr="007260BE" w:rsidRDefault="007260BE" w:rsidP="00D664AF">
      <w:pPr>
        <w:tabs>
          <w:tab w:val="left" w:pos="567"/>
        </w:tabs>
        <w:ind w:firstLine="709"/>
        <w:jc w:val="both"/>
        <w:rPr>
          <w:sz w:val="28"/>
          <w:szCs w:val="28"/>
        </w:rPr>
      </w:pPr>
      <w:r>
        <w:rPr>
          <w:sz w:val="28"/>
          <w:szCs w:val="28"/>
        </w:rPr>
        <w:t xml:space="preserve">Нарушений требований законодательства </w:t>
      </w:r>
      <w:r w:rsidR="00B57C02">
        <w:rPr>
          <w:sz w:val="28"/>
          <w:szCs w:val="28"/>
        </w:rPr>
        <w:t>о контрактной системе в сфере закупок при формировании начальной (максимальной) цены контракта не установлено.</w:t>
      </w:r>
    </w:p>
    <w:p w:rsidR="00D15C0C" w:rsidRDefault="00D15C0C" w:rsidP="00D15C0C">
      <w:pPr>
        <w:ind w:firstLine="709"/>
        <w:jc w:val="both"/>
        <w:rPr>
          <w:sz w:val="28"/>
          <w:szCs w:val="28"/>
        </w:rPr>
      </w:pPr>
      <w:r>
        <w:rPr>
          <w:sz w:val="28"/>
          <w:szCs w:val="28"/>
        </w:rPr>
        <w:t xml:space="preserve">В соответствии с частью 3 статьи 93 </w:t>
      </w:r>
      <w:r w:rsidR="00832BC8">
        <w:rPr>
          <w:sz w:val="28"/>
          <w:szCs w:val="28"/>
        </w:rPr>
        <w:t>Федерального з</w:t>
      </w:r>
      <w:r>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r>
        <w:rPr>
          <w:sz w:val="28"/>
          <w:szCs w:val="28"/>
        </w:rPr>
        <w:lastRenderedPageBreak/>
        <w:t xml:space="preserve">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w:t>
      </w:r>
      <w:r w:rsidR="00832BC8">
        <w:rPr>
          <w:sz w:val="28"/>
          <w:szCs w:val="28"/>
        </w:rPr>
        <w:t>Федерального з</w:t>
      </w:r>
      <w:r>
        <w:rPr>
          <w:sz w:val="28"/>
          <w:szCs w:val="28"/>
        </w:rPr>
        <w:t>акона № 44-ФЗ.</w:t>
      </w:r>
    </w:p>
    <w:p w:rsidR="00D15C0C" w:rsidRDefault="001A1594" w:rsidP="00D15C0C">
      <w:pPr>
        <w:ind w:firstLine="709"/>
        <w:jc w:val="both"/>
        <w:rPr>
          <w:sz w:val="28"/>
          <w:szCs w:val="28"/>
        </w:rPr>
      </w:pPr>
      <w:r w:rsidRPr="007260BE">
        <w:rPr>
          <w:sz w:val="28"/>
          <w:szCs w:val="28"/>
        </w:rPr>
        <w:t xml:space="preserve">За проверяемый период </w:t>
      </w:r>
      <w:r w:rsidR="00C3524C" w:rsidRPr="007260BE">
        <w:rPr>
          <w:sz w:val="28"/>
          <w:szCs w:val="28"/>
        </w:rPr>
        <w:t>договора</w:t>
      </w:r>
      <w:r w:rsidRPr="007260BE">
        <w:rPr>
          <w:sz w:val="28"/>
          <w:szCs w:val="28"/>
        </w:rPr>
        <w:t xml:space="preserve"> (</w:t>
      </w:r>
      <w:r w:rsidR="00C3524C" w:rsidRPr="007260BE">
        <w:rPr>
          <w:sz w:val="28"/>
          <w:szCs w:val="28"/>
        </w:rPr>
        <w:t>контракты</w:t>
      </w:r>
      <w:r w:rsidRPr="007260BE">
        <w:rPr>
          <w:sz w:val="28"/>
          <w:szCs w:val="28"/>
        </w:rPr>
        <w:t>) заключались у единственного поставщика по основаниям, предусмотренны</w:t>
      </w:r>
      <w:r w:rsidR="004969DB" w:rsidRPr="007260BE">
        <w:rPr>
          <w:sz w:val="28"/>
          <w:szCs w:val="28"/>
        </w:rPr>
        <w:t>е</w:t>
      </w:r>
      <w:r w:rsidRPr="007260BE">
        <w:rPr>
          <w:sz w:val="28"/>
          <w:szCs w:val="28"/>
        </w:rPr>
        <w:t xml:space="preserve"> пункт</w:t>
      </w:r>
      <w:r w:rsidR="004969DB" w:rsidRPr="007260BE">
        <w:rPr>
          <w:sz w:val="28"/>
          <w:szCs w:val="28"/>
        </w:rPr>
        <w:t>ами</w:t>
      </w:r>
      <w:r w:rsidRPr="007260BE">
        <w:rPr>
          <w:sz w:val="28"/>
          <w:szCs w:val="28"/>
        </w:rPr>
        <w:t xml:space="preserve"> </w:t>
      </w:r>
      <w:r w:rsidR="00284CB5" w:rsidRPr="007260BE">
        <w:rPr>
          <w:sz w:val="28"/>
          <w:szCs w:val="28"/>
        </w:rPr>
        <w:t>4</w:t>
      </w:r>
      <w:r w:rsidR="004969DB" w:rsidRPr="007260BE">
        <w:rPr>
          <w:sz w:val="28"/>
          <w:szCs w:val="28"/>
        </w:rPr>
        <w:t>,5,8,29</w:t>
      </w:r>
      <w:r w:rsidR="00574B21" w:rsidRPr="007260BE">
        <w:rPr>
          <w:sz w:val="28"/>
          <w:szCs w:val="28"/>
        </w:rPr>
        <w:t xml:space="preserve"> </w:t>
      </w:r>
      <w:r w:rsidR="00284CB5" w:rsidRPr="007260BE">
        <w:rPr>
          <w:sz w:val="28"/>
          <w:szCs w:val="28"/>
        </w:rPr>
        <w:t>части</w:t>
      </w:r>
      <w:r w:rsidR="00C3524C" w:rsidRPr="007260BE">
        <w:rPr>
          <w:sz w:val="28"/>
          <w:szCs w:val="28"/>
        </w:rPr>
        <w:t xml:space="preserve"> 1 статьи</w:t>
      </w:r>
      <w:r w:rsidR="00284CB5" w:rsidRPr="007260BE">
        <w:rPr>
          <w:sz w:val="28"/>
          <w:szCs w:val="28"/>
        </w:rPr>
        <w:t xml:space="preserve"> 93 </w:t>
      </w:r>
      <w:r w:rsidR="00832BC8">
        <w:rPr>
          <w:sz w:val="28"/>
          <w:szCs w:val="28"/>
        </w:rPr>
        <w:t>Федерального з</w:t>
      </w:r>
      <w:r w:rsidR="00454A77">
        <w:rPr>
          <w:sz w:val="28"/>
          <w:szCs w:val="28"/>
        </w:rPr>
        <w:t>а</w:t>
      </w:r>
      <w:r w:rsidR="00284CB5" w:rsidRPr="007260BE">
        <w:rPr>
          <w:sz w:val="28"/>
          <w:szCs w:val="28"/>
        </w:rPr>
        <w:t>кона № 44-ФЗ.</w:t>
      </w:r>
      <w:r w:rsidRPr="007260BE">
        <w:rPr>
          <w:sz w:val="28"/>
          <w:szCs w:val="28"/>
        </w:rPr>
        <w:t xml:space="preserve"> </w:t>
      </w:r>
      <w:r w:rsidR="00284CB5" w:rsidRPr="007260BE">
        <w:rPr>
          <w:sz w:val="28"/>
          <w:szCs w:val="28"/>
        </w:rPr>
        <w:t>Нарушений не выявлено.</w:t>
      </w:r>
    </w:p>
    <w:p w:rsidR="00D15C0C" w:rsidRDefault="00D15C0C" w:rsidP="00BD524C">
      <w:pPr>
        <w:ind w:firstLine="709"/>
        <w:jc w:val="both"/>
        <w:rPr>
          <w:sz w:val="28"/>
          <w:szCs w:val="28"/>
        </w:rPr>
      </w:pPr>
    </w:p>
    <w:p w:rsidR="004A4313" w:rsidRPr="0084351A" w:rsidRDefault="004A4313" w:rsidP="00001A4C">
      <w:pPr>
        <w:pStyle w:val="a9"/>
        <w:jc w:val="center"/>
        <w:rPr>
          <w:rFonts w:ascii="Times New Roman" w:hAnsi="Times New Roman"/>
          <w:i/>
          <w:sz w:val="28"/>
          <w:szCs w:val="28"/>
        </w:rPr>
      </w:pPr>
      <w:r w:rsidRPr="0084351A">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84351A">
        <w:rPr>
          <w:rFonts w:ascii="Times New Roman" w:hAnsi="Times New Roman"/>
          <w:i/>
          <w:sz w:val="28"/>
          <w:szCs w:val="28"/>
        </w:rPr>
        <w:t>(</w:t>
      </w:r>
      <w:r w:rsidR="00BA7C0A" w:rsidRPr="0084351A">
        <w:rPr>
          <w:rFonts w:ascii="Times New Roman" w:hAnsi="Times New Roman"/>
          <w:i/>
          <w:sz w:val="28"/>
          <w:szCs w:val="28"/>
          <w:u w:val="single"/>
        </w:rPr>
        <w:t>п</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4 ч</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8 ст</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99 </w:t>
      </w:r>
      <w:r w:rsidR="00832BC8">
        <w:rPr>
          <w:rFonts w:ascii="Times New Roman" w:hAnsi="Times New Roman"/>
          <w:i/>
          <w:sz w:val="28"/>
          <w:szCs w:val="28"/>
          <w:u w:val="single"/>
        </w:rPr>
        <w:t>Федерального з</w:t>
      </w:r>
      <w:r w:rsidR="00BA7C0A" w:rsidRPr="0084351A">
        <w:rPr>
          <w:rFonts w:ascii="Times New Roman" w:hAnsi="Times New Roman"/>
          <w:i/>
          <w:sz w:val="28"/>
          <w:szCs w:val="28"/>
          <w:u w:val="single"/>
        </w:rPr>
        <w:t>акона № 44-ФЗ</w:t>
      </w:r>
      <w:r w:rsidR="00BA7C0A" w:rsidRPr="0084351A">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Default="007C3741" w:rsidP="007C3741">
      <w:pPr>
        <w:widowControl w:val="0"/>
        <w:autoSpaceDE w:val="0"/>
        <w:autoSpaceDN w:val="0"/>
        <w:adjustRightInd w:val="0"/>
        <w:ind w:firstLine="709"/>
        <w:jc w:val="both"/>
        <w:rPr>
          <w:sz w:val="26"/>
          <w:szCs w:val="26"/>
        </w:rPr>
      </w:pPr>
      <w:r>
        <w:rPr>
          <w:sz w:val="26"/>
          <w:szCs w:val="26"/>
        </w:rPr>
        <w:t xml:space="preserve">В соответствии с частью 6 статьи 34 </w:t>
      </w:r>
      <w:r w:rsidR="00832BC8">
        <w:rPr>
          <w:sz w:val="26"/>
          <w:szCs w:val="26"/>
        </w:rPr>
        <w:t>Федерального з</w:t>
      </w:r>
      <w:r>
        <w:rPr>
          <w:sz w:val="26"/>
          <w:szCs w:val="26"/>
        </w:rPr>
        <w:t xml:space="preserve">акона № 44-ФЗ, в случае просрочки исполнения поставщиком </w:t>
      </w:r>
      <w:r w:rsidRPr="00001A4C">
        <w:rPr>
          <w:sz w:val="28"/>
          <w:szCs w:val="28"/>
        </w:rPr>
        <w:t>(подрядчиком, исполнителем</w:t>
      </w:r>
      <w:r>
        <w:rPr>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001A4C">
        <w:rPr>
          <w:sz w:val="28"/>
          <w:szCs w:val="28"/>
        </w:rPr>
        <w:t>(подрядчиком, исполнителем</w:t>
      </w:r>
      <w:r>
        <w:rPr>
          <w:sz w:val="28"/>
          <w:szCs w:val="28"/>
        </w:rPr>
        <w:t xml:space="preserve">) обязательств, предусмотренных контрактом, заказчик направляет поставщику </w:t>
      </w:r>
      <w:r w:rsidRPr="00001A4C">
        <w:rPr>
          <w:sz w:val="28"/>
          <w:szCs w:val="28"/>
        </w:rPr>
        <w:t>(подрядчик</w:t>
      </w:r>
      <w:r>
        <w:rPr>
          <w:sz w:val="28"/>
          <w:szCs w:val="28"/>
        </w:rPr>
        <w:t>у</w:t>
      </w:r>
      <w:r w:rsidRPr="00001A4C">
        <w:rPr>
          <w:sz w:val="28"/>
          <w:szCs w:val="28"/>
        </w:rPr>
        <w:t>, исполнител</w:t>
      </w:r>
      <w:r>
        <w:rPr>
          <w:sz w:val="28"/>
          <w:szCs w:val="28"/>
        </w:rPr>
        <w:t>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Pr>
          <w:sz w:val="26"/>
          <w:szCs w:val="26"/>
        </w:rPr>
        <w:t>В проверяемом периоде меры ответственности к поставщикам (подрядчикам, исполнителям) заказчиком не применялись</w:t>
      </w:r>
      <w:r w:rsidR="007C3741">
        <w:rPr>
          <w:sz w:val="26"/>
          <w:szCs w:val="26"/>
        </w:rPr>
        <w:t>,</w:t>
      </w:r>
      <w:r>
        <w:rPr>
          <w:sz w:val="26"/>
          <w:szCs w:val="26"/>
        </w:rPr>
        <w:t xml:space="preserve"> </w:t>
      </w:r>
      <w:r w:rsidR="007C3741">
        <w:rPr>
          <w:sz w:val="26"/>
          <w:szCs w:val="26"/>
        </w:rPr>
        <w:t xml:space="preserve">поскольку </w:t>
      </w:r>
      <w:r w:rsidR="007C3741" w:rsidRPr="0036337F">
        <w:rPr>
          <w:sz w:val="28"/>
          <w:szCs w:val="28"/>
        </w:rPr>
        <w:t>поставка товаров, выполнение работ, оказание услуг произведены в соответствии с условиями заключенных договоров.</w:t>
      </w:r>
    </w:p>
    <w:p w:rsidR="00CF32F0" w:rsidRPr="0036337F" w:rsidRDefault="00CF32F0" w:rsidP="007C3741">
      <w:pPr>
        <w:widowControl w:val="0"/>
        <w:autoSpaceDE w:val="0"/>
        <w:autoSpaceDN w:val="0"/>
        <w:adjustRightInd w:val="0"/>
        <w:ind w:firstLine="709"/>
        <w:jc w:val="both"/>
        <w:rPr>
          <w:sz w:val="28"/>
          <w:szCs w:val="28"/>
        </w:rPr>
      </w:pPr>
    </w:p>
    <w:p w:rsidR="0084351A" w:rsidRDefault="004A4313" w:rsidP="0084351A">
      <w:pPr>
        <w:widowControl w:val="0"/>
        <w:autoSpaceDE w:val="0"/>
        <w:autoSpaceDN w:val="0"/>
        <w:adjustRightInd w:val="0"/>
        <w:ind w:firstLine="709"/>
        <w:jc w:val="center"/>
        <w:rPr>
          <w:i/>
          <w:sz w:val="28"/>
          <w:szCs w:val="28"/>
        </w:rPr>
      </w:pPr>
      <w:r w:rsidRPr="0084351A">
        <w:rPr>
          <w:i/>
          <w:sz w:val="28"/>
          <w:szCs w:val="28"/>
        </w:rPr>
        <w:t>Соответстви</w:t>
      </w:r>
      <w:r w:rsidR="001B0370" w:rsidRPr="0084351A">
        <w:rPr>
          <w:i/>
          <w:sz w:val="28"/>
          <w:szCs w:val="28"/>
        </w:rPr>
        <w:t>я</w:t>
      </w:r>
      <w:r w:rsidRPr="0084351A">
        <w:rPr>
          <w:i/>
          <w:sz w:val="28"/>
          <w:szCs w:val="28"/>
        </w:rPr>
        <w:t xml:space="preserve"> поставленного товара, выполненной работы (ее результата)</w:t>
      </w:r>
      <w:r w:rsidR="0084351A">
        <w:rPr>
          <w:i/>
          <w:sz w:val="28"/>
          <w:szCs w:val="28"/>
        </w:rPr>
        <w:t xml:space="preserve"> </w:t>
      </w:r>
      <w:r w:rsidRPr="0084351A">
        <w:rPr>
          <w:i/>
          <w:sz w:val="28"/>
          <w:szCs w:val="28"/>
        </w:rPr>
        <w:t>или оказанной услуги условиям контракта</w:t>
      </w:r>
    </w:p>
    <w:p w:rsidR="004A4313" w:rsidRPr="0084351A" w:rsidRDefault="004A4313" w:rsidP="0084351A">
      <w:pPr>
        <w:widowControl w:val="0"/>
        <w:autoSpaceDE w:val="0"/>
        <w:autoSpaceDN w:val="0"/>
        <w:adjustRightInd w:val="0"/>
        <w:ind w:firstLine="709"/>
        <w:jc w:val="center"/>
        <w:rPr>
          <w:i/>
          <w:sz w:val="28"/>
          <w:szCs w:val="28"/>
        </w:rPr>
      </w:pPr>
      <w:r w:rsidRPr="0084351A">
        <w:rPr>
          <w:i/>
          <w:sz w:val="28"/>
          <w:szCs w:val="28"/>
        </w:rPr>
        <w:t xml:space="preserve"> (</w:t>
      </w:r>
      <w:r w:rsidRPr="0084351A">
        <w:rPr>
          <w:i/>
          <w:sz w:val="28"/>
          <w:szCs w:val="28"/>
          <w:u w:val="single"/>
        </w:rPr>
        <w:t xml:space="preserve">п. 5 ч. 8 ст. 99 </w:t>
      </w:r>
      <w:r w:rsidR="00E4484B">
        <w:rPr>
          <w:i/>
          <w:sz w:val="28"/>
          <w:szCs w:val="28"/>
          <w:u w:val="single"/>
        </w:rPr>
        <w:t>Федерального з</w:t>
      </w:r>
      <w:r w:rsidRPr="0084351A">
        <w:rPr>
          <w:i/>
          <w:sz w:val="28"/>
          <w:szCs w:val="28"/>
          <w:u w:val="single"/>
        </w:rPr>
        <w:t>акона № 44-ФЗ</w:t>
      </w:r>
      <w:r w:rsidRPr="0084351A">
        <w:rPr>
          <w:i/>
          <w:sz w:val="28"/>
          <w:szCs w:val="28"/>
        </w:rPr>
        <w:t>)</w:t>
      </w:r>
    </w:p>
    <w:p w:rsidR="0084351A" w:rsidRDefault="0084351A" w:rsidP="004F77B4">
      <w:pPr>
        <w:widowControl w:val="0"/>
        <w:autoSpaceDE w:val="0"/>
        <w:autoSpaceDN w:val="0"/>
        <w:adjustRightInd w:val="0"/>
        <w:rPr>
          <w:sz w:val="28"/>
          <w:szCs w:val="28"/>
        </w:rPr>
      </w:pPr>
    </w:p>
    <w:p w:rsidR="00BA7C0A" w:rsidRDefault="006E40B3" w:rsidP="006E40B3">
      <w:pPr>
        <w:widowControl w:val="0"/>
        <w:autoSpaceDE w:val="0"/>
        <w:autoSpaceDN w:val="0"/>
        <w:adjustRightInd w:val="0"/>
        <w:ind w:firstLine="709"/>
        <w:jc w:val="both"/>
        <w:rPr>
          <w:sz w:val="28"/>
          <w:szCs w:val="28"/>
        </w:rPr>
      </w:pPr>
      <w:r>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Pr>
          <w:sz w:val="28"/>
          <w:szCs w:val="28"/>
        </w:rPr>
        <w:t>ь</w:t>
      </w:r>
      <w:r>
        <w:rPr>
          <w:sz w:val="28"/>
          <w:szCs w:val="28"/>
        </w:rPr>
        <w:t>ся заказчиком своими силами или к ее проведению могут привлекаться эксперты, экспертные организации.</w:t>
      </w:r>
    </w:p>
    <w:p w:rsidR="006E40B3" w:rsidRDefault="006E40B3" w:rsidP="006E40B3">
      <w:pPr>
        <w:widowControl w:val="0"/>
        <w:autoSpaceDE w:val="0"/>
        <w:autoSpaceDN w:val="0"/>
        <w:adjustRightInd w:val="0"/>
        <w:ind w:firstLine="709"/>
        <w:jc w:val="both"/>
        <w:rPr>
          <w:sz w:val="28"/>
          <w:szCs w:val="28"/>
        </w:rPr>
      </w:pPr>
      <w:r>
        <w:rPr>
          <w:sz w:val="28"/>
          <w:szCs w:val="28"/>
        </w:rPr>
        <w:t>В соответствии с частью 6 статьи 94 Федерального закона № 44-ФЗ 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475FCA" w:rsidRDefault="00475FCA" w:rsidP="006E40B3">
      <w:pPr>
        <w:widowControl w:val="0"/>
        <w:autoSpaceDE w:val="0"/>
        <w:autoSpaceDN w:val="0"/>
        <w:adjustRightInd w:val="0"/>
        <w:ind w:firstLine="709"/>
        <w:jc w:val="both"/>
        <w:rPr>
          <w:sz w:val="28"/>
          <w:szCs w:val="28"/>
        </w:rPr>
      </w:pPr>
      <w:r>
        <w:rPr>
          <w:sz w:val="28"/>
          <w:szCs w:val="28"/>
        </w:rPr>
        <w:t xml:space="preserve">В соответствии </w:t>
      </w:r>
      <w:r w:rsidR="00FF0B2B" w:rsidRPr="00FF0B2B">
        <w:rPr>
          <w:sz w:val="28"/>
          <w:szCs w:val="28"/>
        </w:rPr>
        <w:t>с</w:t>
      </w:r>
      <w:r w:rsidRPr="00FF0B2B">
        <w:rPr>
          <w:sz w:val="28"/>
          <w:szCs w:val="28"/>
        </w:rPr>
        <w:t xml:space="preserve"> част</w:t>
      </w:r>
      <w:r w:rsidR="00FF0B2B" w:rsidRPr="00FF0B2B">
        <w:rPr>
          <w:sz w:val="28"/>
          <w:szCs w:val="28"/>
        </w:rPr>
        <w:t>ью</w:t>
      </w:r>
      <w:r w:rsidRPr="00FF0B2B">
        <w:rPr>
          <w:sz w:val="28"/>
          <w:szCs w:val="28"/>
        </w:rPr>
        <w:t xml:space="preserve"> </w:t>
      </w:r>
      <w:r w:rsidR="00FF0B2B" w:rsidRPr="00FF0B2B">
        <w:rPr>
          <w:sz w:val="28"/>
          <w:szCs w:val="28"/>
        </w:rPr>
        <w:t>7</w:t>
      </w:r>
      <w:r w:rsidRPr="00FF0B2B">
        <w:rPr>
          <w:sz w:val="28"/>
          <w:szCs w:val="28"/>
        </w:rPr>
        <w:t xml:space="preserve"> статьи 94 Федерального</w:t>
      </w:r>
      <w:r>
        <w:rPr>
          <w:sz w:val="28"/>
          <w:szCs w:val="28"/>
        </w:rPr>
        <w:t xml:space="preserve">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475FCA" w:rsidRDefault="00475FCA" w:rsidP="006E40B3">
      <w:pPr>
        <w:widowControl w:val="0"/>
        <w:autoSpaceDE w:val="0"/>
        <w:autoSpaceDN w:val="0"/>
        <w:adjustRightInd w:val="0"/>
        <w:ind w:firstLine="709"/>
        <w:jc w:val="both"/>
        <w:rPr>
          <w:sz w:val="28"/>
          <w:szCs w:val="28"/>
        </w:rPr>
      </w:pPr>
      <w:r>
        <w:rPr>
          <w:sz w:val="28"/>
          <w:szCs w:val="28"/>
        </w:rPr>
        <w:t xml:space="preserve">Для осуществления приемки поставленного товара, выполненной работы </w:t>
      </w:r>
      <w:r>
        <w:rPr>
          <w:sz w:val="28"/>
          <w:szCs w:val="28"/>
        </w:rPr>
        <w:lastRenderedPageBreak/>
        <w:t>или оказанной услуги на основании приказа Учреждения от 18.01.2016 №</w:t>
      </w:r>
      <w:r w:rsidR="00926C38">
        <w:rPr>
          <w:sz w:val="28"/>
          <w:szCs w:val="28"/>
        </w:rPr>
        <w:t xml:space="preserve"> </w:t>
      </w:r>
      <w:r>
        <w:rPr>
          <w:sz w:val="28"/>
          <w:szCs w:val="28"/>
        </w:rPr>
        <w:t xml:space="preserve">9 «О создании приемочной комиссии и назначении ответственного за проведение экспертизы результатов, предусмотренных контрактами МДОУ «Детский сад №11 </w:t>
      </w:r>
      <w:r w:rsidR="00DF443E">
        <w:rPr>
          <w:sz w:val="28"/>
          <w:szCs w:val="28"/>
        </w:rPr>
        <w:t xml:space="preserve">«Золотой петушок» г. Ртищево Саратовской области» создана приемочная комиссия в </w:t>
      </w:r>
      <w:r w:rsidR="00BD48FE">
        <w:rPr>
          <w:sz w:val="28"/>
          <w:szCs w:val="28"/>
        </w:rPr>
        <w:t>составе</w:t>
      </w:r>
      <w:r w:rsidR="00DF443E">
        <w:rPr>
          <w:sz w:val="28"/>
          <w:szCs w:val="28"/>
        </w:rPr>
        <w:t xml:space="preserve"> 5 (пяти) человек. Также Учреждением разработано «Положение о приемочной комиссии и проведении экспертизы муниципального дошкольного образовательного учреждения «Детский сад №11 «Золотой петушок» г. Ртищево Саратовской области», утвержденное приказом </w:t>
      </w:r>
      <w:r w:rsidR="00926C38">
        <w:rPr>
          <w:sz w:val="28"/>
          <w:szCs w:val="28"/>
        </w:rPr>
        <w:t>№</w:t>
      </w:r>
      <w:r w:rsidR="00DF443E">
        <w:rPr>
          <w:sz w:val="28"/>
          <w:szCs w:val="28"/>
        </w:rPr>
        <w:t xml:space="preserve"> 107 от 15.12.2014.</w:t>
      </w:r>
    </w:p>
    <w:p w:rsidR="00926C38" w:rsidRDefault="00A0574F" w:rsidP="006E40B3">
      <w:pPr>
        <w:widowControl w:val="0"/>
        <w:autoSpaceDE w:val="0"/>
        <w:autoSpaceDN w:val="0"/>
        <w:adjustRightInd w:val="0"/>
        <w:ind w:firstLine="709"/>
        <w:jc w:val="both"/>
        <w:rPr>
          <w:sz w:val="28"/>
          <w:szCs w:val="28"/>
        </w:rPr>
      </w:pPr>
      <w:r>
        <w:rPr>
          <w:sz w:val="28"/>
          <w:szCs w:val="28"/>
        </w:rPr>
        <w:t>В проверяемом периоде приемка товаров и услуг проводилась с нарушением требований части 7 статьи 94</w:t>
      </w:r>
      <w:r w:rsidRPr="00475FCA">
        <w:rPr>
          <w:sz w:val="28"/>
          <w:szCs w:val="28"/>
        </w:rPr>
        <w:t xml:space="preserve"> </w:t>
      </w:r>
      <w:r>
        <w:rPr>
          <w:sz w:val="28"/>
          <w:szCs w:val="28"/>
        </w:rPr>
        <w:t>Федерального закона № 44-ФЗ, а именно отсутствуют документы о приемке - акты приемки товаров (работ, услуг) по следующим контрактам (договор</w:t>
      </w:r>
      <w:r w:rsidR="00E4484B">
        <w:rPr>
          <w:sz w:val="28"/>
          <w:szCs w:val="28"/>
        </w:rPr>
        <w:t>ам)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 643490002305 от 11.01.2016 ПАО «Р</w:t>
      </w:r>
      <w:r w:rsidR="00F00142">
        <w:rPr>
          <w:sz w:val="28"/>
          <w:szCs w:val="28"/>
        </w:rPr>
        <w:t>остелеком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 650000112642 от 09.01.2016 ПАО «Р</w:t>
      </w:r>
      <w:r w:rsidR="00F00142">
        <w:rPr>
          <w:sz w:val="28"/>
          <w:szCs w:val="28"/>
        </w:rPr>
        <w:t>остелеком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xml:space="preserve">- № 64120230000249 от 22.01.2016 </w:t>
      </w:r>
      <w:r w:rsidR="00F00142">
        <w:rPr>
          <w:sz w:val="28"/>
          <w:szCs w:val="28"/>
        </w:rPr>
        <w:t xml:space="preserve">ПАО </w:t>
      </w:r>
      <w:r>
        <w:rPr>
          <w:sz w:val="28"/>
          <w:szCs w:val="28"/>
        </w:rPr>
        <w:t>«Саратовэнерго»;</w:t>
      </w:r>
    </w:p>
    <w:p w:rsidR="00A0574F" w:rsidRDefault="00A0574F" w:rsidP="006E40B3">
      <w:pPr>
        <w:widowControl w:val="0"/>
        <w:autoSpaceDE w:val="0"/>
        <w:autoSpaceDN w:val="0"/>
        <w:adjustRightInd w:val="0"/>
        <w:ind w:firstLine="709"/>
        <w:jc w:val="both"/>
        <w:rPr>
          <w:sz w:val="28"/>
          <w:szCs w:val="28"/>
        </w:rPr>
      </w:pPr>
      <w:r>
        <w:rPr>
          <w:sz w:val="28"/>
          <w:szCs w:val="28"/>
        </w:rPr>
        <w:t xml:space="preserve">- </w:t>
      </w:r>
      <w:r w:rsidR="00DB7E96">
        <w:rPr>
          <w:sz w:val="28"/>
          <w:szCs w:val="28"/>
        </w:rPr>
        <w:t>№ 115 от 27.01.2016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115-1 от 27.01.2016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36 от 01.01.2016 ИП Филатенков</w:t>
      </w:r>
      <w:r w:rsidR="00945109">
        <w:rPr>
          <w:sz w:val="28"/>
          <w:szCs w:val="28"/>
        </w:rPr>
        <w:t xml:space="preserve"> Александр Николаевич</w:t>
      </w:r>
      <w:r>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xml:space="preserve">- № 24/16 от 01.01.2016 </w:t>
      </w:r>
      <w:r w:rsidR="00945109">
        <w:rPr>
          <w:sz w:val="28"/>
          <w:szCs w:val="28"/>
        </w:rPr>
        <w:t>ООО «</w:t>
      </w:r>
      <w:r>
        <w:rPr>
          <w:sz w:val="28"/>
          <w:szCs w:val="28"/>
        </w:rPr>
        <w:t>Сан</w:t>
      </w:r>
      <w:r w:rsidR="00945109">
        <w:rPr>
          <w:sz w:val="28"/>
          <w:szCs w:val="28"/>
        </w:rPr>
        <w:t>-С</w:t>
      </w:r>
      <w:r>
        <w:rPr>
          <w:sz w:val="28"/>
          <w:szCs w:val="28"/>
        </w:rPr>
        <w:t xml:space="preserve">ервис </w:t>
      </w:r>
      <w:r w:rsidR="00945109">
        <w:rPr>
          <w:sz w:val="28"/>
          <w:szCs w:val="28"/>
        </w:rPr>
        <w:t>Г</w:t>
      </w:r>
      <w:r>
        <w:rPr>
          <w:sz w:val="28"/>
          <w:szCs w:val="28"/>
        </w:rPr>
        <w:t>рупп</w:t>
      </w:r>
      <w:r w:rsidR="00945109">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xml:space="preserve">- № 17/112 от 11.01.2016 </w:t>
      </w:r>
      <w:r w:rsidR="00BC1417">
        <w:rPr>
          <w:sz w:val="28"/>
          <w:szCs w:val="28"/>
        </w:rPr>
        <w:t>«ФГКУ УВО ГУ МВД России по Саратовской области»;</w:t>
      </w:r>
    </w:p>
    <w:p w:rsidR="00DB7E96" w:rsidRDefault="00DB7E96" w:rsidP="00DB7E96">
      <w:pPr>
        <w:widowControl w:val="0"/>
        <w:autoSpaceDE w:val="0"/>
        <w:autoSpaceDN w:val="0"/>
        <w:adjustRightInd w:val="0"/>
        <w:ind w:firstLine="709"/>
        <w:jc w:val="both"/>
        <w:rPr>
          <w:sz w:val="28"/>
          <w:szCs w:val="28"/>
        </w:rPr>
      </w:pPr>
      <w:r>
        <w:rPr>
          <w:sz w:val="28"/>
          <w:szCs w:val="28"/>
        </w:rPr>
        <w:t xml:space="preserve">- № 11с/16-1/МО от 11.01.2016 </w:t>
      </w:r>
      <w:r w:rsidR="00F00142">
        <w:rPr>
          <w:sz w:val="28"/>
          <w:szCs w:val="28"/>
        </w:rPr>
        <w:t>Г</w:t>
      </w:r>
      <w:r w:rsidR="003202EE">
        <w:rPr>
          <w:sz w:val="28"/>
          <w:szCs w:val="28"/>
        </w:rPr>
        <w:t>УЗ СО</w:t>
      </w:r>
      <w:r w:rsidR="00F00142">
        <w:rPr>
          <w:sz w:val="28"/>
          <w:szCs w:val="28"/>
        </w:rPr>
        <w:t xml:space="preserve"> </w:t>
      </w:r>
      <w:r w:rsidR="00945109">
        <w:rPr>
          <w:sz w:val="28"/>
          <w:szCs w:val="28"/>
        </w:rPr>
        <w:t xml:space="preserve">«Ртищевская </w:t>
      </w:r>
      <w:r w:rsidR="003202EE">
        <w:rPr>
          <w:sz w:val="28"/>
          <w:szCs w:val="28"/>
        </w:rPr>
        <w:t>РБ</w:t>
      </w:r>
      <w:r w:rsidR="00945109">
        <w:rPr>
          <w:sz w:val="28"/>
          <w:szCs w:val="28"/>
        </w:rPr>
        <w:t>»;</w:t>
      </w:r>
    </w:p>
    <w:p w:rsidR="00945109" w:rsidRDefault="00DB7E96" w:rsidP="00DB7E96">
      <w:pPr>
        <w:widowControl w:val="0"/>
        <w:autoSpaceDE w:val="0"/>
        <w:autoSpaceDN w:val="0"/>
        <w:adjustRightInd w:val="0"/>
        <w:ind w:firstLine="709"/>
        <w:jc w:val="both"/>
        <w:rPr>
          <w:sz w:val="28"/>
          <w:szCs w:val="28"/>
        </w:rPr>
      </w:pPr>
      <w:r>
        <w:rPr>
          <w:sz w:val="28"/>
          <w:szCs w:val="28"/>
        </w:rPr>
        <w:t xml:space="preserve">- № 23 от 15.02.2016 </w:t>
      </w:r>
      <w:r w:rsidR="003202EE">
        <w:rPr>
          <w:sz w:val="28"/>
          <w:szCs w:val="28"/>
        </w:rPr>
        <w:t>ГУЗ СО «Ртищевская РБ»</w:t>
      </w:r>
      <w:r w:rsidR="00945109">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 64120230000249 от 12.04.2016 Саратовэнерго</w:t>
      </w:r>
    </w:p>
    <w:p w:rsidR="00DB7E96" w:rsidRDefault="00DB7E96" w:rsidP="00DB7E96">
      <w:pPr>
        <w:widowControl w:val="0"/>
        <w:autoSpaceDE w:val="0"/>
        <w:autoSpaceDN w:val="0"/>
        <w:adjustRightInd w:val="0"/>
        <w:ind w:firstLine="709"/>
        <w:jc w:val="both"/>
        <w:rPr>
          <w:sz w:val="28"/>
          <w:szCs w:val="28"/>
        </w:rPr>
      </w:pPr>
      <w:r>
        <w:rPr>
          <w:sz w:val="28"/>
          <w:szCs w:val="28"/>
        </w:rPr>
        <w:t>- № 115-2 от 21.04.2016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 11с/32/44-фз от 03.08.2016 ИП Чурсаева Т.В.;</w:t>
      </w:r>
    </w:p>
    <w:p w:rsidR="00DB7E96" w:rsidRDefault="00DB7E96" w:rsidP="00DB7E96">
      <w:pPr>
        <w:widowControl w:val="0"/>
        <w:autoSpaceDE w:val="0"/>
        <w:autoSpaceDN w:val="0"/>
        <w:adjustRightInd w:val="0"/>
        <w:ind w:firstLine="709"/>
        <w:jc w:val="both"/>
        <w:rPr>
          <w:sz w:val="28"/>
          <w:szCs w:val="28"/>
        </w:rPr>
      </w:pPr>
      <w:r>
        <w:rPr>
          <w:sz w:val="28"/>
          <w:szCs w:val="28"/>
        </w:rPr>
        <w:t>- № 11с/106/Кн от 20.10.2016 ООО «Книга»</w:t>
      </w:r>
    </w:p>
    <w:p w:rsidR="00280C2F" w:rsidRPr="00DA20FF" w:rsidRDefault="00426BBE" w:rsidP="00F2585F">
      <w:pPr>
        <w:autoSpaceDE w:val="0"/>
        <w:autoSpaceDN w:val="0"/>
        <w:adjustRightInd w:val="0"/>
        <w:ind w:firstLine="709"/>
        <w:jc w:val="both"/>
        <w:rPr>
          <w:sz w:val="26"/>
          <w:szCs w:val="26"/>
        </w:rPr>
      </w:pPr>
      <w:r w:rsidRPr="00DA20FF">
        <w:rPr>
          <w:sz w:val="26"/>
          <w:szCs w:val="26"/>
        </w:rPr>
        <w:t xml:space="preserve">В соответствии со статьей 95 </w:t>
      </w:r>
      <w:r w:rsidR="00BE5238">
        <w:rPr>
          <w:sz w:val="26"/>
          <w:szCs w:val="26"/>
        </w:rPr>
        <w:t>Федерального з</w:t>
      </w:r>
      <w:r w:rsidRPr="00DA20FF">
        <w:rPr>
          <w:sz w:val="26"/>
          <w:szCs w:val="26"/>
        </w:rPr>
        <w:t>акона № 44-ФЗ пролонгация договора не допускается.</w:t>
      </w:r>
      <w:r w:rsidR="005B069A" w:rsidRPr="00DA20FF">
        <w:rPr>
          <w:sz w:val="26"/>
          <w:szCs w:val="26"/>
        </w:rPr>
        <w:t xml:space="preserve"> </w:t>
      </w:r>
      <w:r w:rsidRPr="00DA20FF">
        <w:rPr>
          <w:sz w:val="26"/>
          <w:szCs w:val="26"/>
        </w:rPr>
        <w:t xml:space="preserve">Однако в нарушение вышеуказанной статьи </w:t>
      </w:r>
      <w:r w:rsidR="009E2321" w:rsidRPr="00DA20FF">
        <w:rPr>
          <w:sz w:val="26"/>
          <w:szCs w:val="26"/>
        </w:rPr>
        <w:t>был</w:t>
      </w:r>
      <w:r w:rsidR="00280C2F" w:rsidRPr="00DA20FF">
        <w:rPr>
          <w:sz w:val="26"/>
          <w:szCs w:val="26"/>
        </w:rPr>
        <w:t xml:space="preserve"> </w:t>
      </w:r>
      <w:r w:rsidR="009E2321" w:rsidRPr="00DA20FF">
        <w:rPr>
          <w:sz w:val="26"/>
          <w:szCs w:val="26"/>
        </w:rPr>
        <w:t>заключен договор</w:t>
      </w:r>
      <w:r w:rsidR="004E4FDF" w:rsidRPr="00DA20FF">
        <w:rPr>
          <w:sz w:val="26"/>
          <w:szCs w:val="26"/>
        </w:rPr>
        <w:t xml:space="preserve"> </w:t>
      </w:r>
      <w:r w:rsidR="00560E5C" w:rsidRPr="00DA20FF">
        <w:rPr>
          <w:sz w:val="26"/>
          <w:szCs w:val="26"/>
        </w:rPr>
        <w:t xml:space="preserve">от 20.01.2016 № 374 с Ртищевским муниципальным унитарным предприятием «Водозабор» на осуществление холодного водоснабжения и водоотведения </w:t>
      </w:r>
      <w:r w:rsidR="004E4FDF" w:rsidRPr="00DA20FF">
        <w:rPr>
          <w:sz w:val="26"/>
          <w:szCs w:val="26"/>
        </w:rPr>
        <w:t>с условием о пролонгации</w:t>
      </w:r>
      <w:r w:rsidR="00D03716" w:rsidRPr="00DA20FF">
        <w:rPr>
          <w:sz w:val="26"/>
          <w:szCs w:val="26"/>
        </w:rPr>
        <w:t>.</w:t>
      </w:r>
    </w:p>
    <w:p w:rsidR="005262E5" w:rsidRDefault="00212197" w:rsidP="00F2585F">
      <w:pPr>
        <w:autoSpaceDE w:val="0"/>
        <w:autoSpaceDN w:val="0"/>
        <w:adjustRightInd w:val="0"/>
        <w:ind w:firstLine="709"/>
        <w:jc w:val="both"/>
        <w:rPr>
          <w:sz w:val="26"/>
          <w:szCs w:val="26"/>
        </w:rPr>
      </w:pPr>
      <w:r w:rsidRPr="00DA20FF">
        <w:rPr>
          <w:sz w:val="26"/>
          <w:szCs w:val="26"/>
        </w:rPr>
        <w:t>Имеются</w:t>
      </w:r>
      <w:r w:rsidR="005262E5" w:rsidRPr="00DA20FF">
        <w:rPr>
          <w:sz w:val="26"/>
          <w:szCs w:val="26"/>
        </w:rPr>
        <w:t xml:space="preserve"> договора</w:t>
      </w:r>
      <w:r w:rsidR="00DB7E96">
        <w:rPr>
          <w:sz w:val="26"/>
          <w:szCs w:val="26"/>
        </w:rPr>
        <w:t>,</w:t>
      </w:r>
      <w:r w:rsidRPr="00DA20FF">
        <w:rPr>
          <w:sz w:val="26"/>
          <w:szCs w:val="26"/>
        </w:rPr>
        <w:t xml:space="preserve"> в которых отсутству</w:t>
      </w:r>
      <w:r w:rsidR="00060FA8" w:rsidRPr="00DA20FF">
        <w:rPr>
          <w:sz w:val="26"/>
          <w:szCs w:val="26"/>
        </w:rPr>
        <w:t>е</w:t>
      </w:r>
      <w:r w:rsidRPr="00DA20FF">
        <w:rPr>
          <w:sz w:val="26"/>
          <w:szCs w:val="26"/>
        </w:rPr>
        <w:t xml:space="preserve">т </w:t>
      </w:r>
      <w:r w:rsidR="00C12F9D" w:rsidRPr="00DA20FF">
        <w:rPr>
          <w:sz w:val="26"/>
          <w:szCs w:val="26"/>
        </w:rPr>
        <w:t>ссылка на</w:t>
      </w:r>
      <w:r w:rsidRPr="00DA20FF">
        <w:rPr>
          <w:sz w:val="26"/>
          <w:szCs w:val="26"/>
        </w:rPr>
        <w:t xml:space="preserve"> пункт </w:t>
      </w:r>
      <w:r w:rsidR="00DB7E96">
        <w:rPr>
          <w:sz w:val="26"/>
          <w:szCs w:val="26"/>
        </w:rPr>
        <w:t>Федерального з</w:t>
      </w:r>
      <w:r w:rsidR="005262E5" w:rsidRPr="00DA20FF">
        <w:rPr>
          <w:sz w:val="26"/>
          <w:szCs w:val="26"/>
        </w:rPr>
        <w:t xml:space="preserve">акона № 44-ФЗ </w:t>
      </w:r>
      <w:r w:rsidR="00C12F9D" w:rsidRPr="00DA20FF">
        <w:rPr>
          <w:sz w:val="26"/>
          <w:szCs w:val="26"/>
        </w:rPr>
        <w:t xml:space="preserve">на основании которого </w:t>
      </w:r>
      <w:r w:rsidRPr="00DA20FF">
        <w:rPr>
          <w:sz w:val="26"/>
          <w:szCs w:val="26"/>
        </w:rPr>
        <w:t>заключа</w:t>
      </w:r>
      <w:r w:rsidR="00C12F9D" w:rsidRPr="00DA20FF">
        <w:rPr>
          <w:sz w:val="26"/>
          <w:szCs w:val="26"/>
        </w:rPr>
        <w:t>л</w:t>
      </w:r>
      <w:r w:rsidRPr="00DA20FF">
        <w:rPr>
          <w:sz w:val="26"/>
          <w:szCs w:val="26"/>
        </w:rPr>
        <w:t>ся договор</w:t>
      </w:r>
      <w:r w:rsidR="00BE5238">
        <w:rPr>
          <w:sz w:val="26"/>
          <w:szCs w:val="26"/>
        </w:rPr>
        <w:t>.</w:t>
      </w:r>
    </w:p>
    <w:p w:rsidR="00E93A70" w:rsidRDefault="00E93A70" w:rsidP="00F2585F">
      <w:pPr>
        <w:autoSpaceDE w:val="0"/>
        <w:autoSpaceDN w:val="0"/>
        <w:adjustRightInd w:val="0"/>
        <w:ind w:firstLine="709"/>
        <w:jc w:val="both"/>
        <w:rPr>
          <w:sz w:val="26"/>
          <w:szCs w:val="26"/>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Своевременность, полнота и достоверность отражения в документах 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w:t>
      </w:r>
      <w:r w:rsidR="004618D0" w:rsidRPr="00FF0B2B">
        <w:rPr>
          <w:rFonts w:eastAsia="Calibri"/>
          <w:sz w:val="28"/>
          <w:szCs w:val="28"/>
        </w:rPr>
        <w:lastRenderedPageBreak/>
        <w:t>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47173C" w:rsidRPr="004E513E" w:rsidRDefault="0047173C" w:rsidP="00B74F59">
      <w:pPr>
        <w:autoSpaceDE w:val="0"/>
        <w:autoSpaceDN w:val="0"/>
        <w:adjustRightInd w:val="0"/>
        <w:ind w:firstLine="709"/>
        <w:jc w:val="both"/>
        <w:rPr>
          <w:rFonts w:eastAsia="Calibri"/>
          <w:sz w:val="28"/>
          <w:szCs w:val="28"/>
        </w:rPr>
      </w:pPr>
      <w:r w:rsidRPr="004E513E">
        <w:rPr>
          <w:rFonts w:eastAsia="Calibri"/>
          <w:sz w:val="28"/>
          <w:szCs w:val="28"/>
        </w:rPr>
        <w:t>В нарушении вышеизложенных пунктов Инструкции</w:t>
      </w:r>
      <w:r w:rsidR="004E513E" w:rsidRPr="004E513E">
        <w:rPr>
          <w:rFonts w:eastAsia="Calibri"/>
          <w:sz w:val="28"/>
          <w:szCs w:val="28"/>
        </w:rPr>
        <w:t xml:space="preserve"> в журнале операций № 4 </w:t>
      </w:r>
      <w:r w:rsidR="004E513E">
        <w:rPr>
          <w:rFonts w:eastAsia="Calibri"/>
          <w:sz w:val="28"/>
          <w:szCs w:val="28"/>
        </w:rPr>
        <w:t xml:space="preserve">«Расчеты с поставщиками и подрядчиками» </w:t>
      </w:r>
      <w:r w:rsidR="004E513E" w:rsidRPr="004E513E">
        <w:rPr>
          <w:rFonts w:eastAsia="Calibri"/>
          <w:sz w:val="28"/>
          <w:szCs w:val="28"/>
        </w:rPr>
        <w:t xml:space="preserve">имеют место факты не корректного </w:t>
      </w:r>
      <w:r w:rsidR="004E513E">
        <w:rPr>
          <w:rFonts w:eastAsia="Calibri"/>
          <w:sz w:val="28"/>
          <w:szCs w:val="28"/>
        </w:rPr>
        <w:t xml:space="preserve">и </w:t>
      </w:r>
      <w:r w:rsidR="004E513E" w:rsidRPr="004E513E">
        <w:rPr>
          <w:rFonts w:eastAsia="Calibri"/>
          <w:sz w:val="28"/>
          <w:szCs w:val="28"/>
        </w:rPr>
        <w:t>несвоевременного отражения операций</w:t>
      </w:r>
      <w:r w:rsidR="00FF0B2B">
        <w:rPr>
          <w:rFonts w:eastAsia="Calibri"/>
          <w:sz w:val="28"/>
          <w:szCs w:val="28"/>
        </w:rPr>
        <w:t xml:space="preserve"> (номер и дата первичного учетного документа). </w:t>
      </w:r>
    </w:p>
    <w:p w:rsidR="0047173C" w:rsidRPr="00FF0B2B"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FF0B2B" w:rsidRDefault="00FF0B2B" w:rsidP="001E2541">
      <w:pPr>
        <w:widowControl w:val="0"/>
        <w:autoSpaceDE w:val="0"/>
        <w:autoSpaceDN w:val="0"/>
        <w:adjustRightInd w:val="0"/>
        <w:ind w:firstLine="709"/>
        <w:jc w:val="center"/>
        <w:rPr>
          <w:i/>
          <w:sz w:val="28"/>
          <w:szCs w:val="28"/>
        </w:rPr>
      </w:pPr>
    </w:p>
    <w:p w:rsidR="001E2541" w:rsidRPr="00442C3D" w:rsidRDefault="00E44EDD" w:rsidP="001E2541">
      <w:pPr>
        <w:widowControl w:val="0"/>
        <w:autoSpaceDE w:val="0"/>
        <w:autoSpaceDN w:val="0"/>
        <w:adjustRightInd w:val="0"/>
        <w:ind w:firstLine="709"/>
        <w:jc w:val="center"/>
        <w:rPr>
          <w:i/>
          <w:sz w:val="28"/>
          <w:szCs w:val="28"/>
        </w:rPr>
      </w:pPr>
      <w:r w:rsidRPr="00442C3D">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442C3D" w:rsidRDefault="00E44EDD" w:rsidP="001E2541">
      <w:pPr>
        <w:widowControl w:val="0"/>
        <w:autoSpaceDE w:val="0"/>
        <w:autoSpaceDN w:val="0"/>
        <w:adjustRightInd w:val="0"/>
        <w:ind w:firstLine="709"/>
        <w:jc w:val="center"/>
        <w:rPr>
          <w:i/>
          <w:sz w:val="28"/>
          <w:szCs w:val="28"/>
        </w:rPr>
      </w:pPr>
      <w:r w:rsidRPr="00442C3D">
        <w:rPr>
          <w:i/>
          <w:sz w:val="28"/>
          <w:szCs w:val="28"/>
        </w:rPr>
        <w:t>(</w:t>
      </w:r>
      <w:r w:rsidRPr="00442C3D">
        <w:rPr>
          <w:i/>
          <w:sz w:val="28"/>
          <w:szCs w:val="28"/>
          <w:u w:val="single"/>
        </w:rPr>
        <w:t xml:space="preserve">п. 7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Pr="00E44EDD" w:rsidRDefault="004A4313" w:rsidP="001E2541">
      <w:pPr>
        <w:autoSpaceDE w:val="0"/>
        <w:autoSpaceDN w:val="0"/>
        <w:adjustRightInd w:val="0"/>
        <w:jc w:val="center"/>
        <w:rPr>
          <w:rFonts w:eastAsia="Calibri"/>
          <w:sz w:val="28"/>
          <w:szCs w:val="28"/>
        </w:rPr>
      </w:pPr>
    </w:p>
    <w:p w:rsidR="002921D7" w:rsidRDefault="002921D7" w:rsidP="002921D7">
      <w:pPr>
        <w:widowControl w:val="0"/>
        <w:autoSpaceDE w:val="0"/>
        <w:autoSpaceDN w:val="0"/>
        <w:adjustRightInd w:val="0"/>
        <w:ind w:firstLine="709"/>
        <w:jc w:val="both"/>
        <w:rPr>
          <w:sz w:val="28"/>
          <w:szCs w:val="28"/>
        </w:rPr>
      </w:pPr>
      <w:r>
        <w:rPr>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8D7290" w:rsidRDefault="008D7290" w:rsidP="002921D7">
      <w:pPr>
        <w:widowControl w:val="0"/>
        <w:autoSpaceDE w:val="0"/>
        <w:autoSpaceDN w:val="0"/>
        <w:adjustRightInd w:val="0"/>
        <w:ind w:firstLine="709"/>
        <w:jc w:val="both"/>
        <w:rPr>
          <w:sz w:val="28"/>
          <w:szCs w:val="28"/>
        </w:rPr>
      </w:pPr>
      <w:r>
        <w:rPr>
          <w:sz w:val="28"/>
          <w:szCs w:val="28"/>
        </w:rPr>
        <w:t xml:space="preserve">Основываясь на принципе ответственности за результативность обеспечения муниципальных нужд, эффективность осуществления закупок в соответствии со статьей 12 </w:t>
      </w:r>
      <w:r w:rsidR="009D0C91">
        <w:rPr>
          <w:sz w:val="28"/>
          <w:szCs w:val="28"/>
        </w:rPr>
        <w:t>Федерального з</w:t>
      </w:r>
      <w:r>
        <w:rPr>
          <w:sz w:val="28"/>
          <w:szCs w:val="28"/>
        </w:rPr>
        <w:t xml:space="preserve">акона № 44-ФЗ, в ходе проверки с целью установления фактического исполнения контрактов </w:t>
      </w:r>
      <w:r w:rsidR="008218C3">
        <w:rPr>
          <w:sz w:val="28"/>
          <w:szCs w:val="28"/>
        </w:rPr>
        <w:t>и использования закупленных товаров по целевому назначению выборочно был произведен осмотр поставленных товаров по договор</w:t>
      </w:r>
      <w:r w:rsidR="0047173C">
        <w:rPr>
          <w:sz w:val="28"/>
          <w:szCs w:val="28"/>
        </w:rPr>
        <w:t>ам</w:t>
      </w:r>
      <w:r w:rsidR="008218C3">
        <w:rPr>
          <w:sz w:val="28"/>
          <w:szCs w:val="28"/>
        </w:rPr>
        <w:t>:</w:t>
      </w:r>
    </w:p>
    <w:p w:rsidR="001A08FC" w:rsidRDefault="008218C3" w:rsidP="008218C3">
      <w:pPr>
        <w:autoSpaceDE w:val="0"/>
        <w:autoSpaceDN w:val="0"/>
        <w:adjustRightInd w:val="0"/>
        <w:ind w:firstLine="709"/>
        <w:jc w:val="both"/>
        <w:rPr>
          <w:sz w:val="28"/>
          <w:szCs w:val="28"/>
        </w:rPr>
      </w:pPr>
      <w:r>
        <w:rPr>
          <w:sz w:val="28"/>
          <w:szCs w:val="28"/>
        </w:rPr>
        <w:t>-</w:t>
      </w:r>
      <w:r w:rsidR="004F78D2">
        <w:rPr>
          <w:sz w:val="26"/>
          <w:szCs w:val="26"/>
        </w:rPr>
        <w:t xml:space="preserve"> </w:t>
      </w:r>
      <w:r w:rsidR="00787661">
        <w:rPr>
          <w:sz w:val="26"/>
          <w:szCs w:val="26"/>
        </w:rPr>
        <w:t>№</w:t>
      </w:r>
      <w:r w:rsidR="004F78D2">
        <w:rPr>
          <w:sz w:val="26"/>
          <w:szCs w:val="26"/>
        </w:rPr>
        <w:t xml:space="preserve"> 1</w:t>
      </w:r>
      <w:r w:rsidR="0047173C">
        <w:rPr>
          <w:sz w:val="26"/>
          <w:szCs w:val="26"/>
        </w:rPr>
        <w:t>1с/32/44фз</w:t>
      </w:r>
      <w:r w:rsidR="004F78D2">
        <w:rPr>
          <w:sz w:val="26"/>
          <w:szCs w:val="26"/>
        </w:rPr>
        <w:t xml:space="preserve"> </w:t>
      </w:r>
      <w:r w:rsidR="00787661">
        <w:rPr>
          <w:sz w:val="26"/>
          <w:szCs w:val="26"/>
        </w:rPr>
        <w:t>от 03.08.2016</w:t>
      </w:r>
      <w:r w:rsidR="0061205F">
        <w:rPr>
          <w:sz w:val="26"/>
          <w:szCs w:val="26"/>
        </w:rPr>
        <w:t xml:space="preserve"> </w:t>
      </w:r>
      <w:r w:rsidR="004F78D2">
        <w:rPr>
          <w:sz w:val="26"/>
          <w:szCs w:val="26"/>
        </w:rPr>
        <w:t xml:space="preserve">с </w:t>
      </w:r>
      <w:r w:rsidR="0047173C">
        <w:rPr>
          <w:sz w:val="26"/>
          <w:szCs w:val="26"/>
        </w:rPr>
        <w:t>ИП Чурсаева Т.В.</w:t>
      </w:r>
      <w:r w:rsidR="004F78D2">
        <w:rPr>
          <w:sz w:val="26"/>
          <w:szCs w:val="26"/>
        </w:rPr>
        <w:t xml:space="preserve"> </w:t>
      </w:r>
      <w:r w:rsidR="00787661">
        <w:rPr>
          <w:sz w:val="26"/>
          <w:szCs w:val="26"/>
        </w:rPr>
        <w:t xml:space="preserve">(поставка мебели) </w:t>
      </w:r>
      <w:r w:rsidR="004F78D2">
        <w:rPr>
          <w:sz w:val="26"/>
          <w:szCs w:val="26"/>
        </w:rPr>
        <w:t xml:space="preserve">на сумму </w:t>
      </w:r>
      <w:r w:rsidR="0047173C">
        <w:rPr>
          <w:sz w:val="26"/>
          <w:szCs w:val="26"/>
        </w:rPr>
        <w:t>44</w:t>
      </w:r>
      <w:r w:rsidR="00DB34BC">
        <w:rPr>
          <w:sz w:val="26"/>
          <w:szCs w:val="26"/>
        </w:rPr>
        <w:t>0</w:t>
      </w:r>
      <w:r w:rsidR="004F78D2">
        <w:rPr>
          <w:sz w:val="26"/>
          <w:szCs w:val="26"/>
        </w:rPr>
        <w:t>00,00 рублей,</w:t>
      </w:r>
      <w:r>
        <w:rPr>
          <w:sz w:val="28"/>
          <w:szCs w:val="28"/>
        </w:rPr>
        <w:t xml:space="preserve"> </w:t>
      </w:r>
      <w:r w:rsidRPr="00DB34BC">
        <w:rPr>
          <w:sz w:val="28"/>
          <w:szCs w:val="28"/>
        </w:rPr>
        <w:t xml:space="preserve">согласно товарной накладной № </w:t>
      </w:r>
      <w:r w:rsidR="00DB34BC" w:rsidRPr="00DB34BC">
        <w:rPr>
          <w:sz w:val="28"/>
          <w:szCs w:val="28"/>
        </w:rPr>
        <w:t>20</w:t>
      </w:r>
      <w:r w:rsidRPr="00DB34BC">
        <w:rPr>
          <w:sz w:val="28"/>
          <w:szCs w:val="28"/>
        </w:rPr>
        <w:t xml:space="preserve"> от </w:t>
      </w:r>
      <w:r w:rsidR="004F78D2" w:rsidRPr="00DB34BC">
        <w:rPr>
          <w:sz w:val="28"/>
          <w:szCs w:val="28"/>
        </w:rPr>
        <w:t>0</w:t>
      </w:r>
      <w:r w:rsidR="00DB34BC" w:rsidRPr="00DB34BC">
        <w:rPr>
          <w:sz w:val="28"/>
          <w:szCs w:val="28"/>
        </w:rPr>
        <w:t>3</w:t>
      </w:r>
      <w:r w:rsidRPr="00DB34BC">
        <w:rPr>
          <w:sz w:val="28"/>
          <w:szCs w:val="28"/>
        </w:rPr>
        <w:t>.</w:t>
      </w:r>
      <w:r w:rsidR="00DB34BC" w:rsidRPr="00DB34BC">
        <w:rPr>
          <w:sz w:val="28"/>
          <w:szCs w:val="28"/>
        </w:rPr>
        <w:t>08</w:t>
      </w:r>
      <w:r w:rsidRPr="00DB34BC">
        <w:rPr>
          <w:sz w:val="28"/>
          <w:szCs w:val="28"/>
        </w:rPr>
        <w:t>.2016 года</w:t>
      </w:r>
      <w:r w:rsidR="004F78D2" w:rsidRPr="00DB34BC">
        <w:rPr>
          <w:sz w:val="28"/>
          <w:szCs w:val="28"/>
        </w:rPr>
        <w:t>,</w:t>
      </w:r>
      <w:r w:rsidRPr="00DB34BC">
        <w:rPr>
          <w:sz w:val="28"/>
          <w:szCs w:val="28"/>
        </w:rPr>
        <w:t xml:space="preserve"> товар получен </w:t>
      </w:r>
      <w:r w:rsidR="00DB34BC" w:rsidRPr="00DB34BC">
        <w:rPr>
          <w:sz w:val="28"/>
          <w:szCs w:val="28"/>
        </w:rPr>
        <w:t xml:space="preserve">завхозом </w:t>
      </w:r>
      <w:r w:rsidR="00E4484B">
        <w:rPr>
          <w:sz w:val="28"/>
          <w:szCs w:val="28"/>
        </w:rPr>
        <w:t>У</w:t>
      </w:r>
      <w:r w:rsidR="007A26B9">
        <w:rPr>
          <w:sz w:val="28"/>
          <w:szCs w:val="28"/>
        </w:rPr>
        <w:t>ч</w:t>
      </w:r>
      <w:r w:rsidR="00DB34BC" w:rsidRPr="00DB34BC">
        <w:rPr>
          <w:sz w:val="28"/>
          <w:szCs w:val="28"/>
        </w:rPr>
        <w:t>реждения</w:t>
      </w:r>
      <w:r w:rsidR="004F78D2" w:rsidRPr="00DB34BC">
        <w:rPr>
          <w:sz w:val="28"/>
          <w:szCs w:val="28"/>
        </w:rPr>
        <w:t xml:space="preserve"> </w:t>
      </w:r>
      <w:r w:rsidR="00DB34BC" w:rsidRPr="00DB34BC">
        <w:rPr>
          <w:sz w:val="28"/>
          <w:szCs w:val="28"/>
        </w:rPr>
        <w:t>И.Е. Чечиной</w:t>
      </w:r>
      <w:r w:rsidRPr="00DB34BC">
        <w:rPr>
          <w:sz w:val="28"/>
          <w:szCs w:val="28"/>
        </w:rPr>
        <w:t>.</w:t>
      </w:r>
      <w:r>
        <w:rPr>
          <w:sz w:val="28"/>
          <w:szCs w:val="28"/>
        </w:rPr>
        <w:t xml:space="preserve"> </w:t>
      </w:r>
      <w:r w:rsidR="00DB34BC">
        <w:rPr>
          <w:sz w:val="28"/>
          <w:szCs w:val="28"/>
        </w:rPr>
        <w:t>Мебель поставлена на балансовый учет</w:t>
      </w:r>
      <w:r w:rsidR="00985F38">
        <w:rPr>
          <w:sz w:val="28"/>
          <w:szCs w:val="28"/>
        </w:rPr>
        <w:t xml:space="preserve"> </w:t>
      </w:r>
      <w:r w:rsidR="004F78D2" w:rsidRPr="00010829">
        <w:rPr>
          <w:sz w:val="28"/>
          <w:szCs w:val="28"/>
        </w:rPr>
        <w:t>0</w:t>
      </w:r>
      <w:r w:rsidR="00010829" w:rsidRPr="00010829">
        <w:rPr>
          <w:sz w:val="28"/>
          <w:szCs w:val="28"/>
        </w:rPr>
        <w:t>3</w:t>
      </w:r>
      <w:r w:rsidR="00985F38" w:rsidRPr="00010829">
        <w:rPr>
          <w:sz w:val="28"/>
          <w:szCs w:val="28"/>
        </w:rPr>
        <w:t>.</w:t>
      </w:r>
      <w:r w:rsidR="00010829" w:rsidRPr="00010829">
        <w:rPr>
          <w:sz w:val="28"/>
          <w:szCs w:val="28"/>
        </w:rPr>
        <w:t>08</w:t>
      </w:r>
      <w:r w:rsidR="00985F38" w:rsidRPr="00010829">
        <w:rPr>
          <w:sz w:val="28"/>
          <w:szCs w:val="28"/>
        </w:rPr>
        <w:t>.2016</w:t>
      </w:r>
      <w:r w:rsidR="008A2849" w:rsidRPr="00010829">
        <w:rPr>
          <w:sz w:val="28"/>
          <w:szCs w:val="28"/>
        </w:rPr>
        <w:t xml:space="preserve"> </w:t>
      </w:r>
      <w:r w:rsidR="0033672A" w:rsidRPr="00010829">
        <w:rPr>
          <w:sz w:val="28"/>
          <w:szCs w:val="28"/>
        </w:rPr>
        <w:t>года</w:t>
      </w:r>
      <w:r w:rsidR="008D0797" w:rsidRPr="00010829">
        <w:rPr>
          <w:sz w:val="28"/>
          <w:szCs w:val="28"/>
        </w:rPr>
        <w:t xml:space="preserve">. </w:t>
      </w:r>
      <w:r w:rsidR="004F78D2" w:rsidRPr="00010829">
        <w:rPr>
          <w:sz w:val="28"/>
          <w:szCs w:val="28"/>
        </w:rPr>
        <w:t>О</w:t>
      </w:r>
      <w:r w:rsidR="004F78D2" w:rsidRPr="00580E3D">
        <w:rPr>
          <w:sz w:val="28"/>
          <w:szCs w:val="28"/>
        </w:rPr>
        <w:t xml:space="preserve">плата товара произведена полностью – платежное поручение </w:t>
      </w:r>
      <w:r w:rsidR="00E4484B" w:rsidRPr="00580E3D">
        <w:rPr>
          <w:sz w:val="28"/>
          <w:szCs w:val="28"/>
        </w:rPr>
        <w:t>№ 20883</w:t>
      </w:r>
      <w:r w:rsidR="004F78D2" w:rsidRPr="00580E3D">
        <w:rPr>
          <w:sz w:val="28"/>
          <w:szCs w:val="28"/>
        </w:rPr>
        <w:t xml:space="preserve">от </w:t>
      </w:r>
      <w:r w:rsidR="00F12817" w:rsidRPr="00580E3D">
        <w:rPr>
          <w:sz w:val="28"/>
          <w:szCs w:val="28"/>
        </w:rPr>
        <w:t>08</w:t>
      </w:r>
      <w:r w:rsidR="004F78D2" w:rsidRPr="00580E3D">
        <w:rPr>
          <w:sz w:val="28"/>
          <w:szCs w:val="28"/>
        </w:rPr>
        <w:t>.</w:t>
      </w:r>
      <w:r w:rsidR="00F12817" w:rsidRPr="00580E3D">
        <w:rPr>
          <w:sz w:val="28"/>
          <w:szCs w:val="28"/>
        </w:rPr>
        <w:t>08.</w:t>
      </w:r>
      <w:r w:rsidR="00E4484B">
        <w:rPr>
          <w:sz w:val="28"/>
          <w:szCs w:val="28"/>
        </w:rPr>
        <w:t>2016;</w:t>
      </w:r>
    </w:p>
    <w:p w:rsidR="00F77421" w:rsidRDefault="00F77421" w:rsidP="008218C3">
      <w:pPr>
        <w:autoSpaceDE w:val="0"/>
        <w:autoSpaceDN w:val="0"/>
        <w:adjustRightInd w:val="0"/>
        <w:ind w:firstLine="709"/>
        <w:jc w:val="both"/>
        <w:rPr>
          <w:sz w:val="28"/>
          <w:szCs w:val="28"/>
        </w:rPr>
      </w:pPr>
      <w:r>
        <w:rPr>
          <w:sz w:val="28"/>
          <w:szCs w:val="28"/>
        </w:rPr>
        <w:t xml:space="preserve">- </w:t>
      </w:r>
      <w:r w:rsidR="00787661">
        <w:rPr>
          <w:sz w:val="28"/>
          <w:szCs w:val="28"/>
        </w:rPr>
        <w:t>№ 11с/106/Кн-44фз от 20.10.2016</w:t>
      </w:r>
      <w:r w:rsidR="00787661" w:rsidRPr="00787661">
        <w:rPr>
          <w:sz w:val="28"/>
          <w:szCs w:val="28"/>
        </w:rPr>
        <w:t xml:space="preserve"> </w:t>
      </w:r>
      <w:r w:rsidR="00787661">
        <w:rPr>
          <w:sz w:val="28"/>
          <w:szCs w:val="28"/>
        </w:rPr>
        <w:t>с ООО «Книга» (</w:t>
      </w:r>
      <w:r>
        <w:rPr>
          <w:sz w:val="28"/>
          <w:szCs w:val="28"/>
        </w:rPr>
        <w:t>на</w:t>
      </w:r>
      <w:r w:rsidR="00580E3D">
        <w:rPr>
          <w:sz w:val="28"/>
          <w:szCs w:val="28"/>
        </w:rPr>
        <w:t xml:space="preserve"> поставку наглядных и дидактических пособий</w:t>
      </w:r>
      <w:r>
        <w:rPr>
          <w:sz w:val="28"/>
          <w:szCs w:val="28"/>
        </w:rPr>
        <w:t>, мозаики и шнуровки</w:t>
      </w:r>
      <w:r w:rsidR="00787661">
        <w:rPr>
          <w:sz w:val="28"/>
          <w:szCs w:val="28"/>
        </w:rPr>
        <w:t xml:space="preserve">) </w:t>
      </w:r>
      <w:r w:rsidR="00580E3D">
        <w:rPr>
          <w:sz w:val="28"/>
          <w:szCs w:val="28"/>
        </w:rPr>
        <w:t>на сумму 1675,00 рублей</w:t>
      </w:r>
      <w:r>
        <w:rPr>
          <w:sz w:val="28"/>
          <w:szCs w:val="28"/>
        </w:rPr>
        <w:t>. Оплата осуществлена по платежному поручению №</w:t>
      </w:r>
      <w:r w:rsidR="00010829">
        <w:rPr>
          <w:sz w:val="28"/>
          <w:szCs w:val="28"/>
        </w:rPr>
        <w:t xml:space="preserve"> </w:t>
      </w:r>
      <w:r>
        <w:rPr>
          <w:sz w:val="28"/>
          <w:szCs w:val="28"/>
        </w:rPr>
        <w:t>29545 от 09.11.2016</w:t>
      </w:r>
      <w:r w:rsidR="00E4484B">
        <w:rPr>
          <w:sz w:val="28"/>
          <w:szCs w:val="28"/>
        </w:rPr>
        <w:t>.</w:t>
      </w:r>
    </w:p>
    <w:p w:rsidR="008218C3" w:rsidRDefault="008218C3" w:rsidP="008218C3">
      <w:pPr>
        <w:autoSpaceDE w:val="0"/>
        <w:autoSpaceDN w:val="0"/>
        <w:adjustRightInd w:val="0"/>
        <w:ind w:firstLine="709"/>
        <w:jc w:val="both"/>
        <w:rPr>
          <w:sz w:val="28"/>
          <w:szCs w:val="28"/>
        </w:rPr>
      </w:pPr>
      <w:r>
        <w:rPr>
          <w:sz w:val="28"/>
          <w:szCs w:val="28"/>
        </w:rPr>
        <w:t xml:space="preserve">На момент проведения осмотра </w:t>
      </w:r>
      <w:r w:rsidR="00E4484B">
        <w:rPr>
          <w:sz w:val="28"/>
          <w:szCs w:val="28"/>
        </w:rPr>
        <w:t xml:space="preserve">в МДОУ «Детский сад № 11 г. Ртищево» </w:t>
      </w:r>
      <w:r w:rsidR="0047173C">
        <w:rPr>
          <w:sz w:val="28"/>
          <w:szCs w:val="28"/>
        </w:rPr>
        <w:t>16</w:t>
      </w:r>
      <w:r>
        <w:rPr>
          <w:sz w:val="28"/>
          <w:szCs w:val="28"/>
        </w:rPr>
        <w:t>.0</w:t>
      </w:r>
      <w:r w:rsidR="0047173C">
        <w:rPr>
          <w:sz w:val="28"/>
          <w:szCs w:val="28"/>
        </w:rPr>
        <w:t>3</w:t>
      </w:r>
      <w:r>
        <w:rPr>
          <w:sz w:val="28"/>
          <w:szCs w:val="28"/>
        </w:rPr>
        <w:t>.2017 года данный товар имеется в наличии и используется по назначению.</w:t>
      </w:r>
    </w:p>
    <w:p w:rsidR="00EB25ED" w:rsidRDefault="00EB25ED" w:rsidP="004A5554">
      <w:pPr>
        <w:tabs>
          <w:tab w:val="left" w:pos="5054"/>
          <w:tab w:val="center" w:pos="5084"/>
        </w:tabs>
        <w:ind w:firstLine="360"/>
        <w:jc w:val="center"/>
        <w:rPr>
          <w:sz w:val="28"/>
          <w:szCs w:val="28"/>
        </w:rPr>
      </w:pPr>
    </w:p>
    <w:p w:rsidR="004A5554" w:rsidRDefault="00B80AB3" w:rsidP="001539CD">
      <w:pPr>
        <w:tabs>
          <w:tab w:val="left" w:pos="5054"/>
          <w:tab w:val="center" w:pos="5084"/>
        </w:tabs>
        <w:ind w:firstLine="360"/>
        <w:rPr>
          <w:sz w:val="28"/>
          <w:szCs w:val="28"/>
        </w:rPr>
      </w:pPr>
      <w:r>
        <w:rPr>
          <w:sz w:val="28"/>
          <w:szCs w:val="28"/>
        </w:rPr>
        <w:t xml:space="preserve"> </w:t>
      </w:r>
      <w:r w:rsidR="004A5554">
        <w:rPr>
          <w:sz w:val="28"/>
          <w:szCs w:val="28"/>
        </w:rPr>
        <w:t xml:space="preserve">На основании </w:t>
      </w:r>
      <w:r w:rsidR="00701558">
        <w:rPr>
          <w:sz w:val="28"/>
          <w:szCs w:val="28"/>
        </w:rPr>
        <w:t>выше</w:t>
      </w:r>
      <w:r w:rsidR="004A5554">
        <w:rPr>
          <w:sz w:val="28"/>
          <w:szCs w:val="28"/>
        </w:rPr>
        <w:t xml:space="preserve">изложенного, </w:t>
      </w:r>
      <w:r w:rsidR="00BC3C63">
        <w:rPr>
          <w:sz w:val="28"/>
          <w:szCs w:val="28"/>
        </w:rPr>
        <w:t>должностные лица</w:t>
      </w:r>
      <w:r w:rsidR="001539CD">
        <w:rPr>
          <w:sz w:val="28"/>
          <w:szCs w:val="28"/>
        </w:rPr>
        <w:t xml:space="preserve"> </w:t>
      </w:r>
      <w:r w:rsidR="004A5554">
        <w:rPr>
          <w:sz w:val="28"/>
          <w:szCs w:val="28"/>
        </w:rPr>
        <w:t>решил</w:t>
      </w:r>
      <w:r w:rsidR="00BC3C63">
        <w:rPr>
          <w:sz w:val="28"/>
          <w:szCs w:val="28"/>
        </w:rPr>
        <w:t>и</w:t>
      </w:r>
      <w:r w:rsidR="004A5554">
        <w:rPr>
          <w:sz w:val="28"/>
          <w:szCs w:val="28"/>
        </w:rPr>
        <w:t>:</w:t>
      </w:r>
    </w:p>
    <w:p w:rsidR="00FF710B" w:rsidRDefault="00352C2A" w:rsidP="00FF710B">
      <w:pPr>
        <w:ind w:firstLine="709"/>
        <w:jc w:val="both"/>
        <w:rPr>
          <w:sz w:val="28"/>
          <w:szCs w:val="28"/>
        </w:rPr>
      </w:pPr>
      <w:r>
        <w:rPr>
          <w:sz w:val="26"/>
          <w:szCs w:val="26"/>
        </w:rPr>
        <w:lastRenderedPageBreak/>
        <w:t>1.</w:t>
      </w:r>
      <w:r w:rsidR="00501A3D">
        <w:rPr>
          <w:sz w:val="26"/>
          <w:szCs w:val="26"/>
        </w:rPr>
        <w:t xml:space="preserve"> </w:t>
      </w:r>
      <w:r>
        <w:rPr>
          <w:sz w:val="26"/>
          <w:szCs w:val="26"/>
        </w:rPr>
        <w:t>Н</w:t>
      </w:r>
      <w:r w:rsidR="00FF710B" w:rsidRPr="00E75AEC">
        <w:rPr>
          <w:sz w:val="26"/>
          <w:szCs w:val="26"/>
        </w:rPr>
        <w:t xml:space="preserve">аправить настоящий акт проверки </w:t>
      </w:r>
      <w:r w:rsidR="00FF1E36">
        <w:rPr>
          <w:sz w:val="26"/>
          <w:szCs w:val="26"/>
        </w:rPr>
        <w:t xml:space="preserve">заведующему МДОУ </w:t>
      </w:r>
      <w:r w:rsidR="000836FC">
        <w:rPr>
          <w:sz w:val="26"/>
          <w:szCs w:val="26"/>
        </w:rPr>
        <w:t>«</w:t>
      </w:r>
      <w:r w:rsidR="00FF1E36">
        <w:rPr>
          <w:sz w:val="26"/>
          <w:szCs w:val="26"/>
        </w:rPr>
        <w:t>Д</w:t>
      </w:r>
      <w:r w:rsidR="00FA39D9">
        <w:rPr>
          <w:sz w:val="26"/>
          <w:szCs w:val="26"/>
        </w:rPr>
        <w:t>е</w:t>
      </w:r>
      <w:r w:rsidR="00FF1E36">
        <w:rPr>
          <w:sz w:val="26"/>
          <w:szCs w:val="26"/>
        </w:rPr>
        <w:t>тский сад № 11 г. Ртищево</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CE0B79" w:rsidRDefault="00AB1343" w:rsidP="00CE0B79">
      <w:pPr>
        <w:pStyle w:val="a9"/>
        <w:ind w:firstLine="709"/>
        <w:jc w:val="both"/>
        <w:rPr>
          <w:rFonts w:ascii="Times New Roman" w:hAnsi="Times New Roman"/>
          <w:sz w:val="28"/>
          <w:szCs w:val="28"/>
        </w:rPr>
      </w:pPr>
      <w:r>
        <w:rPr>
          <w:rFonts w:ascii="Times New Roman" w:hAnsi="Times New Roman"/>
          <w:sz w:val="28"/>
          <w:szCs w:val="28"/>
        </w:rPr>
        <w:t>2</w:t>
      </w:r>
      <w:r w:rsidR="00CE0B79">
        <w:rPr>
          <w:rFonts w:ascii="Times New Roman" w:hAnsi="Times New Roman"/>
          <w:sz w:val="28"/>
          <w:szCs w:val="28"/>
        </w:rPr>
        <w:t xml:space="preserve">. </w:t>
      </w:r>
      <w:r>
        <w:rPr>
          <w:rFonts w:ascii="Times New Roman" w:hAnsi="Times New Roman"/>
          <w:sz w:val="28"/>
          <w:szCs w:val="28"/>
        </w:rPr>
        <w:t>Р</w:t>
      </w:r>
      <w:r w:rsidRPr="003E5AF1">
        <w:rPr>
          <w:rFonts w:ascii="Times New Roman" w:hAnsi="Times New Roman"/>
          <w:sz w:val="28"/>
          <w:szCs w:val="28"/>
        </w:rPr>
        <w:t>азместить</w:t>
      </w:r>
      <w:r>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9"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 xml:space="preserve">. </w:t>
      </w:r>
    </w:p>
    <w:p w:rsidR="00C86641" w:rsidRDefault="00A15B57" w:rsidP="004A5554">
      <w:pPr>
        <w:ind w:firstLine="709"/>
        <w:jc w:val="both"/>
        <w:rPr>
          <w:sz w:val="28"/>
          <w:szCs w:val="28"/>
        </w:rPr>
      </w:pPr>
      <w:r>
        <w:rPr>
          <w:sz w:val="28"/>
          <w:szCs w:val="28"/>
        </w:rPr>
        <w:t>3</w:t>
      </w:r>
      <w:r w:rsidR="00C86641">
        <w:rPr>
          <w:sz w:val="28"/>
          <w:szCs w:val="28"/>
        </w:rPr>
        <w:t>. В течение 5 рабочих дней с даты получения акта</w:t>
      </w:r>
      <w:r w:rsidR="00141AD7">
        <w:rPr>
          <w:sz w:val="28"/>
          <w:szCs w:val="28"/>
        </w:rPr>
        <w:t>,</w:t>
      </w:r>
      <w:r w:rsidR="00C86641">
        <w:rPr>
          <w:sz w:val="28"/>
          <w:szCs w:val="28"/>
        </w:rPr>
        <w:t xml:space="preserve"> </w:t>
      </w:r>
      <w:r w:rsidR="001A08FC">
        <w:rPr>
          <w:sz w:val="28"/>
          <w:szCs w:val="28"/>
        </w:rPr>
        <w:t>заведующему МДОУ «Детский сад №11 г. Ртищево»</w:t>
      </w:r>
      <w:r w:rsidR="00FE7D56">
        <w:rPr>
          <w:sz w:val="28"/>
          <w:szCs w:val="28"/>
        </w:rPr>
        <w:t xml:space="preserve"> </w:t>
      </w:r>
      <w:r w:rsidR="00C86641">
        <w:rPr>
          <w:sz w:val="28"/>
          <w:szCs w:val="28"/>
        </w:rPr>
        <w:t>подпис</w:t>
      </w:r>
      <w:r w:rsidR="00FA249E">
        <w:rPr>
          <w:sz w:val="28"/>
          <w:szCs w:val="28"/>
        </w:rPr>
        <w:t>ать</w:t>
      </w:r>
      <w:r w:rsidR="00C86641">
        <w:rPr>
          <w:sz w:val="28"/>
          <w:szCs w:val="28"/>
        </w:rPr>
        <w:t xml:space="preserve"> оба экземпляра акта и направ</w:t>
      </w:r>
      <w:r w:rsidR="00FA249E">
        <w:rPr>
          <w:sz w:val="28"/>
          <w:szCs w:val="28"/>
        </w:rPr>
        <w:t>ить</w:t>
      </w:r>
      <w:r w:rsidR="00C86641">
        <w:rPr>
          <w:sz w:val="28"/>
          <w:szCs w:val="28"/>
        </w:rPr>
        <w:t xml:space="preserve"> в </w:t>
      </w:r>
      <w:r w:rsidR="001A08FC">
        <w:rPr>
          <w:sz w:val="28"/>
          <w:szCs w:val="28"/>
        </w:rPr>
        <w:t xml:space="preserve">финансовое управление </w:t>
      </w:r>
      <w:r w:rsidR="00017630">
        <w:rPr>
          <w:sz w:val="28"/>
          <w:szCs w:val="28"/>
        </w:rPr>
        <w:t xml:space="preserve">администрации </w:t>
      </w:r>
      <w:r w:rsidR="001A08FC">
        <w:rPr>
          <w:sz w:val="28"/>
          <w:szCs w:val="28"/>
        </w:rPr>
        <w:t>Ртищевского муниципального района</w:t>
      </w:r>
      <w:r w:rsidR="001E0423">
        <w:rPr>
          <w:sz w:val="28"/>
          <w:szCs w:val="28"/>
        </w:rPr>
        <w:t xml:space="preserve"> Саратовской области</w:t>
      </w:r>
      <w:r w:rsidR="001A08FC">
        <w:rPr>
          <w:sz w:val="28"/>
          <w:szCs w:val="28"/>
        </w:rPr>
        <w:t xml:space="preserve"> </w:t>
      </w:r>
      <w:r w:rsidR="00C86641">
        <w:rPr>
          <w:sz w:val="28"/>
          <w:szCs w:val="28"/>
        </w:rPr>
        <w:t>один из подписанных экземпляров.</w:t>
      </w:r>
    </w:p>
    <w:p w:rsidR="00C8094E" w:rsidRDefault="00C8094E" w:rsidP="00000BDD">
      <w:pPr>
        <w:ind w:firstLine="708"/>
        <w:jc w:val="both"/>
        <w:rPr>
          <w:sz w:val="28"/>
          <w:szCs w:val="28"/>
        </w:rPr>
      </w:pPr>
      <w:r>
        <w:rPr>
          <w:sz w:val="28"/>
          <w:szCs w:val="28"/>
        </w:rPr>
        <w:t>4.</w:t>
      </w:r>
      <w:r w:rsidR="00000BDD">
        <w:rPr>
          <w:sz w:val="28"/>
          <w:szCs w:val="28"/>
        </w:rPr>
        <w:t xml:space="preserve"> Руководителю </w:t>
      </w:r>
      <w:r w:rsidR="00000BDD">
        <w:rPr>
          <w:color w:val="000000"/>
          <w:sz w:val="28"/>
          <w:szCs w:val="28"/>
        </w:rPr>
        <w:t xml:space="preserve">МУ «ЦБ МУО Ртищевского муниципального района Саратовской области» принять меры по устранению нарушений при отражении первичных документов в регистрах бухгалтерского учета. </w:t>
      </w:r>
    </w:p>
    <w:p w:rsidR="00C86641" w:rsidRDefault="00C8094E" w:rsidP="00611FB1">
      <w:pPr>
        <w:ind w:firstLine="709"/>
        <w:jc w:val="both"/>
        <w:rPr>
          <w:sz w:val="28"/>
          <w:szCs w:val="28"/>
        </w:rPr>
      </w:pPr>
      <w:r>
        <w:rPr>
          <w:sz w:val="28"/>
          <w:szCs w:val="28"/>
        </w:rPr>
        <w:t>5</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Ртищевского 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p w:rsidR="00B03A65" w:rsidRDefault="00B03A65" w:rsidP="00C86641">
      <w:pPr>
        <w:pStyle w:val="a9"/>
        <w:ind w:firstLine="709"/>
        <w:jc w:val="both"/>
        <w:rPr>
          <w:rFonts w:ascii="Times New Roman" w:hAnsi="Times New Roman"/>
          <w:sz w:val="28"/>
          <w:szCs w:val="28"/>
        </w:rPr>
      </w:pPr>
    </w:p>
    <w:p w:rsidR="004A5554" w:rsidRPr="006D40E2" w:rsidRDefault="004A5554" w:rsidP="004A5554">
      <w:pPr>
        <w:ind w:left="720"/>
        <w:jc w:val="both"/>
        <w:rPr>
          <w:sz w:val="28"/>
          <w:szCs w:val="28"/>
        </w:rPr>
      </w:pPr>
    </w:p>
    <w:tbl>
      <w:tblPr>
        <w:tblW w:w="0" w:type="auto"/>
        <w:tblLook w:val="04A0"/>
      </w:tblPr>
      <w:tblGrid>
        <w:gridCol w:w="5353"/>
        <w:gridCol w:w="1985"/>
        <w:gridCol w:w="2686"/>
      </w:tblGrid>
      <w:tr w:rsidR="004A5554" w:rsidRPr="00282CD9" w:rsidTr="00DF5136">
        <w:trPr>
          <w:trHeight w:val="457"/>
        </w:trPr>
        <w:tc>
          <w:tcPr>
            <w:tcW w:w="5353" w:type="dxa"/>
          </w:tcPr>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5F4F0E" w:rsidRDefault="005F4F0E" w:rsidP="00335815">
      <w:pPr>
        <w:jc w:val="both"/>
        <w:rPr>
          <w:sz w:val="25"/>
          <w:szCs w:val="25"/>
        </w:rPr>
      </w:pPr>
    </w:p>
    <w:p w:rsidR="004E7ACA" w:rsidRDefault="00442C3D" w:rsidP="00335815">
      <w:pPr>
        <w:jc w:val="both"/>
        <w:rPr>
          <w:sz w:val="26"/>
          <w:szCs w:val="26"/>
        </w:rPr>
      </w:pPr>
      <w:r>
        <w:rPr>
          <w:sz w:val="26"/>
          <w:szCs w:val="26"/>
        </w:rPr>
        <w:t>Заведующий МДОУ</w:t>
      </w:r>
    </w:p>
    <w:p w:rsidR="004E7ACA" w:rsidRDefault="00442C3D" w:rsidP="00335815">
      <w:pPr>
        <w:jc w:val="both"/>
        <w:rPr>
          <w:sz w:val="26"/>
          <w:szCs w:val="26"/>
        </w:rPr>
      </w:pPr>
      <w:r>
        <w:rPr>
          <w:sz w:val="26"/>
          <w:szCs w:val="26"/>
        </w:rPr>
        <w:t xml:space="preserve">«Детский сад № 11г. Ртищево»      </w:t>
      </w:r>
      <w:r w:rsidR="00AD663D">
        <w:rPr>
          <w:sz w:val="26"/>
          <w:szCs w:val="26"/>
        </w:rPr>
        <w:t xml:space="preserve">                  </w:t>
      </w:r>
      <w:r>
        <w:rPr>
          <w:sz w:val="26"/>
          <w:szCs w:val="26"/>
        </w:rPr>
        <w:t xml:space="preserve"> _____________</w:t>
      </w:r>
      <w:r w:rsidR="00AD663D">
        <w:rPr>
          <w:sz w:val="26"/>
          <w:szCs w:val="26"/>
        </w:rPr>
        <w:t>__Т.А. Петрушкова</w:t>
      </w:r>
      <w:r>
        <w:rPr>
          <w:sz w:val="26"/>
          <w:szCs w:val="26"/>
        </w:rPr>
        <w:t xml:space="preserve"> </w:t>
      </w:r>
    </w:p>
    <w:p w:rsidR="00000BDD" w:rsidRDefault="00000BDD" w:rsidP="00335815">
      <w:pPr>
        <w:jc w:val="both"/>
        <w:rPr>
          <w:sz w:val="26"/>
          <w:szCs w:val="26"/>
        </w:rPr>
      </w:pPr>
    </w:p>
    <w:p w:rsidR="00000BDD" w:rsidRDefault="00000BDD" w:rsidP="00335815">
      <w:pPr>
        <w:jc w:val="both"/>
        <w:rPr>
          <w:color w:val="000000"/>
          <w:sz w:val="28"/>
          <w:szCs w:val="28"/>
        </w:rPr>
      </w:pPr>
      <w:r>
        <w:rPr>
          <w:sz w:val="26"/>
          <w:szCs w:val="26"/>
        </w:rPr>
        <w:t xml:space="preserve">Руководитель </w:t>
      </w:r>
      <w:r>
        <w:rPr>
          <w:color w:val="000000"/>
          <w:sz w:val="28"/>
          <w:szCs w:val="28"/>
        </w:rPr>
        <w:t xml:space="preserve">МУ «ЦБ МУО </w:t>
      </w:r>
    </w:p>
    <w:p w:rsidR="00000BDD" w:rsidRDefault="00000BDD" w:rsidP="00335815">
      <w:pPr>
        <w:jc w:val="both"/>
        <w:rPr>
          <w:color w:val="000000"/>
          <w:sz w:val="28"/>
          <w:szCs w:val="28"/>
        </w:rPr>
      </w:pPr>
      <w:r>
        <w:rPr>
          <w:color w:val="000000"/>
          <w:sz w:val="28"/>
          <w:szCs w:val="28"/>
        </w:rPr>
        <w:t>Ртищевского муниципального</w:t>
      </w:r>
    </w:p>
    <w:p w:rsidR="00000BDD" w:rsidRDefault="00000BDD" w:rsidP="00335815">
      <w:pPr>
        <w:jc w:val="both"/>
        <w:rPr>
          <w:sz w:val="26"/>
          <w:szCs w:val="26"/>
        </w:rPr>
      </w:pPr>
      <w:r>
        <w:rPr>
          <w:color w:val="000000"/>
          <w:sz w:val="28"/>
          <w:szCs w:val="28"/>
        </w:rPr>
        <w:t>района Саратовской области»                        ________________Н.Н. Кашкина</w:t>
      </w:r>
    </w:p>
    <w:p w:rsidR="00000BDD" w:rsidRDefault="00000BDD" w:rsidP="00335815">
      <w:pPr>
        <w:jc w:val="both"/>
        <w:rPr>
          <w:sz w:val="25"/>
          <w:szCs w:val="25"/>
        </w:rPr>
      </w:pPr>
    </w:p>
    <w:p w:rsidR="005F4F0E" w:rsidRPr="00DF5136" w:rsidRDefault="005F4F0E" w:rsidP="00C87EB7">
      <w:pPr>
        <w:jc w:val="both"/>
        <w:rPr>
          <w:sz w:val="28"/>
          <w:szCs w:val="28"/>
        </w:rPr>
      </w:pPr>
    </w:p>
    <w:p w:rsidR="005F4F0E" w:rsidRPr="00DF5136" w:rsidRDefault="00C87EB7" w:rsidP="004A5554">
      <w:pPr>
        <w:jc w:val="both"/>
        <w:rPr>
          <w:sz w:val="28"/>
          <w:szCs w:val="28"/>
        </w:rPr>
      </w:pPr>
      <w:r w:rsidRPr="00DF5136">
        <w:rPr>
          <w:sz w:val="28"/>
          <w:szCs w:val="28"/>
        </w:rPr>
        <w:t>Акт</w:t>
      </w:r>
      <w:r w:rsidR="00DF5136" w:rsidRPr="00DF5136">
        <w:rPr>
          <w:sz w:val="28"/>
          <w:szCs w:val="28"/>
        </w:rPr>
        <w:t xml:space="preserve"> от </w:t>
      </w:r>
      <w:r w:rsidR="00442C3D">
        <w:rPr>
          <w:sz w:val="28"/>
          <w:szCs w:val="28"/>
        </w:rPr>
        <w:t>23</w:t>
      </w:r>
      <w:r w:rsidR="00DF5136" w:rsidRPr="00DF5136">
        <w:rPr>
          <w:sz w:val="28"/>
          <w:szCs w:val="28"/>
        </w:rPr>
        <w:t>.</w:t>
      </w:r>
      <w:r w:rsidR="000F5880">
        <w:rPr>
          <w:sz w:val="28"/>
          <w:szCs w:val="28"/>
        </w:rPr>
        <w:t>0</w:t>
      </w:r>
      <w:r w:rsidR="004E7ACA">
        <w:rPr>
          <w:sz w:val="28"/>
          <w:szCs w:val="28"/>
        </w:rPr>
        <w:t>3</w:t>
      </w:r>
      <w:r w:rsidR="00DF5136" w:rsidRPr="00DF5136">
        <w:rPr>
          <w:sz w:val="28"/>
          <w:szCs w:val="28"/>
        </w:rPr>
        <w:t>.201</w:t>
      </w:r>
      <w:r w:rsidR="000F5880">
        <w:rPr>
          <w:sz w:val="28"/>
          <w:szCs w:val="28"/>
        </w:rPr>
        <w:t>7</w:t>
      </w:r>
      <w:r w:rsidRPr="00DF5136">
        <w:rPr>
          <w:sz w:val="28"/>
          <w:szCs w:val="28"/>
        </w:rPr>
        <w:t xml:space="preserve"> </w:t>
      </w:r>
      <w:r w:rsidR="00442C3D">
        <w:rPr>
          <w:sz w:val="28"/>
          <w:szCs w:val="28"/>
        </w:rPr>
        <w:t>№ 1</w:t>
      </w:r>
      <w:r w:rsidRPr="00DF5136">
        <w:rPr>
          <w:sz w:val="28"/>
          <w:szCs w:val="28"/>
        </w:rPr>
        <w:t>получен:  «___» ________ 201</w:t>
      </w:r>
      <w:r w:rsidR="000F5880">
        <w:rPr>
          <w:sz w:val="28"/>
          <w:szCs w:val="28"/>
        </w:rPr>
        <w:t>7</w:t>
      </w:r>
      <w:r w:rsidRPr="00DF5136">
        <w:rPr>
          <w:sz w:val="28"/>
          <w:szCs w:val="28"/>
        </w:rPr>
        <w:t xml:space="preserve"> г.</w:t>
      </w:r>
    </w:p>
    <w:p w:rsidR="00C87EB7" w:rsidRPr="00DF5136" w:rsidRDefault="00C87EB7" w:rsidP="004A5554">
      <w:pPr>
        <w:jc w:val="both"/>
        <w:rPr>
          <w:sz w:val="28"/>
          <w:szCs w:val="28"/>
        </w:rPr>
      </w:pPr>
    </w:p>
    <w:p w:rsidR="004A5554" w:rsidRPr="00DF5136" w:rsidRDefault="004A5554" w:rsidP="004A5554">
      <w:pPr>
        <w:jc w:val="both"/>
        <w:rPr>
          <w:sz w:val="28"/>
          <w:szCs w:val="28"/>
        </w:rPr>
      </w:pPr>
      <w:r w:rsidRPr="00DF5136">
        <w:rPr>
          <w:sz w:val="28"/>
          <w:szCs w:val="28"/>
        </w:rPr>
        <w:t xml:space="preserve">Акт проверки составлен в 2 экземплярах на </w:t>
      </w:r>
      <w:r w:rsidR="00E82AFE">
        <w:rPr>
          <w:sz w:val="28"/>
          <w:szCs w:val="28"/>
        </w:rPr>
        <w:t>8</w:t>
      </w:r>
      <w:r w:rsidR="00C214F5" w:rsidRPr="00DF5136">
        <w:rPr>
          <w:sz w:val="28"/>
          <w:szCs w:val="28"/>
        </w:rPr>
        <w:t xml:space="preserve"> </w:t>
      </w:r>
      <w:r w:rsidRPr="00DF5136">
        <w:rPr>
          <w:sz w:val="28"/>
          <w:szCs w:val="28"/>
        </w:rPr>
        <w:t>(</w:t>
      </w:r>
      <w:r w:rsidR="00E82AFE">
        <w:rPr>
          <w:sz w:val="28"/>
          <w:szCs w:val="28"/>
        </w:rPr>
        <w:t>восьми</w:t>
      </w:r>
      <w:r w:rsidR="0050276B">
        <w:rPr>
          <w:sz w:val="28"/>
          <w:szCs w:val="28"/>
        </w:rPr>
        <w:t>)</w:t>
      </w:r>
      <w:r w:rsidRPr="00DF5136">
        <w:rPr>
          <w:sz w:val="28"/>
          <w:szCs w:val="28"/>
        </w:rPr>
        <w:t xml:space="preserve"> листах.</w:t>
      </w:r>
    </w:p>
    <w:p w:rsidR="004A5554" w:rsidRPr="00DF5136" w:rsidRDefault="004A5554" w:rsidP="004A5554">
      <w:pPr>
        <w:jc w:val="both"/>
        <w:rPr>
          <w:sz w:val="28"/>
          <w:szCs w:val="28"/>
        </w:rPr>
      </w:pPr>
    </w:p>
    <w:sectPr w:rsidR="004A5554" w:rsidRPr="00DF5136" w:rsidSect="00DF5136">
      <w:footerReference w:type="default" r:id="rId10"/>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B0" w:rsidRDefault="003A7BB0" w:rsidP="001F4C8F">
      <w:r>
        <w:separator/>
      </w:r>
    </w:p>
  </w:endnote>
  <w:endnote w:type="continuationSeparator" w:id="1">
    <w:p w:rsidR="003A7BB0" w:rsidRDefault="003A7BB0"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36" w:rsidRDefault="00221D36">
    <w:pPr>
      <w:pStyle w:val="a4"/>
      <w:jc w:val="center"/>
    </w:pPr>
    <w:r>
      <w:t xml:space="preserve"> </w:t>
    </w:r>
  </w:p>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B0" w:rsidRDefault="003A7BB0" w:rsidP="001F4C8F">
      <w:r>
        <w:separator/>
      </w:r>
    </w:p>
  </w:footnote>
  <w:footnote w:type="continuationSeparator" w:id="1">
    <w:p w:rsidR="003A7BB0" w:rsidRDefault="003A7BB0"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7145"/>
    <w:rsid w:val="0001725B"/>
    <w:rsid w:val="0001734F"/>
    <w:rsid w:val="00017630"/>
    <w:rsid w:val="00017A54"/>
    <w:rsid w:val="00017FA6"/>
    <w:rsid w:val="0002055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47F"/>
    <w:rsid w:val="00095EB3"/>
    <w:rsid w:val="0009600F"/>
    <w:rsid w:val="00096444"/>
    <w:rsid w:val="00096578"/>
    <w:rsid w:val="000968C5"/>
    <w:rsid w:val="000968D0"/>
    <w:rsid w:val="00097112"/>
    <w:rsid w:val="00097258"/>
    <w:rsid w:val="000972FD"/>
    <w:rsid w:val="00097339"/>
    <w:rsid w:val="000A0958"/>
    <w:rsid w:val="000A0C34"/>
    <w:rsid w:val="000A1436"/>
    <w:rsid w:val="000A1476"/>
    <w:rsid w:val="000A1A83"/>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845"/>
    <w:rsid w:val="000B107C"/>
    <w:rsid w:val="000B13A0"/>
    <w:rsid w:val="000B156A"/>
    <w:rsid w:val="000B1A4B"/>
    <w:rsid w:val="000B1AC5"/>
    <w:rsid w:val="000B1C1D"/>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124"/>
    <w:rsid w:val="000C0244"/>
    <w:rsid w:val="000C0A6C"/>
    <w:rsid w:val="000C0CAD"/>
    <w:rsid w:val="000C0DA3"/>
    <w:rsid w:val="000C1203"/>
    <w:rsid w:val="000C15F7"/>
    <w:rsid w:val="000C23C8"/>
    <w:rsid w:val="000C2784"/>
    <w:rsid w:val="000C2956"/>
    <w:rsid w:val="000C2CD6"/>
    <w:rsid w:val="000C2E40"/>
    <w:rsid w:val="000C369F"/>
    <w:rsid w:val="000C3838"/>
    <w:rsid w:val="000C3A21"/>
    <w:rsid w:val="000C3B5D"/>
    <w:rsid w:val="000C3C96"/>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235C"/>
    <w:rsid w:val="001224EB"/>
    <w:rsid w:val="001226DA"/>
    <w:rsid w:val="00122772"/>
    <w:rsid w:val="00122CE1"/>
    <w:rsid w:val="00123016"/>
    <w:rsid w:val="0012394D"/>
    <w:rsid w:val="00123E77"/>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D2"/>
    <w:rsid w:val="00177349"/>
    <w:rsid w:val="0017745B"/>
    <w:rsid w:val="001775A4"/>
    <w:rsid w:val="0017783D"/>
    <w:rsid w:val="0017791F"/>
    <w:rsid w:val="00177977"/>
    <w:rsid w:val="00177A76"/>
    <w:rsid w:val="00177BA2"/>
    <w:rsid w:val="00177CA3"/>
    <w:rsid w:val="00180224"/>
    <w:rsid w:val="00180456"/>
    <w:rsid w:val="00180BC1"/>
    <w:rsid w:val="0018107A"/>
    <w:rsid w:val="00181168"/>
    <w:rsid w:val="00181688"/>
    <w:rsid w:val="00181EFC"/>
    <w:rsid w:val="00182405"/>
    <w:rsid w:val="00182968"/>
    <w:rsid w:val="00182D01"/>
    <w:rsid w:val="001831EB"/>
    <w:rsid w:val="00183202"/>
    <w:rsid w:val="00183515"/>
    <w:rsid w:val="001837C6"/>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B7E"/>
    <w:rsid w:val="001A2CFD"/>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460"/>
    <w:rsid w:val="001B6A07"/>
    <w:rsid w:val="001B6C43"/>
    <w:rsid w:val="001B6E05"/>
    <w:rsid w:val="001B6FD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BD6"/>
    <w:rsid w:val="0020785F"/>
    <w:rsid w:val="00207B56"/>
    <w:rsid w:val="00207B9A"/>
    <w:rsid w:val="00207D73"/>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886"/>
    <w:rsid w:val="00246B9D"/>
    <w:rsid w:val="00246E0A"/>
    <w:rsid w:val="00246EEE"/>
    <w:rsid w:val="002470A0"/>
    <w:rsid w:val="002475AA"/>
    <w:rsid w:val="00247C2C"/>
    <w:rsid w:val="00247CBA"/>
    <w:rsid w:val="0025033D"/>
    <w:rsid w:val="002506B8"/>
    <w:rsid w:val="002506D1"/>
    <w:rsid w:val="00250B24"/>
    <w:rsid w:val="00251995"/>
    <w:rsid w:val="00251C16"/>
    <w:rsid w:val="00252038"/>
    <w:rsid w:val="00252312"/>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882"/>
    <w:rsid w:val="00263B1D"/>
    <w:rsid w:val="00263BBE"/>
    <w:rsid w:val="00263D20"/>
    <w:rsid w:val="00264324"/>
    <w:rsid w:val="00264354"/>
    <w:rsid w:val="002646FD"/>
    <w:rsid w:val="00265605"/>
    <w:rsid w:val="00265763"/>
    <w:rsid w:val="00265B88"/>
    <w:rsid w:val="00265DFF"/>
    <w:rsid w:val="0026683C"/>
    <w:rsid w:val="00267489"/>
    <w:rsid w:val="00267E40"/>
    <w:rsid w:val="002704BD"/>
    <w:rsid w:val="0027091F"/>
    <w:rsid w:val="00270988"/>
    <w:rsid w:val="00270D88"/>
    <w:rsid w:val="0027120A"/>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CD"/>
    <w:rsid w:val="00295BBD"/>
    <w:rsid w:val="002964D3"/>
    <w:rsid w:val="002965B4"/>
    <w:rsid w:val="00296733"/>
    <w:rsid w:val="002970F7"/>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23D3"/>
    <w:rsid w:val="002C244A"/>
    <w:rsid w:val="002C249E"/>
    <w:rsid w:val="002C2658"/>
    <w:rsid w:val="002C2BB0"/>
    <w:rsid w:val="002C2DF5"/>
    <w:rsid w:val="002C356F"/>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7087"/>
    <w:rsid w:val="002C7389"/>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D5F"/>
    <w:rsid w:val="00314F6E"/>
    <w:rsid w:val="0031534D"/>
    <w:rsid w:val="00315412"/>
    <w:rsid w:val="0031571F"/>
    <w:rsid w:val="003158F3"/>
    <w:rsid w:val="00315B74"/>
    <w:rsid w:val="00315D1F"/>
    <w:rsid w:val="0031607E"/>
    <w:rsid w:val="00316B5B"/>
    <w:rsid w:val="003170E8"/>
    <w:rsid w:val="003173E5"/>
    <w:rsid w:val="00317E24"/>
    <w:rsid w:val="003202EE"/>
    <w:rsid w:val="003203FB"/>
    <w:rsid w:val="0032078D"/>
    <w:rsid w:val="00320A75"/>
    <w:rsid w:val="00321333"/>
    <w:rsid w:val="003215F4"/>
    <w:rsid w:val="00321E6E"/>
    <w:rsid w:val="00321F0D"/>
    <w:rsid w:val="00322926"/>
    <w:rsid w:val="00322E13"/>
    <w:rsid w:val="003233FB"/>
    <w:rsid w:val="003234B4"/>
    <w:rsid w:val="00323557"/>
    <w:rsid w:val="003236F1"/>
    <w:rsid w:val="00323C8B"/>
    <w:rsid w:val="00323DC9"/>
    <w:rsid w:val="00323EB2"/>
    <w:rsid w:val="00323FE1"/>
    <w:rsid w:val="003243BD"/>
    <w:rsid w:val="00324B65"/>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ED"/>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A57"/>
    <w:rsid w:val="0035616F"/>
    <w:rsid w:val="00356601"/>
    <w:rsid w:val="00356674"/>
    <w:rsid w:val="00356CDF"/>
    <w:rsid w:val="003577A3"/>
    <w:rsid w:val="0035791D"/>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780"/>
    <w:rsid w:val="00402B77"/>
    <w:rsid w:val="00403154"/>
    <w:rsid w:val="0040369B"/>
    <w:rsid w:val="00403894"/>
    <w:rsid w:val="0040396E"/>
    <w:rsid w:val="00403A41"/>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A36"/>
    <w:rsid w:val="00412D45"/>
    <w:rsid w:val="00413984"/>
    <w:rsid w:val="00413D0E"/>
    <w:rsid w:val="004142CF"/>
    <w:rsid w:val="0041442E"/>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2028D"/>
    <w:rsid w:val="00420760"/>
    <w:rsid w:val="00420ADC"/>
    <w:rsid w:val="00420FA5"/>
    <w:rsid w:val="004221FB"/>
    <w:rsid w:val="004228BC"/>
    <w:rsid w:val="0042297C"/>
    <w:rsid w:val="00423872"/>
    <w:rsid w:val="00424756"/>
    <w:rsid w:val="00424A7D"/>
    <w:rsid w:val="00424FDB"/>
    <w:rsid w:val="00425165"/>
    <w:rsid w:val="00425240"/>
    <w:rsid w:val="00425608"/>
    <w:rsid w:val="004257AB"/>
    <w:rsid w:val="004259BC"/>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7C6"/>
    <w:rsid w:val="00435F3D"/>
    <w:rsid w:val="00436580"/>
    <w:rsid w:val="00436A1B"/>
    <w:rsid w:val="00436ECB"/>
    <w:rsid w:val="00437862"/>
    <w:rsid w:val="00437AE2"/>
    <w:rsid w:val="00437BD9"/>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30BD"/>
    <w:rsid w:val="00453632"/>
    <w:rsid w:val="004538F9"/>
    <w:rsid w:val="004542BC"/>
    <w:rsid w:val="004546F6"/>
    <w:rsid w:val="004549B5"/>
    <w:rsid w:val="00454A77"/>
    <w:rsid w:val="00455262"/>
    <w:rsid w:val="00455274"/>
    <w:rsid w:val="0045527F"/>
    <w:rsid w:val="004554E6"/>
    <w:rsid w:val="00456CA4"/>
    <w:rsid w:val="00456F03"/>
    <w:rsid w:val="00456F78"/>
    <w:rsid w:val="004574BA"/>
    <w:rsid w:val="0045763A"/>
    <w:rsid w:val="00461532"/>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2439"/>
    <w:rsid w:val="004725BB"/>
    <w:rsid w:val="004727B2"/>
    <w:rsid w:val="004736E8"/>
    <w:rsid w:val="00473A37"/>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6601"/>
    <w:rsid w:val="004969DB"/>
    <w:rsid w:val="00496A4B"/>
    <w:rsid w:val="00496F3D"/>
    <w:rsid w:val="004972A0"/>
    <w:rsid w:val="004972FF"/>
    <w:rsid w:val="00497658"/>
    <w:rsid w:val="00497D0B"/>
    <w:rsid w:val="00497EC0"/>
    <w:rsid w:val="00497EC6"/>
    <w:rsid w:val="00497FF8"/>
    <w:rsid w:val="004A0310"/>
    <w:rsid w:val="004A0929"/>
    <w:rsid w:val="004A0F67"/>
    <w:rsid w:val="004A0FBC"/>
    <w:rsid w:val="004A1345"/>
    <w:rsid w:val="004A151A"/>
    <w:rsid w:val="004A21EF"/>
    <w:rsid w:val="004A2599"/>
    <w:rsid w:val="004A25E2"/>
    <w:rsid w:val="004A26EE"/>
    <w:rsid w:val="004A29AB"/>
    <w:rsid w:val="004A2D60"/>
    <w:rsid w:val="004A3142"/>
    <w:rsid w:val="004A3C5B"/>
    <w:rsid w:val="004A3EE9"/>
    <w:rsid w:val="004A4081"/>
    <w:rsid w:val="004A4144"/>
    <w:rsid w:val="004A4313"/>
    <w:rsid w:val="004A47A5"/>
    <w:rsid w:val="004A50DD"/>
    <w:rsid w:val="004A533E"/>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9F4"/>
    <w:rsid w:val="004C4C41"/>
    <w:rsid w:val="004C4ED5"/>
    <w:rsid w:val="004C4ED6"/>
    <w:rsid w:val="004C5227"/>
    <w:rsid w:val="004C60F0"/>
    <w:rsid w:val="004C685D"/>
    <w:rsid w:val="004C70C4"/>
    <w:rsid w:val="004C712D"/>
    <w:rsid w:val="004C74B4"/>
    <w:rsid w:val="004C78ED"/>
    <w:rsid w:val="004D062E"/>
    <w:rsid w:val="004D0D53"/>
    <w:rsid w:val="004D0E06"/>
    <w:rsid w:val="004D0EB8"/>
    <w:rsid w:val="004D1499"/>
    <w:rsid w:val="004D1620"/>
    <w:rsid w:val="004D1968"/>
    <w:rsid w:val="004D1AEB"/>
    <w:rsid w:val="004D210C"/>
    <w:rsid w:val="004D2136"/>
    <w:rsid w:val="004D285C"/>
    <w:rsid w:val="004D2BAF"/>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FA6"/>
    <w:rsid w:val="004F4144"/>
    <w:rsid w:val="004F457A"/>
    <w:rsid w:val="004F498E"/>
    <w:rsid w:val="004F4BE5"/>
    <w:rsid w:val="004F4C32"/>
    <w:rsid w:val="004F518E"/>
    <w:rsid w:val="004F558C"/>
    <w:rsid w:val="004F5780"/>
    <w:rsid w:val="004F5ACB"/>
    <w:rsid w:val="004F5BE8"/>
    <w:rsid w:val="004F5BF2"/>
    <w:rsid w:val="004F6496"/>
    <w:rsid w:val="004F66F0"/>
    <w:rsid w:val="004F686F"/>
    <w:rsid w:val="004F6AD7"/>
    <w:rsid w:val="004F6DA8"/>
    <w:rsid w:val="004F731F"/>
    <w:rsid w:val="004F77B4"/>
    <w:rsid w:val="004F78D2"/>
    <w:rsid w:val="004F7DB7"/>
    <w:rsid w:val="004F7E25"/>
    <w:rsid w:val="00500513"/>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402C"/>
    <w:rsid w:val="00504534"/>
    <w:rsid w:val="0050453D"/>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EE5"/>
    <w:rsid w:val="0051308E"/>
    <w:rsid w:val="005131F5"/>
    <w:rsid w:val="005132FA"/>
    <w:rsid w:val="0051347C"/>
    <w:rsid w:val="0051370D"/>
    <w:rsid w:val="005139AF"/>
    <w:rsid w:val="00513BCA"/>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4E8"/>
    <w:rsid w:val="00527B96"/>
    <w:rsid w:val="00527D9F"/>
    <w:rsid w:val="00527DC5"/>
    <w:rsid w:val="0053002A"/>
    <w:rsid w:val="00530223"/>
    <w:rsid w:val="0053058B"/>
    <w:rsid w:val="00530991"/>
    <w:rsid w:val="00530CB1"/>
    <w:rsid w:val="005315E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690"/>
    <w:rsid w:val="00543A76"/>
    <w:rsid w:val="00543F48"/>
    <w:rsid w:val="00543FA6"/>
    <w:rsid w:val="0054458B"/>
    <w:rsid w:val="00544D04"/>
    <w:rsid w:val="0054622C"/>
    <w:rsid w:val="0054699E"/>
    <w:rsid w:val="00546D2E"/>
    <w:rsid w:val="0054702F"/>
    <w:rsid w:val="005471E3"/>
    <w:rsid w:val="005472D0"/>
    <w:rsid w:val="0054759B"/>
    <w:rsid w:val="0054770A"/>
    <w:rsid w:val="00547A4A"/>
    <w:rsid w:val="00547B9C"/>
    <w:rsid w:val="00547D3D"/>
    <w:rsid w:val="0055060A"/>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7E2"/>
    <w:rsid w:val="00594A11"/>
    <w:rsid w:val="00594AA3"/>
    <w:rsid w:val="00594E55"/>
    <w:rsid w:val="00595405"/>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C73"/>
    <w:rsid w:val="006031CD"/>
    <w:rsid w:val="00603612"/>
    <w:rsid w:val="006038B1"/>
    <w:rsid w:val="00603954"/>
    <w:rsid w:val="00603ACF"/>
    <w:rsid w:val="00603B50"/>
    <w:rsid w:val="00603FF3"/>
    <w:rsid w:val="00604104"/>
    <w:rsid w:val="0060475A"/>
    <w:rsid w:val="0060490E"/>
    <w:rsid w:val="006050B9"/>
    <w:rsid w:val="006050D3"/>
    <w:rsid w:val="00605D5E"/>
    <w:rsid w:val="00605E26"/>
    <w:rsid w:val="00605F4B"/>
    <w:rsid w:val="006065B4"/>
    <w:rsid w:val="006066CC"/>
    <w:rsid w:val="00606702"/>
    <w:rsid w:val="006067EA"/>
    <w:rsid w:val="006067F4"/>
    <w:rsid w:val="00606EC3"/>
    <w:rsid w:val="0060731A"/>
    <w:rsid w:val="00607A85"/>
    <w:rsid w:val="00610066"/>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74"/>
    <w:rsid w:val="00614686"/>
    <w:rsid w:val="00614AFE"/>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A035A"/>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353"/>
    <w:rsid w:val="006D23FD"/>
    <w:rsid w:val="006D2B51"/>
    <w:rsid w:val="006D2F3D"/>
    <w:rsid w:val="006D35E3"/>
    <w:rsid w:val="006D3A5B"/>
    <w:rsid w:val="006D3EE4"/>
    <w:rsid w:val="006D491D"/>
    <w:rsid w:val="006D4B7F"/>
    <w:rsid w:val="006D57DF"/>
    <w:rsid w:val="006D589A"/>
    <w:rsid w:val="006D5A5D"/>
    <w:rsid w:val="006D5BBA"/>
    <w:rsid w:val="006D681B"/>
    <w:rsid w:val="006D688C"/>
    <w:rsid w:val="006D6D96"/>
    <w:rsid w:val="006D6DF6"/>
    <w:rsid w:val="006D6FBA"/>
    <w:rsid w:val="006D79F8"/>
    <w:rsid w:val="006D7E3A"/>
    <w:rsid w:val="006E0694"/>
    <w:rsid w:val="006E077B"/>
    <w:rsid w:val="006E0E87"/>
    <w:rsid w:val="006E0EDC"/>
    <w:rsid w:val="006E0F0C"/>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6B"/>
    <w:rsid w:val="006F3D1D"/>
    <w:rsid w:val="006F44FD"/>
    <w:rsid w:val="006F4510"/>
    <w:rsid w:val="006F4642"/>
    <w:rsid w:val="006F4CCE"/>
    <w:rsid w:val="006F54F8"/>
    <w:rsid w:val="006F57AD"/>
    <w:rsid w:val="006F5B08"/>
    <w:rsid w:val="006F5E3E"/>
    <w:rsid w:val="006F6603"/>
    <w:rsid w:val="006F6CEB"/>
    <w:rsid w:val="006F6FDB"/>
    <w:rsid w:val="006F7439"/>
    <w:rsid w:val="006F7A2F"/>
    <w:rsid w:val="006F7B08"/>
    <w:rsid w:val="006F7CA8"/>
    <w:rsid w:val="00700998"/>
    <w:rsid w:val="00700BF2"/>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64FD"/>
    <w:rsid w:val="007067B7"/>
    <w:rsid w:val="00706EA6"/>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222D"/>
    <w:rsid w:val="00772598"/>
    <w:rsid w:val="00772657"/>
    <w:rsid w:val="007728BA"/>
    <w:rsid w:val="00772FAE"/>
    <w:rsid w:val="00773A96"/>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502A"/>
    <w:rsid w:val="007C581A"/>
    <w:rsid w:val="007C5AEB"/>
    <w:rsid w:val="007C60FC"/>
    <w:rsid w:val="007C62A9"/>
    <w:rsid w:val="007C62B0"/>
    <w:rsid w:val="007C6786"/>
    <w:rsid w:val="007C68F2"/>
    <w:rsid w:val="007C72F6"/>
    <w:rsid w:val="007C73AA"/>
    <w:rsid w:val="007C750C"/>
    <w:rsid w:val="007C7726"/>
    <w:rsid w:val="007C77A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A22"/>
    <w:rsid w:val="007D51A2"/>
    <w:rsid w:val="007D5224"/>
    <w:rsid w:val="007D5575"/>
    <w:rsid w:val="007D5600"/>
    <w:rsid w:val="007D5738"/>
    <w:rsid w:val="007D5EEE"/>
    <w:rsid w:val="007D6968"/>
    <w:rsid w:val="007D7094"/>
    <w:rsid w:val="007D70E3"/>
    <w:rsid w:val="007D7482"/>
    <w:rsid w:val="007D7950"/>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45"/>
    <w:rsid w:val="007E2868"/>
    <w:rsid w:val="007E2F8C"/>
    <w:rsid w:val="007E305E"/>
    <w:rsid w:val="007E341A"/>
    <w:rsid w:val="007E3D2F"/>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852"/>
    <w:rsid w:val="008018BE"/>
    <w:rsid w:val="0080195D"/>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201D1"/>
    <w:rsid w:val="0082079C"/>
    <w:rsid w:val="00820841"/>
    <w:rsid w:val="008209B0"/>
    <w:rsid w:val="00820DE7"/>
    <w:rsid w:val="0082154B"/>
    <w:rsid w:val="008215B3"/>
    <w:rsid w:val="00821816"/>
    <w:rsid w:val="008218C3"/>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568"/>
    <w:rsid w:val="00880953"/>
    <w:rsid w:val="00880C7B"/>
    <w:rsid w:val="008814E2"/>
    <w:rsid w:val="0088151E"/>
    <w:rsid w:val="00881594"/>
    <w:rsid w:val="00881872"/>
    <w:rsid w:val="00881AD8"/>
    <w:rsid w:val="00881BCE"/>
    <w:rsid w:val="00881E75"/>
    <w:rsid w:val="00881F6C"/>
    <w:rsid w:val="00882195"/>
    <w:rsid w:val="00882476"/>
    <w:rsid w:val="008825D3"/>
    <w:rsid w:val="00883AA5"/>
    <w:rsid w:val="00883D14"/>
    <w:rsid w:val="00884448"/>
    <w:rsid w:val="00884493"/>
    <w:rsid w:val="0088462B"/>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8F9"/>
    <w:rsid w:val="008E296F"/>
    <w:rsid w:val="008E29E4"/>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6A8"/>
    <w:rsid w:val="008E677A"/>
    <w:rsid w:val="008E67FB"/>
    <w:rsid w:val="008E705B"/>
    <w:rsid w:val="008E7110"/>
    <w:rsid w:val="008E713E"/>
    <w:rsid w:val="008E7270"/>
    <w:rsid w:val="008E7511"/>
    <w:rsid w:val="008E77FE"/>
    <w:rsid w:val="008E79AD"/>
    <w:rsid w:val="008E7A69"/>
    <w:rsid w:val="008F0F75"/>
    <w:rsid w:val="008F129E"/>
    <w:rsid w:val="008F1319"/>
    <w:rsid w:val="008F1351"/>
    <w:rsid w:val="008F140D"/>
    <w:rsid w:val="008F16C3"/>
    <w:rsid w:val="008F175F"/>
    <w:rsid w:val="008F1844"/>
    <w:rsid w:val="008F1895"/>
    <w:rsid w:val="008F19EB"/>
    <w:rsid w:val="008F200B"/>
    <w:rsid w:val="008F243B"/>
    <w:rsid w:val="008F24E2"/>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C76"/>
    <w:rsid w:val="00937CD2"/>
    <w:rsid w:val="00937F5C"/>
    <w:rsid w:val="009407A9"/>
    <w:rsid w:val="00940933"/>
    <w:rsid w:val="009409F1"/>
    <w:rsid w:val="00940A26"/>
    <w:rsid w:val="00940BE7"/>
    <w:rsid w:val="00940DDF"/>
    <w:rsid w:val="00941723"/>
    <w:rsid w:val="0094182C"/>
    <w:rsid w:val="009418A7"/>
    <w:rsid w:val="00941EDC"/>
    <w:rsid w:val="009421F1"/>
    <w:rsid w:val="009422E4"/>
    <w:rsid w:val="00942366"/>
    <w:rsid w:val="00942A54"/>
    <w:rsid w:val="00944710"/>
    <w:rsid w:val="00944EA5"/>
    <w:rsid w:val="00945109"/>
    <w:rsid w:val="00945346"/>
    <w:rsid w:val="0094537E"/>
    <w:rsid w:val="009453CB"/>
    <w:rsid w:val="00945BF4"/>
    <w:rsid w:val="00945C88"/>
    <w:rsid w:val="00946244"/>
    <w:rsid w:val="009462EC"/>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F84"/>
    <w:rsid w:val="009540E7"/>
    <w:rsid w:val="00954A5A"/>
    <w:rsid w:val="00954E1B"/>
    <w:rsid w:val="009552C4"/>
    <w:rsid w:val="00955A18"/>
    <w:rsid w:val="00955F94"/>
    <w:rsid w:val="0095634F"/>
    <w:rsid w:val="009564B0"/>
    <w:rsid w:val="009568B4"/>
    <w:rsid w:val="00956A30"/>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42C"/>
    <w:rsid w:val="009C7D19"/>
    <w:rsid w:val="009C7D66"/>
    <w:rsid w:val="009C7DEF"/>
    <w:rsid w:val="009D0451"/>
    <w:rsid w:val="009D09A6"/>
    <w:rsid w:val="009D0A6E"/>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1D5"/>
    <w:rsid w:val="009D73EB"/>
    <w:rsid w:val="009D76BF"/>
    <w:rsid w:val="009D785D"/>
    <w:rsid w:val="009D789D"/>
    <w:rsid w:val="009D78AD"/>
    <w:rsid w:val="009D7A5C"/>
    <w:rsid w:val="009D7DCD"/>
    <w:rsid w:val="009E037F"/>
    <w:rsid w:val="009E05EC"/>
    <w:rsid w:val="009E06E1"/>
    <w:rsid w:val="009E0BCD"/>
    <w:rsid w:val="009E15F4"/>
    <w:rsid w:val="009E1A2A"/>
    <w:rsid w:val="009E1A4C"/>
    <w:rsid w:val="009E1A90"/>
    <w:rsid w:val="009E1CBE"/>
    <w:rsid w:val="009E1DA4"/>
    <w:rsid w:val="009E1DFD"/>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725"/>
    <w:rsid w:val="00A318C1"/>
    <w:rsid w:val="00A31A77"/>
    <w:rsid w:val="00A31D74"/>
    <w:rsid w:val="00A32046"/>
    <w:rsid w:val="00A32116"/>
    <w:rsid w:val="00A3221B"/>
    <w:rsid w:val="00A32965"/>
    <w:rsid w:val="00A32E1C"/>
    <w:rsid w:val="00A32F7B"/>
    <w:rsid w:val="00A33399"/>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7F8"/>
    <w:rsid w:val="00A61DD3"/>
    <w:rsid w:val="00A62909"/>
    <w:rsid w:val="00A62C02"/>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7057E"/>
    <w:rsid w:val="00A708E4"/>
    <w:rsid w:val="00A709BB"/>
    <w:rsid w:val="00A70BA0"/>
    <w:rsid w:val="00A71015"/>
    <w:rsid w:val="00A7114D"/>
    <w:rsid w:val="00A71613"/>
    <w:rsid w:val="00A71A70"/>
    <w:rsid w:val="00A72171"/>
    <w:rsid w:val="00A7245D"/>
    <w:rsid w:val="00A72903"/>
    <w:rsid w:val="00A73014"/>
    <w:rsid w:val="00A734B5"/>
    <w:rsid w:val="00A73C27"/>
    <w:rsid w:val="00A73D2B"/>
    <w:rsid w:val="00A73DE4"/>
    <w:rsid w:val="00A73EBD"/>
    <w:rsid w:val="00A740BF"/>
    <w:rsid w:val="00A7424A"/>
    <w:rsid w:val="00A753FC"/>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1521"/>
    <w:rsid w:val="00A91C77"/>
    <w:rsid w:val="00A91DAA"/>
    <w:rsid w:val="00A923B5"/>
    <w:rsid w:val="00A932CB"/>
    <w:rsid w:val="00A9373C"/>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85"/>
    <w:rsid w:val="00AA0570"/>
    <w:rsid w:val="00AA0CB6"/>
    <w:rsid w:val="00AA12F0"/>
    <w:rsid w:val="00AA1800"/>
    <w:rsid w:val="00AA1819"/>
    <w:rsid w:val="00AA244B"/>
    <w:rsid w:val="00AA2697"/>
    <w:rsid w:val="00AA272B"/>
    <w:rsid w:val="00AA276B"/>
    <w:rsid w:val="00AA2BDF"/>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A34"/>
    <w:rsid w:val="00AB5391"/>
    <w:rsid w:val="00AB568C"/>
    <w:rsid w:val="00AB57E5"/>
    <w:rsid w:val="00AB5D0E"/>
    <w:rsid w:val="00AB5E45"/>
    <w:rsid w:val="00AB5E49"/>
    <w:rsid w:val="00AB5FC8"/>
    <w:rsid w:val="00AB65A5"/>
    <w:rsid w:val="00AB6685"/>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523"/>
    <w:rsid w:val="00AE463C"/>
    <w:rsid w:val="00AE48BD"/>
    <w:rsid w:val="00AE4B5B"/>
    <w:rsid w:val="00AE50E1"/>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9B"/>
    <w:rsid w:val="00B30F15"/>
    <w:rsid w:val="00B30F55"/>
    <w:rsid w:val="00B312F2"/>
    <w:rsid w:val="00B317DC"/>
    <w:rsid w:val="00B31925"/>
    <w:rsid w:val="00B31E6F"/>
    <w:rsid w:val="00B31ECB"/>
    <w:rsid w:val="00B32F26"/>
    <w:rsid w:val="00B331FC"/>
    <w:rsid w:val="00B33311"/>
    <w:rsid w:val="00B33482"/>
    <w:rsid w:val="00B33673"/>
    <w:rsid w:val="00B338AA"/>
    <w:rsid w:val="00B338DB"/>
    <w:rsid w:val="00B33C93"/>
    <w:rsid w:val="00B33CB6"/>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1075"/>
    <w:rsid w:val="00B41A74"/>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31AB"/>
    <w:rsid w:val="00B83698"/>
    <w:rsid w:val="00B83CBC"/>
    <w:rsid w:val="00B83DA3"/>
    <w:rsid w:val="00B83EE9"/>
    <w:rsid w:val="00B841EC"/>
    <w:rsid w:val="00B84206"/>
    <w:rsid w:val="00B84EBF"/>
    <w:rsid w:val="00B84F4D"/>
    <w:rsid w:val="00B84FAA"/>
    <w:rsid w:val="00B84FD0"/>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2DF"/>
    <w:rsid w:val="00B97769"/>
    <w:rsid w:val="00B979B4"/>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540"/>
    <w:rsid w:val="00BC065E"/>
    <w:rsid w:val="00BC08C6"/>
    <w:rsid w:val="00BC0CCF"/>
    <w:rsid w:val="00BC1417"/>
    <w:rsid w:val="00BC16AD"/>
    <w:rsid w:val="00BC2137"/>
    <w:rsid w:val="00BC2B5C"/>
    <w:rsid w:val="00BC2DD4"/>
    <w:rsid w:val="00BC3067"/>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65"/>
    <w:rsid w:val="00BF2A38"/>
    <w:rsid w:val="00BF3445"/>
    <w:rsid w:val="00BF35A1"/>
    <w:rsid w:val="00BF433D"/>
    <w:rsid w:val="00BF4874"/>
    <w:rsid w:val="00BF4CA5"/>
    <w:rsid w:val="00BF4F6E"/>
    <w:rsid w:val="00BF519E"/>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F75"/>
    <w:rsid w:val="00C0423A"/>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F1"/>
    <w:rsid w:val="00C17DF5"/>
    <w:rsid w:val="00C17E23"/>
    <w:rsid w:val="00C20717"/>
    <w:rsid w:val="00C20764"/>
    <w:rsid w:val="00C20FF8"/>
    <w:rsid w:val="00C21000"/>
    <w:rsid w:val="00C21022"/>
    <w:rsid w:val="00C213D4"/>
    <w:rsid w:val="00C21449"/>
    <w:rsid w:val="00C214F5"/>
    <w:rsid w:val="00C21D11"/>
    <w:rsid w:val="00C21FD6"/>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E4"/>
    <w:rsid w:val="00C51D7C"/>
    <w:rsid w:val="00C51EC0"/>
    <w:rsid w:val="00C520D2"/>
    <w:rsid w:val="00C525DB"/>
    <w:rsid w:val="00C52BB6"/>
    <w:rsid w:val="00C532CF"/>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5C0"/>
    <w:rsid w:val="00C717FA"/>
    <w:rsid w:val="00C7180F"/>
    <w:rsid w:val="00C71A31"/>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7BB"/>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E62"/>
    <w:rsid w:val="00C9494F"/>
    <w:rsid w:val="00C94E32"/>
    <w:rsid w:val="00C94E6B"/>
    <w:rsid w:val="00C94F91"/>
    <w:rsid w:val="00C950B4"/>
    <w:rsid w:val="00C952C2"/>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E83"/>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2191"/>
    <w:rsid w:val="00CE2F37"/>
    <w:rsid w:val="00CE3749"/>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D00300"/>
    <w:rsid w:val="00D006CC"/>
    <w:rsid w:val="00D007E6"/>
    <w:rsid w:val="00D012FF"/>
    <w:rsid w:val="00D01752"/>
    <w:rsid w:val="00D01A38"/>
    <w:rsid w:val="00D01E64"/>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E7B"/>
    <w:rsid w:val="00D16F51"/>
    <w:rsid w:val="00D17001"/>
    <w:rsid w:val="00D17A1F"/>
    <w:rsid w:val="00D17F45"/>
    <w:rsid w:val="00D204F0"/>
    <w:rsid w:val="00D20781"/>
    <w:rsid w:val="00D20984"/>
    <w:rsid w:val="00D20D58"/>
    <w:rsid w:val="00D20D59"/>
    <w:rsid w:val="00D2125B"/>
    <w:rsid w:val="00D217C5"/>
    <w:rsid w:val="00D21F7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E64"/>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A42"/>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83B"/>
    <w:rsid w:val="00DE3FDB"/>
    <w:rsid w:val="00DE40B0"/>
    <w:rsid w:val="00DE4167"/>
    <w:rsid w:val="00DE4274"/>
    <w:rsid w:val="00DE4347"/>
    <w:rsid w:val="00DE4BA2"/>
    <w:rsid w:val="00DE4F7C"/>
    <w:rsid w:val="00DE5284"/>
    <w:rsid w:val="00DE52C8"/>
    <w:rsid w:val="00DE566D"/>
    <w:rsid w:val="00DE59D5"/>
    <w:rsid w:val="00DE62F0"/>
    <w:rsid w:val="00DE6957"/>
    <w:rsid w:val="00DE6CB3"/>
    <w:rsid w:val="00DE7206"/>
    <w:rsid w:val="00DE74E6"/>
    <w:rsid w:val="00DE7779"/>
    <w:rsid w:val="00DE77FC"/>
    <w:rsid w:val="00DE784F"/>
    <w:rsid w:val="00DE7CBF"/>
    <w:rsid w:val="00DE7D2F"/>
    <w:rsid w:val="00DE7EBD"/>
    <w:rsid w:val="00DF00B3"/>
    <w:rsid w:val="00DF0122"/>
    <w:rsid w:val="00DF0184"/>
    <w:rsid w:val="00DF0297"/>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70A6"/>
    <w:rsid w:val="00E07237"/>
    <w:rsid w:val="00E07C0D"/>
    <w:rsid w:val="00E07DA7"/>
    <w:rsid w:val="00E10457"/>
    <w:rsid w:val="00E10622"/>
    <w:rsid w:val="00E1088A"/>
    <w:rsid w:val="00E112AC"/>
    <w:rsid w:val="00E11740"/>
    <w:rsid w:val="00E119FB"/>
    <w:rsid w:val="00E11AC2"/>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4C8"/>
    <w:rsid w:val="00E605A1"/>
    <w:rsid w:val="00E60948"/>
    <w:rsid w:val="00E60E49"/>
    <w:rsid w:val="00E612AF"/>
    <w:rsid w:val="00E61307"/>
    <w:rsid w:val="00E61489"/>
    <w:rsid w:val="00E618A6"/>
    <w:rsid w:val="00E618C0"/>
    <w:rsid w:val="00E619CB"/>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E44"/>
    <w:rsid w:val="00E66500"/>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212F"/>
    <w:rsid w:val="00E9226C"/>
    <w:rsid w:val="00E92336"/>
    <w:rsid w:val="00E925DE"/>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231"/>
    <w:rsid w:val="00ED2244"/>
    <w:rsid w:val="00ED2433"/>
    <w:rsid w:val="00ED2D98"/>
    <w:rsid w:val="00ED2FCB"/>
    <w:rsid w:val="00ED3141"/>
    <w:rsid w:val="00ED31BE"/>
    <w:rsid w:val="00ED3411"/>
    <w:rsid w:val="00ED3506"/>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83E"/>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919"/>
    <w:rsid w:val="00F06AB2"/>
    <w:rsid w:val="00F06C36"/>
    <w:rsid w:val="00F07051"/>
    <w:rsid w:val="00F07303"/>
    <w:rsid w:val="00F07380"/>
    <w:rsid w:val="00F07538"/>
    <w:rsid w:val="00F075CB"/>
    <w:rsid w:val="00F07CD9"/>
    <w:rsid w:val="00F07ED9"/>
    <w:rsid w:val="00F1019C"/>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B30"/>
    <w:rsid w:val="00FC4BD0"/>
    <w:rsid w:val="00FC5102"/>
    <w:rsid w:val="00FC536E"/>
    <w:rsid w:val="00FC554E"/>
    <w:rsid w:val="00FC5653"/>
    <w:rsid w:val="00FC566A"/>
    <w:rsid w:val="00FC5996"/>
    <w:rsid w:val="00FC59E0"/>
    <w:rsid w:val="00FC651F"/>
    <w:rsid w:val="00FC6A52"/>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70D"/>
    <w:rsid w:val="00FD3820"/>
    <w:rsid w:val="00FD385D"/>
    <w:rsid w:val="00FD3909"/>
    <w:rsid w:val="00FD3DE0"/>
    <w:rsid w:val="00FD4678"/>
    <w:rsid w:val="00FD46FC"/>
    <w:rsid w:val="00FD477C"/>
    <w:rsid w:val="00FD485D"/>
    <w:rsid w:val="00FD4C1C"/>
    <w:rsid w:val="00FD50DB"/>
    <w:rsid w:val="00FD55AD"/>
    <w:rsid w:val="00FD59A1"/>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BF"/>
    <w:rsid w:val="00FF4E79"/>
    <w:rsid w:val="00FF5483"/>
    <w:rsid w:val="00FF58D3"/>
    <w:rsid w:val="00FF5A03"/>
    <w:rsid w:val="00FF635E"/>
    <w:rsid w:val="00FF659A"/>
    <w:rsid w:val="00FF6700"/>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ECC6-E9DA-4110-A324-71C93AAB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8</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Demina</cp:lastModifiedBy>
  <cp:revision>76</cp:revision>
  <cp:lastPrinted>2017-03-24T10:25:00Z</cp:lastPrinted>
  <dcterms:created xsi:type="dcterms:W3CDTF">2017-03-16T07:01:00Z</dcterms:created>
  <dcterms:modified xsi:type="dcterms:W3CDTF">2017-03-24T10:51:00Z</dcterms:modified>
</cp:coreProperties>
</file>