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F4A" w:rsidRDefault="003D4F4A" w:rsidP="001C595A">
      <w:pPr>
        <w:pStyle w:val="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Приложение </w:t>
      </w:r>
    </w:p>
    <w:p w:rsidR="003D4F4A" w:rsidRDefault="003D4F4A" w:rsidP="001C595A">
      <w:pPr>
        <w:pStyle w:val="13"/>
        <w:ind w:left="4956" w:firstLine="708"/>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3D4F4A" w:rsidRDefault="003D4F4A" w:rsidP="001C595A">
      <w:pPr>
        <w:pStyle w:val="13"/>
        <w:ind w:left="5664"/>
        <w:rPr>
          <w:rFonts w:ascii="Times New Roman" w:hAnsi="Times New Roman" w:cs="Times New Roman"/>
          <w:sz w:val="24"/>
          <w:szCs w:val="24"/>
        </w:rPr>
      </w:pPr>
      <w:r>
        <w:rPr>
          <w:rFonts w:ascii="Times New Roman" w:hAnsi="Times New Roman" w:cs="Times New Roman"/>
          <w:sz w:val="24"/>
          <w:szCs w:val="24"/>
        </w:rPr>
        <w:t>Ртищевского муниципального района</w:t>
      </w:r>
    </w:p>
    <w:p w:rsidR="003D4F4A" w:rsidRDefault="003D4F4A" w:rsidP="001C595A">
      <w:pPr>
        <w:pStyle w:val="1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21 марта 2023 года № 241</w:t>
      </w:r>
    </w:p>
    <w:p w:rsidR="003D4F4A" w:rsidRPr="001C595A" w:rsidRDefault="003D4F4A" w:rsidP="001C595A">
      <w:pPr>
        <w:spacing w:after="0" w:line="240" w:lineRule="auto"/>
        <w:jc w:val="both"/>
        <w:rPr>
          <w:rFonts w:ascii="Times New Roman" w:hAnsi="Times New Roman"/>
          <w:sz w:val="24"/>
          <w:szCs w:val="24"/>
        </w:rPr>
      </w:pPr>
    </w:p>
    <w:p w:rsidR="003D4F4A" w:rsidRPr="0046687C" w:rsidRDefault="003D4F4A" w:rsidP="001C595A">
      <w:pPr>
        <w:widowControl w:val="0"/>
        <w:autoSpaceDE w:val="0"/>
        <w:autoSpaceDN w:val="0"/>
        <w:adjustRightInd w:val="0"/>
        <w:spacing w:after="0" w:line="240" w:lineRule="auto"/>
        <w:ind w:firstLine="851"/>
        <w:jc w:val="center"/>
        <w:rPr>
          <w:rFonts w:ascii="Times New Roman" w:hAnsi="Times New Roman"/>
          <w:b/>
          <w:color w:val="000000"/>
          <w:sz w:val="24"/>
          <w:szCs w:val="24"/>
        </w:rPr>
      </w:pPr>
      <w:r w:rsidRPr="0046687C">
        <w:rPr>
          <w:rFonts w:ascii="Times New Roman" w:hAnsi="Times New Roman"/>
          <w:b/>
          <w:color w:val="000000"/>
          <w:sz w:val="24"/>
          <w:szCs w:val="24"/>
        </w:rPr>
        <w:t>Административный регламент предоставления муниципальной услуги</w:t>
      </w:r>
    </w:p>
    <w:p w:rsidR="003D4F4A" w:rsidRPr="0046687C" w:rsidRDefault="003D4F4A" w:rsidP="001C595A">
      <w:pPr>
        <w:widowControl w:val="0"/>
        <w:autoSpaceDE w:val="0"/>
        <w:autoSpaceDN w:val="0"/>
        <w:adjustRightInd w:val="0"/>
        <w:spacing w:line="240" w:lineRule="auto"/>
        <w:ind w:firstLine="851"/>
        <w:jc w:val="center"/>
        <w:rPr>
          <w:rFonts w:ascii="Times New Roman" w:hAnsi="Times New Roman"/>
          <w:b/>
          <w:bCs/>
          <w:color w:val="000000"/>
          <w:sz w:val="24"/>
          <w:szCs w:val="24"/>
        </w:rPr>
      </w:pPr>
      <w:r w:rsidRPr="0046687C">
        <w:rPr>
          <w:rFonts w:ascii="Times New Roman" w:hAnsi="Times New Roman"/>
          <w:b/>
          <w:bCs/>
          <w:i/>
          <w:iCs/>
          <w:color w:val="000000"/>
          <w:sz w:val="24"/>
          <w:szCs w:val="24"/>
        </w:rPr>
        <w:t>«</w:t>
      </w:r>
      <w:r w:rsidRPr="0046687C">
        <w:rPr>
          <w:rFonts w:ascii="Times New Roman" w:hAnsi="Times New Roman"/>
          <w:b/>
          <w:bCs/>
          <w:sz w:val="24"/>
          <w:szCs w:val="24"/>
          <w:lang w:eastAsia="zh-CN"/>
        </w:rPr>
        <w:t>Выдача разрешения на ввод объекта в эксплуатацию</w:t>
      </w:r>
      <w:r w:rsidRPr="0046687C">
        <w:rPr>
          <w:rFonts w:ascii="Times New Roman" w:hAnsi="Times New Roman"/>
          <w:b/>
          <w:bCs/>
          <w:i/>
          <w:iCs/>
          <w:color w:val="000000"/>
          <w:sz w:val="24"/>
          <w:szCs w:val="24"/>
        </w:rPr>
        <w:t xml:space="preserve">» </w:t>
      </w:r>
      <w:r w:rsidRPr="0046687C">
        <w:rPr>
          <w:rFonts w:ascii="Times New Roman" w:hAnsi="Times New Roman"/>
          <w:b/>
          <w:bCs/>
          <w:color w:val="000000"/>
          <w:sz w:val="24"/>
          <w:szCs w:val="24"/>
        </w:rPr>
        <w:t xml:space="preserve">на территории </w:t>
      </w:r>
      <w:r w:rsidRPr="0046687C">
        <w:rPr>
          <w:rFonts w:ascii="Times New Roman" w:hAnsi="Times New Roman"/>
          <w:b/>
          <w:bCs/>
          <w:iCs/>
          <w:color w:val="000000"/>
          <w:sz w:val="24"/>
          <w:szCs w:val="24"/>
        </w:rPr>
        <w:t>Ртищевского муниципального района Саратовской области администрацией Ртищевского муниципального района Саратовской области</w:t>
      </w:r>
    </w:p>
    <w:tbl>
      <w:tblPr>
        <w:tblW w:w="9923" w:type="dxa"/>
        <w:tblLook w:val="00A0"/>
      </w:tblPr>
      <w:tblGrid>
        <w:gridCol w:w="8789"/>
        <w:gridCol w:w="1134"/>
      </w:tblGrid>
      <w:tr w:rsidR="003D4F4A" w:rsidRPr="005F5B5A" w:rsidTr="00B23658">
        <w:trPr>
          <w:trHeight w:val="171"/>
        </w:trPr>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Оглавление</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2</w:t>
            </w:r>
          </w:p>
        </w:tc>
      </w:tr>
      <w:tr w:rsidR="003D4F4A" w:rsidRPr="005F5B5A"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Раздел</w:t>
            </w:r>
            <w:r w:rsidRPr="00B23658">
              <w:rPr>
                <w:rFonts w:ascii="Times New Roman" w:hAnsi="Times New Roman"/>
                <w:iCs/>
                <w:sz w:val="24"/>
                <w:szCs w:val="24"/>
                <w:lang w:val="en-US"/>
              </w:rPr>
              <w:t>I</w:t>
            </w:r>
            <w:r w:rsidRPr="00B23658">
              <w:rPr>
                <w:rFonts w:ascii="Times New Roman" w:hAnsi="Times New Roman"/>
                <w:iCs/>
                <w:sz w:val="24"/>
                <w:szCs w:val="24"/>
              </w:rPr>
              <w:t xml:space="preserve">. Общие положения </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3</w:t>
            </w:r>
          </w:p>
        </w:tc>
      </w:tr>
      <w:tr w:rsidR="003D4F4A" w:rsidRPr="005F5B5A"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Раздел</w:t>
            </w:r>
            <w:r w:rsidRPr="00B23658">
              <w:rPr>
                <w:rFonts w:ascii="Times New Roman" w:hAnsi="Times New Roman"/>
                <w:iCs/>
                <w:sz w:val="24"/>
                <w:szCs w:val="24"/>
                <w:lang w:val="en-US"/>
              </w:rPr>
              <w:t>II</w:t>
            </w:r>
            <w:r w:rsidRPr="00B23658">
              <w:rPr>
                <w:rFonts w:ascii="Times New Roman" w:hAnsi="Times New Roman"/>
                <w:iCs/>
                <w:sz w:val="24"/>
                <w:szCs w:val="24"/>
              </w:rPr>
              <w:t xml:space="preserve">. Стандарт предоставления </w:t>
            </w:r>
            <w:r w:rsidRPr="00B23658">
              <w:rPr>
                <w:rFonts w:ascii="Times New Roman" w:hAnsi="Times New Roman"/>
                <w:bCs/>
                <w:sz w:val="24"/>
                <w:szCs w:val="24"/>
              </w:rPr>
              <w:t>муниципальной</w:t>
            </w:r>
            <w:r>
              <w:rPr>
                <w:rFonts w:ascii="Times New Roman" w:hAnsi="Times New Roman"/>
                <w:bCs/>
                <w:sz w:val="24"/>
                <w:szCs w:val="24"/>
              </w:rPr>
              <w:t xml:space="preserve"> </w:t>
            </w:r>
            <w:r w:rsidRPr="00B23658">
              <w:rPr>
                <w:rFonts w:ascii="Times New Roman" w:hAnsi="Times New Roman"/>
                <w:iCs/>
                <w:sz w:val="24"/>
                <w:szCs w:val="24"/>
              </w:rPr>
              <w:t>услуги</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4</w:t>
            </w:r>
          </w:p>
        </w:tc>
      </w:tr>
      <w:tr w:rsidR="003D4F4A" w:rsidRPr="00AC418A"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18</w:t>
            </w:r>
          </w:p>
        </w:tc>
      </w:tr>
      <w:tr w:rsidR="003D4F4A" w:rsidRPr="00AC418A"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 xml:space="preserve">Раздел </w:t>
            </w:r>
            <w:r w:rsidRPr="00B23658">
              <w:rPr>
                <w:rFonts w:ascii="Times New Roman" w:hAnsi="Times New Roman"/>
                <w:iCs/>
                <w:sz w:val="24"/>
                <w:szCs w:val="24"/>
                <w:lang w:val="en-US"/>
              </w:rPr>
              <w:t>IV</w:t>
            </w:r>
            <w:r w:rsidRPr="00B23658">
              <w:rPr>
                <w:rFonts w:ascii="Times New Roman" w:hAnsi="Times New Roman"/>
                <w:iCs/>
                <w:sz w:val="24"/>
                <w:szCs w:val="24"/>
              </w:rPr>
              <w:t>.Формы контроля за исполнением административного регламента</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38</w:t>
            </w:r>
          </w:p>
        </w:tc>
      </w:tr>
      <w:tr w:rsidR="003D4F4A" w:rsidRPr="00382509"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 xml:space="preserve">Раздел </w:t>
            </w:r>
            <w:r w:rsidRPr="00B23658">
              <w:rPr>
                <w:rFonts w:ascii="Times New Roman" w:hAnsi="Times New Roman"/>
                <w:iCs/>
                <w:sz w:val="24"/>
                <w:szCs w:val="24"/>
                <w:lang w:val="en-US"/>
              </w:rPr>
              <w:t>V</w:t>
            </w:r>
            <w:r w:rsidRPr="00B23658">
              <w:rPr>
                <w:rFonts w:ascii="Times New Roman" w:hAnsi="Times New Roman"/>
                <w:iCs/>
                <w:sz w:val="24"/>
                <w:szCs w:val="24"/>
              </w:rPr>
              <w:t>.</w:t>
            </w:r>
            <w:r w:rsidRPr="00B23658">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23658">
              <w:rPr>
                <w:rFonts w:ascii="Times New Roman" w:hAnsi="Times New Roman"/>
                <w:sz w:val="24"/>
                <w:szCs w:val="24"/>
                <w:vertAlign w:val="superscript"/>
              </w:rPr>
              <w:t xml:space="preserve">1 </w:t>
            </w:r>
            <w:r w:rsidRPr="00B23658">
              <w:rPr>
                <w:rFonts w:ascii="Times New Roman" w:hAnsi="Times New Roman"/>
                <w:sz w:val="24"/>
                <w:szCs w:val="24"/>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40</w:t>
            </w:r>
          </w:p>
        </w:tc>
      </w:tr>
      <w:tr w:rsidR="003D4F4A" w:rsidRPr="00382509" w:rsidTr="00B23658">
        <w:trPr>
          <w:trHeight w:val="713"/>
        </w:trPr>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Приложение №1. Перечень признаков заявителей, а также комбинации значений признаков, каждая из которых соответствует одному варианту предоставления услуги</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41</w:t>
            </w:r>
          </w:p>
        </w:tc>
      </w:tr>
      <w:tr w:rsidR="003D4F4A" w:rsidRPr="00382509"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Приложение № 2. Ф</w:t>
            </w:r>
            <w:r w:rsidRPr="00B23658">
              <w:rPr>
                <w:rFonts w:ascii="Times New Roman" w:hAnsi="Times New Roman"/>
                <w:sz w:val="24"/>
                <w:szCs w:val="24"/>
              </w:rPr>
              <w:t xml:space="preserve">орма </w:t>
            </w:r>
            <w:r w:rsidRPr="00B23658">
              <w:rPr>
                <w:rFonts w:ascii="Times New Roman" w:hAnsi="Times New Roman"/>
                <w:iCs/>
                <w:sz w:val="24"/>
                <w:szCs w:val="24"/>
              </w:rPr>
              <w:t>заявления о выдаче разрешения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42</w:t>
            </w:r>
          </w:p>
        </w:tc>
      </w:tr>
      <w:tr w:rsidR="003D4F4A" w:rsidRPr="00382509"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Приложение № 3. Ф</w:t>
            </w:r>
            <w:r w:rsidRPr="00B23658">
              <w:rPr>
                <w:rFonts w:ascii="Times New Roman" w:hAnsi="Times New Roman"/>
                <w:sz w:val="24"/>
                <w:szCs w:val="24"/>
              </w:rPr>
              <w:t xml:space="preserve">орма </w:t>
            </w:r>
            <w:r w:rsidRPr="00B23658">
              <w:rPr>
                <w:rFonts w:ascii="Times New Roman" w:hAnsi="Times New Roman"/>
                <w:iCs/>
                <w:sz w:val="24"/>
                <w:szCs w:val="24"/>
              </w:rPr>
              <w:t>заявления о внесении изменений в разрешение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46</w:t>
            </w:r>
          </w:p>
        </w:tc>
      </w:tr>
      <w:tr w:rsidR="003D4F4A" w:rsidRPr="00382509"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Приложение №4. Ф</w:t>
            </w:r>
            <w:r w:rsidRPr="00B23658">
              <w:rPr>
                <w:rFonts w:ascii="Times New Roman" w:hAnsi="Times New Roman"/>
                <w:sz w:val="24"/>
                <w:szCs w:val="24"/>
              </w:rPr>
              <w:t xml:space="preserve">орма </w:t>
            </w:r>
            <w:r w:rsidRPr="00B23658">
              <w:rPr>
                <w:rFonts w:ascii="Times New Roman" w:hAnsi="Times New Roman"/>
                <w:iCs/>
                <w:sz w:val="24"/>
                <w:szCs w:val="24"/>
              </w:rPr>
              <w:t>заявления о выдаче дубликата разрешения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51</w:t>
            </w:r>
          </w:p>
        </w:tc>
      </w:tr>
      <w:tr w:rsidR="003D4F4A" w:rsidRPr="00382509" w:rsidTr="00B23658">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iCs/>
                <w:sz w:val="24"/>
                <w:szCs w:val="24"/>
              </w:rPr>
            </w:pPr>
            <w:r w:rsidRPr="00B23658">
              <w:rPr>
                <w:rFonts w:ascii="Times New Roman" w:hAnsi="Times New Roman"/>
                <w:iCs/>
                <w:sz w:val="24"/>
                <w:szCs w:val="24"/>
              </w:rPr>
              <w:t>Приложение №5. Форма заявления</w:t>
            </w:r>
            <w:r w:rsidRPr="00B23658">
              <w:rPr>
                <w:rFonts w:ascii="Times New Roman" w:hAnsi="Times New Roman"/>
                <w:bCs/>
                <w:sz w:val="24"/>
                <w:szCs w:val="24"/>
              </w:rPr>
              <w:t xml:space="preserve"> об исправлении допущенных опечаток и ошибок в разрешении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53</w:t>
            </w:r>
          </w:p>
        </w:tc>
      </w:tr>
      <w:tr w:rsidR="003D4F4A" w:rsidRPr="00382509" w:rsidTr="00B23658">
        <w:trPr>
          <w:trHeight w:val="213"/>
        </w:trPr>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sz w:val="24"/>
                <w:szCs w:val="24"/>
              </w:rPr>
            </w:pPr>
            <w:r w:rsidRPr="00B23658">
              <w:rPr>
                <w:rFonts w:ascii="Times New Roman" w:hAnsi="Times New Roman"/>
                <w:iCs/>
                <w:sz w:val="24"/>
                <w:szCs w:val="24"/>
              </w:rPr>
              <w:t>Приложение №6. Ф</w:t>
            </w:r>
            <w:r w:rsidRPr="00B23658">
              <w:rPr>
                <w:rFonts w:ascii="Times New Roman" w:hAnsi="Times New Roman"/>
                <w:sz w:val="24"/>
                <w:szCs w:val="24"/>
              </w:rPr>
              <w:t xml:space="preserve">орма </w:t>
            </w:r>
            <w:r w:rsidRPr="00B23658">
              <w:rPr>
                <w:rFonts w:ascii="Times New Roman" w:hAnsi="Times New Roman"/>
                <w:iCs/>
                <w:sz w:val="24"/>
                <w:szCs w:val="24"/>
              </w:rPr>
              <w:t xml:space="preserve">решения </w:t>
            </w:r>
            <w:r w:rsidRPr="00B23658">
              <w:rPr>
                <w:rFonts w:ascii="Times New Roman" w:hAnsi="Times New Roman"/>
                <w:sz w:val="24"/>
                <w:szCs w:val="24"/>
              </w:rPr>
              <w:t>об отказе в приеме документов</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55</w:t>
            </w:r>
          </w:p>
        </w:tc>
      </w:tr>
      <w:tr w:rsidR="003D4F4A" w:rsidRPr="00382509" w:rsidTr="00B23658">
        <w:trPr>
          <w:trHeight w:val="495"/>
        </w:trPr>
        <w:tc>
          <w:tcPr>
            <w:tcW w:w="8789" w:type="dxa"/>
          </w:tcPr>
          <w:p w:rsidR="003D4F4A" w:rsidRPr="00B23658" w:rsidRDefault="003D4F4A" w:rsidP="00B23658">
            <w:pPr>
              <w:widowControl w:val="0"/>
              <w:tabs>
                <w:tab w:val="left" w:pos="567"/>
              </w:tabs>
              <w:autoSpaceDE w:val="0"/>
              <w:autoSpaceDN w:val="0"/>
              <w:spacing w:after="0" w:line="240" w:lineRule="auto"/>
              <w:ind w:firstLine="604"/>
              <w:contextualSpacing/>
              <w:jc w:val="both"/>
              <w:rPr>
                <w:rFonts w:ascii="Times New Roman" w:hAnsi="Times New Roman"/>
                <w:bCs/>
                <w:iCs/>
                <w:sz w:val="24"/>
                <w:szCs w:val="24"/>
              </w:rPr>
            </w:pPr>
            <w:r w:rsidRPr="00B23658">
              <w:rPr>
                <w:rFonts w:ascii="Times New Roman" w:hAnsi="Times New Roman"/>
                <w:iCs/>
                <w:sz w:val="24"/>
                <w:szCs w:val="24"/>
              </w:rPr>
              <w:t>Приложение №7.Ф</w:t>
            </w:r>
            <w:r w:rsidRPr="00B23658">
              <w:rPr>
                <w:rFonts w:ascii="Times New Roman" w:hAnsi="Times New Roman"/>
                <w:sz w:val="24"/>
                <w:szCs w:val="24"/>
              </w:rPr>
              <w:t xml:space="preserve">орма </w:t>
            </w:r>
            <w:r w:rsidRPr="00B23658">
              <w:rPr>
                <w:rFonts w:ascii="Times New Roman" w:hAnsi="Times New Roman"/>
                <w:iCs/>
                <w:sz w:val="24"/>
                <w:szCs w:val="24"/>
              </w:rPr>
              <w:t xml:space="preserve">решения </w:t>
            </w:r>
            <w:r w:rsidRPr="00B23658">
              <w:rPr>
                <w:rFonts w:ascii="Times New Roman" w:hAnsi="Times New Roman"/>
                <w:sz w:val="24"/>
                <w:szCs w:val="24"/>
              </w:rPr>
              <w:t>об отказе в выдаче разрешения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57</w:t>
            </w:r>
          </w:p>
        </w:tc>
      </w:tr>
      <w:tr w:rsidR="003D4F4A" w:rsidRPr="00382509" w:rsidTr="00B23658">
        <w:trPr>
          <w:trHeight w:val="283"/>
        </w:trPr>
        <w:tc>
          <w:tcPr>
            <w:tcW w:w="8789" w:type="dxa"/>
          </w:tcPr>
          <w:p w:rsidR="003D4F4A" w:rsidRPr="00B23658" w:rsidRDefault="003D4F4A" w:rsidP="00B23658">
            <w:pPr>
              <w:widowControl w:val="0"/>
              <w:tabs>
                <w:tab w:val="left" w:pos="567"/>
              </w:tabs>
              <w:autoSpaceDE w:val="0"/>
              <w:autoSpaceDN w:val="0"/>
              <w:spacing w:after="0" w:line="240" w:lineRule="auto"/>
              <w:ind w:firstLine="607"/>
              <w:contextualSpacing/>
              <w:jc w:val="both"/>
              <w:rPr>
                <w:rFonts w:ascii="Times New Roman" w:hAnsi="Times New Roman"/>
                <w:iCs/>
                <w:sz w:val="24"/>
                <w:szCs w:val="24"/>
              </w:rPr>
            </w:pPr>
            <w:r w:rsidRPr="00B23658">
              <w:rPr>
                <w:rFonts w:ascii="Times New Roman" w:hAnsi="Times New Roman"/>
                <w:iCs/>
                <w:sz w:val="24"/>
                <w:szCs w:val="24"/>
              </w:rPr>
              <w:t>Приложение № 8. Форма заявления об оставлении заявления о выдаче разрешения на ввод объекта в эксплуатацию,</w:t>
            </w:r>
            <w:r>
              <w:rPr>
                <w:rFonts w:ascii="Times New Roman" w:hAnsi="Times New Roman"/>
                <w:iCs/>
                <w:sz w:val="24"/>
                <w:szCs w:val="24"/>
              </w:rPr>
              <w:t xml:space="preserve"> </w:t>
            </w:r>
            <w:r w:rsidRPr="00B23658">
              <w:rPr>
                <w:rFonts w:ascii="Times New Roman" w:hAnsi="Times New Roman"/>
                <w:bCs/>
                <w:sz w:val="24"/>
                <w:szCs w:val="24"/>
              </w:rPr>
              <w:t>заявления о внесении изменений в разрешение на ввод объекта в эксплуатацию</w:t>
            </w:r>
            <w:r w:rsidRPr="00B23658">
              <w:rPr>
                <w:rFonts w:ascii="Times New Roman" w:hAnsi="Times New Roman"/>
                <w:iCs/>
                <w:sz w:val="24"/>
                <w:szCs w:val="24"/>
              </w:rPr>
              <w:t xml:space="preserve"> без рассмотрения</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60</w:t>
            </w:r>
          </w:p>
        </w:tc>
      </w:tr>
      <w:tr w:rsidR="003D4F4A" w:rsidRPr="00382509" w:rsidTr="00B23658">
        <w:trPr>
          <w:trHeight w:val="299"/>
        </w:trPr>
        <w:tc>
          <w:tcPr>
            <w:tcW w:w="8789" w:type="dxa"/>
          </w:tcPr>
          <w:p w:rsidR="003D4F4A" w:rsidRPr="00B23658" w:rsidRDefault="003D4F4A" w:rsidP="00B23658">
            <w:pPr>
              <w:widowControl w:val="0"/>
              <w:tabs>
                <w:tab w:val="left" w:pos="567"/>
              </w:tabs>
              <w:autoSpaceDE w:val="0"/>
              <w:autoSpaceDN w:val="0"/>
              <w:spacing w:after="0" w:line="240" w:lineRule="auto"/>
              <w:ind w:firstLine="607"/>
              <w:contextualSpacing/>
              <w:jc w:val="both"/>
              <w:rPr>
                <w:rFonts w:ascii="Times New Roman" w:hAnsi="Times New Roman"/>
                <w:iCs/>
                <w:sz w:val="24"/>
                <w:szCs w:val="24"/>
              </w:rPr>
            </w:pPr>
            <w:r w:rsidRPr="00B23658">
              <w:rPr>
                <w:rFonts w:ascii="Times New Roman" w:hAnsi="Times New Roman"/>
                <w:iCs/>
                <w:sz w:val="24"/>
                <w:szCs w:val="24"/>
              </w:rPr>
              <w:t>Приложение № 9. Форма решения об оставлении заявления о выдаче разрешения на ввод объекта в эксплуатацию,</w:t>
            </w:r>
            <w:r w:rsidRPr="00B23658">
              <w:rPr>
                <w:rFonts w:ascii="Times New Roman" w:hAnsi="Times New Roman"/>
                <w:bCs/>
                <w:sz w:val="24"/>
                <w:szCs w:val="24"/>
              </w:rPr>
              <w:t xml:space="preserve"> заявления о внесении изменений в разрешение на ввод объекта в эксплуатацию</w:t>
            </w:r>
            <w:r w:rsidRPr="00B23658">
              <w:rPr>
                <w:rFonts w:ascii="Times New Roman" w:hAnsi="Times New Roman"/>
                <w:iCs/>
                <w:sz w:val="24"/>
                <w:szCs w:val="24"/>
              </w:rPr>
              <w:t xml:space="preserve"> без рассмотрения</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62</w:t>
            </w:r>
          </w:p>
        </w:tc>
      </w:tr>
      <w:tr w:rsidR="003D4F4A" w:rsidRPr="00382509" w:rsidTr="00B23658">
        <w:trPr>
          <w:trHeight w:val="555"/>
        </w:trPr>
        <w:tc>
          <w:tcPr>
            <w:tcW w:w="8789" w:type="dxa"/>
          </w:tcPr>
          <w:p w:rsidR="003D4F4A" w:rsidRPr="00B23658" w:rsidRDefault="003D4F4A" w:rsidP="00B23658">
            <w:pPr>
              <w:widowControl w:val="0"/>
              <w:tabs>
                <w:tab w:val="left" w:pos="567"/>
              </w:tabs>
              <w:autoSpaceDE w:val="0"/>
              <w:autoSpaceDN w:val="0"/>
              <w:spacing w:after="0" w:line="240" w:lineRule="auto"/>
              <w:ind w:firstLine="607"/>
              <w:contextualSpacing/>
              <w:jc w:val="both"/>
              <w:rPr>
                <w:rFonts w:ascii="Times New Roman" w:hAnsi="Times New Roman"/>
                <w:iCs/>
                <w:sz w:val="24"/>
                <w:szCs w:val="24"/>
              </w:rPr>
            </w:pPr>
            <w:r w:rsidRPr="00B23658">
              <w:rPr>
                <w:rFonts w:ascii="Times New Roman" w:hAnsi="Times New Roman"/>
                <w:iCs/>
                <w:sz w:val="24"/>
                <w:szCs w:val="24"/>
              </w:rPr>
              <w:t xml:space="preserve">Приложение№10. Форма решения </w:t>
            </w:r>
            <w:r w:rsidRPr="00B23658">
              <w:rPr>
                <w:rFonts w:ascii="Times New Roman" w:hAnsi="Times New Roman"/>
                <w:bCs/>
                <w:iCs/>
                <w:sz w:val="24"/>
                <w:szCs w:val="24"/>
              </w:rPr>
              <w:t>об отказе в выдаче дубликата разрешения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63</w:t>
            </w:r>
          </w:p>
        </w:tc>
      </w:tr>
      <w:tr w:rsidR="003D4F4A" w:rsidRPr="00382509" w:rsidTr="00B23658">
        <w:trPr>
          <w:trHeight w:val="567"/>
        </w:trPr>
        <w:tc>
          <w:tcPr>
            <w:tcW w:w="8789" w:type="dxa"/>
          </w:tcPr>
          <w:p w:rsidR="003D4F4A" w:rsidRPr="00B23658" w:rsidRDefault="003D4F4A" w:rsidP="00B23658">
            <w:pPr>
              <w:widowControl w:val="0"/>
              <w:tabs>
                <w:tab w:val="left" w:pos="567"/>
              </w:tabs>
              <w:autoSpaceDE w:val="0"/>
              <w:autoSpaceDN w:val="0"/>
              <w:spacing w:after="0" w:line="240" w:lineRule="auto"/>
              <w:ind w:firstLine="607"/>
              <w:contextualSpacing/>
              <w:jc w:val="both"/>
              <w:rPr>
                <w:rFonts w:ascii="Times New Roman" w:hAnsi="Times New Roman"/>
                <w:iCs/>
                <w:sz w:val="24"/>
                <w:szCs w:val="24"/>
              </w:rPr>
            </w:pPr>
            <w:r w:rsidRPr="00B23658">
              <w:rPr>
                <w:rFonts w:ascii="Times New Roman" w:hAnsi="Times New Roman"/>
                <w:iCs/>
                <w:sz w:val="24"/>
                <w:szCs w:val="24"/>
              </w:rPr>
              <w:t>Приложение №11. Ф</w:t>
            </w:r>
            <w:r w:rsidRPr="00B23658">
              <w:rPr>
                <w:rFonts w:ascii="Times New Roman" w:hAnsi="Times New Roman"/>
                <w:sz w:val="24"/>
                <w:szCs w:val="24"/>
              </w:rPr>
              <w:t xml:space="preserve">орма </w:t>
            </w:r>
            <w:r w:rsidRPr="00B23658">
              <w:rPr>
                <w:rFonts w:ascii="Times New Roman" w:hAnsi="Times New Roman"/>
                <w:bCs/>
                <w:iCs/>
                <w:sz w:val="24"/>
                <w:szCs w:val="24"/>
              </w:rPr>
              <w:t>решения об отказе во внесении изменений в разрешение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64</w:t>
            </w:r>
          </w:p>
        </w:tc>
      </w:tr>
      <w:tr w:rsidR="003D4F4A" w:rsidRPr="00382509" w:rsidTr="00B23658">
        <w:trPr>
          <w:trHeight w:val="575"/>
        </w:trPr>
        <w:tc>
          <w:tcPr>
            <w:tcW w:w="8789" w:type="dxa"/>
          </w:tcPr>
          <w:p w:rsidR="003D4F4A" w:rsidRPr="00B23658" w:rsidRDefault="003D4F4A" w:rsidP="00B23658">
            <w:pPr>
              <w:widowControl w:val="0"/>
              <w:tabs>
                <w:tab w:val="left" w:pos="567"/>
              </w:tabs>
              <w:autoSpaceDE w:val="0"/>
              <w:autoSpaceDN w:val="0"/>
              <w:spacing w:after="0" w:line="240" w:lineRule="auto"/>
              <w:ind w:firstLine="607"/>
              <w:contextualSpacing/>
              <w:jc w:val="both"/>
              <w:rPr>
                <w:rFonts w:ascii="Times New Roman" w:hAnsi="Times New Roman"/>
                <w:iCs/>
                <w:sz w:val="24"/>
                <w:szCs w:val="24"/>
              </w:rPr>
            </w:pPr>
            <w:r w:rsidRPr="00B23658">
              <w:rPr>
                <w:rFonts w:ascii="Times New Roman" w:hAnsi="Times New Roman"/>
                <w:iCs/>
                <w:sz w:val="24"/>
                <w:szCs w:val="24"/>
              </w:rPr>
              <w:t>Приложение №12. Ф</w:t>
            </w:r>
            <w:r w:rsidRPr="00B23658">
              <w:rPr>
                <w:rFonts w:ascii="Times New Roman" w:hAnsi="Times New Roman"/>
                <w:sz w:val="24"/>
                <w:szCs w:val="24"/>
              </w:rPr>
              <w:t xml:space="preserve">орма </w:t>
            </w:r>
            <w:r w:rsidRPr="00B23658">
              <w:rPr>
                <w:rFonts w:ascii="Times New Roman" w:hAnsi="Times New Roman"/>
                <w:bCs/>
                <w:iCs/>
                <w:sz w:val="24"/>
                <w:szCs w:val="24"/>
              </w:rPr>
              <w:t>решения об отказе во внесении исправлений в разрешение на ввод объекта в эксплуатацию</w:t>
            </w:r>
          </w:p>
        </w:tc>
        <w:tc>
          <w:tcPr>
            <w:tcW w:w="1134" w:type="dxa"/>
          </w:tcPr>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p>
          <w:p w:rsidR="003D4F4A" w:rsidRPr="00B23658" w:rsidRDefault="003D4F4A" w:rsidP="00B23658">
            <w:pPr>
              <w:widowControl w:val="0"/>
              <w:tabs>
                <w:tab w:val="left" w:pos="567"/>
              </w:tabs>
              <w:autoSpaceDE w:val="0"/>
              <w:autoSpaceDN w:val="0"/>
              <w:spacing w:after="0" w:line="240" w:lineRule="auto"/>
              <w:contextualSpacing/>
              <w:jc w:val="right"/>
              <w:rPr>
                <w:rFonts w:ascii="Times New Roman" w:hAnsi="Times New Roman"/>
                <w:iCs/>
                <w:sz w:val="24"/>
                <w:szCs w:val="24"/>
              </w:rPr>
            </w:pPr>
            <w:r w:rsidRPr="00B23658">
              <w:rPr>
                <w:rFonts w:ascii="Times New Roman" w:hAnsi="Times New Roman"/>
                <w:iCs/>
                <w:sz w:val="24"/>
                <w:szCs w:val="24"/>
              </w:rPr>
              <w:t>65</w:t>
            </w:r>
          </w:p>
        </w:tc>
      </w:tr>
    </w:tbl>
    <w:p w:rsidR="003D4F4A" w:rsidRPr="00CB6770" w:rsidRDefault="003D4F4A" w:rsidP="00433D32">
      <w:pPr>
        <w:autoSpaceDE w:val="0"/>
        <w:autoSpaceDN w:val="0"/>
        <w:spacing w:after="0" w:line="240" w:lineRule="auto"/>
        <w:jc w:val="both"/>
        <w:rPr>
          <w:rFonts w:ascii="Times New Roman" w:hAnsi="Times New Roman"/>
          <w:b/>
          <w:bCs/>
          <w:sz w:val="24"/>
          <w:szCs w:val="24"/>
        </w:rPr>
      </w:pPr>
      <w:r w:rsidRPr="00CB6770">
        <w:rPr>
          <w:rFonts w:ascii="Times New Roman" w:hAnsi="Times New Roman"/>
          <w:iCs/>
          <w:sz w:val="24"/>
          <w:szCs w:val="24"/>
        </w:rPr>
        <w:br w:type="page"/>
      </w:r>
    </w:p>
    <w:p w:rsidR="003D4F4A" w:rsidRPr="001C595A" w:rsidRDefault="003D4F4A" w:rsidP="00594D3C">
      <w:pPr>
        <w:widowControl w:val="0"/>
        <w:tabs>
          <w:tab w:val="left" w:pos="567"/>
        </w:tabs>
        <w:spacing w:after="0" w:line="240" w:lineRule="auto"/>
        <w:contextualSpacing/>
        <w:jc w:val="center"/>
        <w:rPr>
          <w:rFonts w:ascii="Times New Roman" w:hAnsi="Times New Roman"/>
          <w:b/>
          <w:sz w:val="24"/>
          <w:szCs w:val="24"/>
        </w:rPr>
      </w:pPr>
      <w:r w:rsidRPr="001C595A">
        <w:rPr>
          <w:rFonts w:ascii="Times New Roman" w:hAnsi="Times New Roman"/>
          <w:b/>
          <w:sz w:val="24"/>
          <w:szCs w:val="24"/>
        </w:rPr>
        <w:t xml:space="preserve">Раздел </w:t>
      </w:r>
      <w:r w:rsidRPr="001C595A">
        <w:rPr>
          <w:rFonts w:ascii="Times New Roman" w:hAnsi="Times New Roman"/>
          <w:b/>
          <w:sz w:val="24"/>
          <w:szCs w:val="24"/>
          <w:lang w:val="en-US"/>
        </w:rPr>
        <w:t>I</w:t>
      </w:r>
      <w:r w:rsidRPr="001C595A">
        <w:rPr>
          <w:rFonts w:ascii="Times New Roman" w:hAnsi="Times New Roman"/>
          <w:b/>
          <w:sz w:val="24"/>
          <w:szCs w:val="24"/>
        </w:rPr>
        <w:t>. Общие положения</w:t>
      </w:r>
    </w:p>
    <w:p w:rsidR="003D4F4A" w:rsidRPr="001C595A" w:rsidRDefault="003D4F4A" w:rsidP="00594D3C">
      <w:pPr>
        <w:widowControl w:val="0"/>
        <w:tabs>
          <w:tab w:val="left" w:pos="567"/>
        </w:tabs>
        <w:spacing w:after="0" w:line="240" w:lineRule="auto"/>
        <w:contextualSpacing/>
        <w:jc w:val="center"/>
        <w:rPr>
          <w:rFonts w:ascii="Times New Roman" w:hAnsi="Times New Roman"/>
          <w:b/>
          <w:sz w:val="24"/>
          <w:szCs w:val="24"/>
        </w:rPr>
      </w:pPr>
    </w:p>
    <w:p w:rsidR="003D4F4A" w:rsidRPr="001C595A" w:rsidRDefault="003D4F4A" w:rsidP="00594D3C">
      <w:pPr>
        <w:widowControl w:val="0"/>
        <w:tabs>
          <w:tab w:val="left" w:pos="567"/>
        </w:tabs>
        <w:spacing w:after="0" w:line="240" w:lineRule="auto"/>
        <w:contextualSpacing/>
        <w:jc w:val="center"/>
        <w:rPr>
          <w:rFonts w:ascii="Times New Roman" w:hAnsi="Times New Roman"/>
          <w:b/>
          <w:sz w:val="24"/>
          <w:szCs w:val="24"/>
        </w:rPr>
      </w:pPr>
      <w:r w:rsidRPr="001C595A">
        <w:rPr>
          <w:rFonts w:ascii="Times New Roman" w:hAnsi="Times New Roman"/>
          <w:b/>
          <w:sz w:val="24"/>
          <w:szCs w:val="24"/>
        </w:rPr>
        <w:t>Предмет регулирования Административного регламента</w:t>
      </w:r>
    </w:p>
    <w:p w:rsidR="003D4F4A" w:rsidRPr="001C595A" w:rsidRDefault="003D4F4A" w:rsidP="00594D3C">
      <w:pPr>
        <w:widowControl w:val="0"/>
        <w:tabs>
          <w:tab w:val="left" w:pos="567"/>
        </w:tabs>
        <w:spacing w:after="0" w:line="240" w:lineRule="auto"/>
        <w:contextualSpacing/>
        <w:jc w:val="center"/>
        <w:rPr>
          <w:rFonts w:ascii="Times New Roman" w:hAnsi="Times New Roman"/>
          <w:b/>
          <w:sz w:val="24"/>
          <w:szCs w:val="24"/>
        </w:rPr>
      </w:pPr>
    </w:p>
    <w:p w:rsidR="003D4F4A" w:rsidRPr="008049B7" w:rsidRDefault="003D4F4A" w:rsidP="00302E6A">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8049B7">
        <w:rPr>
          <w:rFonts w:ascii="Times New Roman" w:hAnsi="Times New Roman"/>
          <w:sz w:val="24"/>
          <w:szCs w:val="24"/>
        </w:rPr>
        <w:t>Административный регламент предоставления муниципальной услуги "</w:t>
      </w:r>
      <w:r w:rsidRPr="008049B7">
        <w:rPr>
          <w:rFonts w:ascii="Times New Roman" w:hAnsi="Times New Roman"/>
          <w:bCs/>
          <w:sz w:val="24"/>
          <w:szCs w:val="24"/>
          <w:lang w:eastAsia="en-US"/>
        </w:rPr>
        <w:t>Выдача разрешения на ввод объекта в эксплуатацию</w:t>
      </w:r>
      <w:r w:rsidRPr="008049B7">
        <w:rPr>
          <w:rFonts w:ascii="Times New Roman" w:hAnsi="Times New Roman"/>
          <w:sz w:val="24"/>
          <w:szCs w:val="24"/>
        </w:rPr>
        <w:t>"</w:t>
      </w:r>
      <w:r>
        <w:rPr>
          <w:rFonts w:ascii="Times New Roman" w:hAnsi="Times New Roman"/>
          <w:sz w:val="24"/>
          <w:szCs w:val="24"/>
        </w:rPr>
        <w:t xml:space="preserve"> </w:t>
      </w:r>
      <w:r w:rsidRPr="00864128">
        <w:rPr>
          <w:rFonts w:ascii="Times New Roman" w:hAnsi="Times New Roman"/>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864128">
        <w:rPr>
          <w:rFonts w:ascii="Times New Roman" w:hAnsi="Times New Roman"/>
          <w:bCs/>
          <w:sz w:val="24"/>
          <w:szCs w:val="24"/>
        </w:rPr>
        <w:t xml:space="preserve">уполномоченным в соответствии </w:t>
      </w:r>
      <w:r w:rsidRPr="008049B7">
        <w:rPr>
          <w:rFonts w:ascii="Times New Roman" w:hAnsi="Times New Roman"/>
          <w:sz w:val="24"/>
          <w:szCs w:val="24"/>
        </w:rPr>
        <w:t>со статьей 55 Градостроительного кодекса Российской Федерации на выдачу разрешений на ввод объекта в эксплуатацию</w:t>
      </w:r>
      <w:r>
        <w:rPr>
          <w:rFonts w:ascii="Times New Roman" w:hAnsi="Times New Roman"/>
          <w:sz w:val="24"/>
          <w:szCs w:val="24"/>
        </w:rPr>
        <w:t xml:space="preserve"> </w:t>
      </w:r>
      <w:r w:rsidRPr="00864128">
        <w:rPr>
          <w:rFonts w:ascii="Times New Roman" w:hAnsi="Times New Roman"/>
          <w:sz w:val="24"/>
          <w:szCs w:val="24"/>
        </w:rPr>
        <w:t>на территории Ртищевского муниципального района Саратовской области</w:t>
      </w:r>
      <w:r>
        <w:rPr>
          <w:rFonts w:ascii="Times New Roman" w:hAnsi="Times New Roman"/>
          <w:sz w:val="24"/>
          <w:szCs w:val="24"/>
        </w:rPr>
        <w:t xml:space="preserve"> </w:t>
      </w:r>
      <w:r>
        <w:rPr>
          <w:rFonts w:ascii="Times New Roman" w:hAnsi="Times New Roman"/>
          <w:bCs/>
          <w:sz w:val="24"/>
          <w:szCs w:val="24"/>
        </w:rPr>
        <w:t xml:space="preserve">органом </w:t>
      </w:r>
      <w:r w:rsidRPr="00864128">
        <w:rPr>
          <w:rFonts w:ascii="Times New Roman" w:hAnsi="Times New Roman"/>
          <w:bCs/>
          <w:sz w:val="24"/>
          <w:szCs w:val="24"/>
        </w:rPr>
        <w:t>(далее - уполномоченный орган</w:t>
      </w:r>
      <w:r>
        <w:rPr>
          <w:rFonts w:ascii="Times New Roman" w:hAnsi="Times New Roman"/>
          <w:bCs/>
          <w:sz w:val="24"/>
          <w:szCs w:val="24"/>
        </w:rPr>
        <w:t>,</w:t>
      </w:r>
      <w:r w:rsidRPr="00864128">
        <w:rPr>
          <w:rFonts w:ascii="Times New Roman" w:hAnsi="Times New Roman"/>
          <w:bCs/>
          <w:sz w:val="24"/>
          <w:szCs w:val="24"/>
        </w:rPr>
        <w:t xml:space="preserve"> орган местного самоуправления)</w:t>
      </w:r>
      <w:r>
        <w:rPr>
          <w:rFonts w:ascii="Times New Roman" w:hAnsi="Times New Roman"/>
          <w:bCs/>
          <w:sz w:val="24"/>
          <w:szCs w:val="24"/>
        </w:rPr>
        <w:t xml:space="preserve"> </w:t>
      </w:r>
      <w:r w:rsidRPr="008049B7">
        <w:rPr>
          <w:rFonts w:ascii="Times New Roman" w:hAnsi="Times New Roman"/>
          <w:sz w:val="24"/>
          <w:szCs w:val="24"/>
        </w:rPr>
        <w:t>полномочия по выдаче разрешения на ввод объекта в эксплуатацию</w:t>
      </w:r>
      <w:r w:rsidRPr="008049B7">
        <w:rPr>
          <w:rFonts w:ascii="Times New Roman" w:hAnsi="Times New Roman"/>
          <w:bCs/>
          <w:sz w:val="24"/>
          <w:szCs w:val="24"/>
        </w:rPr>
        <w:t>.</w:t>
      </w:r>
      <w:r>
        <w:rPr>
          <w:rFonts w:ascii="Times New Roman" w:hAnsi="Times New Roman"/>
          <w:bCs/>
          <w:sz w:val="24"/>
          <w:szCs w:val="24"/>
        </w:rPr>
        <w:t xml:space="preserve"> </w:t>
      </w:r>
      <w:r w:rsidRPr="008049B7">
        <w:rPr>
          <w:rFonts w:ascii="Times New Roman" w:hAnsi="Times New Roman"/>
          <w:sz w:val="24"/>
          <w:szCs w:val="24"/>
        </w:rPr>
        <w:t>Настоящий Административный регламент регулирует отношения, возникающие в связи с предоставлением муниципальной услуги "</w:t>
      </w:r>
      <w:r w:rsidRPr="008049B7">
        <w:rPr>
          <w:rFonts w:ascii="Times New Roman" w:hAnsi="Times New Roman"/>
          <w:bCs/>
          <w:sz w:val="24"/>
          <w:szCs w:val="24"/>
        </w:rPr>
        <w:t>Выдача разрешения на ввод объекта в эксплуатацию</w:t>
      </w:r>
      <w:r w:rsidRPr="008049B7">
        <w:rPr>
          <w:rFonts w:ascii="Times New Roman" w:hAnsi="Times New Roman"/>
          <w:sz w:val="24"/>
          <w:szCs w:val="24"/>
        </w:rPr>
        <w:t>" (далее – услуга) в соответствии со статьей 55 Градостроительного кодекса Российской Федерации</w:t>
      </w:r>
      <w:r>
        <w:rPr>
          <w:rFonts w:ascii="Times New Roman" w:hAnsi="Times New Roman"/>
          <w:sz w:val="24"/>
          <w:szCs w:val="24"/>
        </w:rPr>
        <w:t xml:space="preserve"> </w:t>
      </w:r>
      <w:r w:rsidRPr="008049B7">
        <w:rPr>
          <w:rFonts w:ascii="Times New Roman" w:hAnsi="Times New Roman"/>
          <w:bCs/>
          <w:color w:val="000000"/>
          <w:sz w:val="24"/>
          <w:szCs w:val="24"/>
        </w:rPr>
        <w:t>администрацией Ртищевского муниципального райо</w:t>
      </w:r>
      <w:r>
        <w:rPr>
          <w:rFonts w:ascii="Times New Roman" w:hAnsi="Times New Roman"/>
          <w:bCs/>
          <w:color w:val="000000"/>
          <w:sz w:val="24"/>
          <w:szCs w:val="24"/>
        </w:rPr>
        <w:t xml:space="preserve">на Саратовской области, (далее </w:t>
      </w:r>
      <w:r w:rsidRPr="008049B7">
        <w:rPr>
          <w:rFonts w:ascii="Times New Roman" w:hAnsi="Times New Roman"/>
          <w:bCs/>
          <w:color w:val="000000"/>
          <w:sz w:val="24"/>
          <w:szCs w:val="24"/>
        </w:rPr>
        <w:t>уполномоченный орган)</w:t>
      </w:r>
      <w:r>
        <w:rPr>
          <w:rFonts w:ascii="Times New Roman" w:hAnsi="Times New Roman"/>
          <w:bCs/>
          <w:color w:val="000000"/>
          <w:sz w:val="24"/>
          <w:szCs w:val="24"/>
        </w:rPr>
        <w:t xml:space="preserve"> </w:t>
      </w:r>
      <w:r w:rsidRPr="008049B7">
        <w:rPr>
          <w:rFonts w:ascii="Times New Roman" w:hAnsi="Times New Roman"/>
          <w:sz w:val="24"/>
          <w:szCs w:val="24"/>
        </w:rPr>
        <w:t>на территории Ртищевского муниципального района Саратовской области.</w:t>
      </w:r>
    </w:p>
    <w:p w:rsidR="003D4F4A" w:rsidRPr="001C595A" w:rsidRDefault="003D4F4A" w:rsidP="00302E6A">
      <w:pPr>
        <w:autoSpaceDE w:val="0"/>
        <w:autoSpaceDN w:val="0"/>
        <w:adjustRightInd w:val="0"/>
        <w:spacing w:after="0" w:line="240" w:lineRule="auto"/>
        <w:jc w:val="both"/>
        <w:rPr>
          <w:rFonts w:ascii="Times New Roman" w:hAnsi="Times New Roman"/>
          <w:sz w:val="24"/>
          <w:szCs w:val="24"/>
        </w:rPr>
      </w:pPr>
    </w:p>
    <w:p w:rsidR="003D4F4A" w:rsidRPr="001C595A" w:rsidRDefault="003D4F4A" w:rsidP="00302E6A">
      <w:pPr>
        <w:pStyle w:val="ListParagraph"/>
        <w:autoSpaceDE w:val="0"/>
        <w:autoSpaceDN w:val="0"/>
        <w:adjustRightInd w:val="0"/>
        <w:spacing w:after="0" w:line="240" w:lineRule="auto"/>
        <w:ind w:left="420"/>
        <w:jc w:val="center"/>
        <w:rPr>
          <w:rFonts w:ascii="Times New Roman" w:hAnsi="Times New Roman"/>
          <w:b/>
          <w:iCs/>
          <w:sz w:val="24"/>
          <w:szCs w:val="24"/>
        </w:rPr>
      </w:pPr>
      <w:r w:rsidRPr="001C595A">
        <w:rPr>
          <w:rFonts w:ascii="Times New Roman" w:hAnsi="Times New Roman"/>
          <w:b/>
          <w:iCs/>
          <w:sz w:val="24"/>
          <w:szCs w:val="24"/>
        </w:rPr>
        <w:t>Круг заявителей</w:t>
      </w:r>
    </w:p>
    <w:p w:rsidR="003D4F4A" w:rsidRPr="001C595A" w:rsidRDefault="003D4F4A" w:rsidP="00302E6A">
      <w:pPr>
        <w:autoSpaceDE w:val="0"/>
        <w:autoSpaceDN w:val="0"/>
        <w:adjustRightInd w:val="0"/>
        <w:spacing w:after="0" w:line="240" w:lineRule="auto"/>
        <w:jc w:val="both"/>
        <w:rPr>
          <w:rFonts w:ascii="Times New Roman" w:hAnsi="Times New Roman"/>
          <w:sz w:val="24"/>
          <w:szCs w:val="24"/>
        </w:rPr>
      </w:pPr>
    </w:p>
    <w:p w:rsidR="003D4F4A" w:rsidRPr="001C595A" w:rsidRDefault="003D4F4A" w:rsidP="002168A6">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1C595A">
        <w:rPr>
          <w:rFonts w:ascii="Times New Roman" w:hAnsi="Times New Roman"/>
          <w:sz w:val="24"/>
          <w:szCs w:val="24"/>
        </w:rPr>
        <w:t>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 заявитель).</w:t>
      </w:r>
    </w:p>
    <w:p w:rsidR="003D4F4A" w:rsidRPr="001C595A" w:rsidRDefault="003D4F4A" w:rsidP="002168A6">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1C595A">
        <w:rPr>
          <w:rFonts w:ascii="Times New Roman" w:hAnsi="Times New Roman"/>
          <w:sz w:val="24"/>
          <w:szCs w:val="24"/>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3D4F4A" w:rsidRPr="001C595A" w:rsidRDefault="003D4F4A" w:rsidP="005259C7">
      <w:pPr>
        <w:autoSpaceDE w:val="0"/>
        <w:autoSpaceDN w:val="0"/>
        <w:adjustRightInd w:val="0"/>
        <w:spacing w:after="0" w:line="240" w:lineRule="auto"/>
        <w:ind w:left="709"/>
        <w:jc w:val="both"/>
        <w:rPr>
          <w:rFonts w:ascii="Times New Roman" w:hAnsi="Times New Roman"/>
          <w:sz w:val="24"/>
          <w:szCs w:val="24"/>
        </w:rPr>
      </w:pPr>
    </w:p>
    <w:p w:rsidR="003D4F4A" w:rsidRPr="001C595A" w:rsidRDefault="003D4F4A" w:rsidP="005259C7">
      <w:pPr>
        <w:autoSpaceDE w:val="0"/>
        <w:autoSpaceDN w:val="0"/>
        <w:adjustRightInd w:val="0"/>
        <w:spacing w:after="0" w:line="240" w:lineRule="auto"/>
        <w:jc w:val="center"/>
        <w:rPr>
          <w:rFonts w:ascii="Times New Roman" w:hAnsi="Times New Roman"/>
          <w:b/>
          <w:sz w:val="24"/>
          <w:szCs w:val="24"/>
        </w:rPr>
      </w:pPr>
      <w:r w:rsidRPr="001C595A">
        <w:rPr>
          <w:rFonts w:ascii="Times New Roman" w:hAnsi="Times New Roman"/>
          <w:b/>
          <w:sz w:val="24"/>
          <w:szCs w:val="24"/>
        </w:rPr>
        <w:t xml:space="preserve">Требование предоставления заявителю </w:t>
      </w:r>
      <w:r>
        <w:rPr>
          <w:rFonts w:ascii="Times New Roman" w:hAnsi="Times New Roman"/>
          <w:b/>
          <w:sz w:val="24"/>
          <w:szCs w:val="24"/>
        </w:rPr>
        <w:t>муниципальной</w:t>
      </w:r>
      <w:r w:rsidRPr="001C595A">
        <w:rPr>
          <w:rFonts w:ascii="Times New Roman" w:hAnsi="Times New Roman"/>
          <w:b/>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rsidR="003D4F4A" w:rsidRPr="001C595A" w:rsidRDefault="003D4F4A" w:rsidP="005259C7">
      <w:pPr>
        <w:autoSpaceDE w:val="0"/>
        <w:autoSpaceDN w:val="0"/>
        <w:adjustRightInd w:val="0"/>
        <w:spacing w:after="0" w:line="240" w:lineRule="auto"/>
        <w:jc w:val="center"/>
        <w:rPr>
          <w:rFonts w:ascii="Times New Roman" w:hAnsi="Times New Roman"/>
          <w:b/>
          <w:sz w:val="24"/>
          <w:szCs w:val="24"/>
        </w:rPr>
      </w:pPr>
      <w:r w:rsidRPr="001C595A">
        <w:rPr>
          <w:rFonts w:ascii="Times New Roman" w:hAnsi="Times New Roman"/>
          <w:b/>
          <w:sz w:val="24"/>
          <w:szCs w:val="24"/>
        </w:rPr>
        <w:t>а также результата, за предоставлением которого</w:t>
      </w:r>
      <w:r>
        <w:rPr>
          <w:rFonts w:ascii="Times New Roman" w:hAnsi="Times New Roman"/>
          <w:b/>
          <w:sz w:val="24"/>
          <w:szCs w:val="24"/>
        </w:rPr>
        <w:t xml:space="preserve"> </w:t>
      </w:r>
      <w:r w:rsidRPr="001C595A">
        <w:rPr>
          <w:rFonts w:ascii="Times New Roman" w:hAnsi="Times New Roman"/>
          <w:b/>
          <w:sz w:val="24"/>
          <w:szCs w:val="24"/>
        </w:rPr>
        <w:t>обратился заявитель</w:t>
      </w:r>
    </w:p>
    <w:p w:rsidR="003D4F4A" w:rsidRPr="001C595A" w:rsidRDefault="003D4F4A" w:rsidP="005259C7">
      <w:pPr>
        <w:autoSpaceDE w:val="0"/>
        <w:autoSpaceDN w:val="0"/>
        <w:adjustRightInd w:val="0"/>
        <w:spacing w:after="0" w:line="240" w:lineRule="auto"/>
        <w:jc w:val="center"/>
        <w:rPr>
          <w:rFonts w:ascii="Times New Roman" w:hAnsi="Times New Roman"/>
          <w:b/>
          <w:sz w:val="24"/>
          <w:szCs w:val="24"/>
        </w:rPr>
      </w:pPr>
    </w:p>
    <w:p w:rsidR="003D4F4A" w:rsidRPr="001C595A" w:rsidRDefault="003D4F4A" w:rsidP="00B756A5">
      <w:pPr>
        <w:tabs>
          <w:tab w:val="left" w:pos="7425"/>
        </w:tabs>
        <w:spacing w:after="0" w:line="240" w:lineRule="auto"/>
        <w:ind w:firstLine="709"/>
        <w:jc w:val="both"/>
        <w:rPr>
          <w:rFonts w:ascii="Times New Roman" w:hAnsi="Times New Roman"/>
          <w:sz w:val="24"/>
          <w:szCs w:val="24"/>
        </w:rPr>
      </w:pPr>
      <w:r w:rsidRPr="001C595A">
        <w:rPr>
          <w:rFonts w:ascii="Times New Roman" w:hAnsi="Times New Roman"/>
          <w:sz w:val="24"/>
          <w:szCs w:val="24"/>
        </w:rPr>
        <w:t xml:space="preserve">1.4. </w:t>
      </w:r>
      <w:r>
        <w:rPr>
          <w:rFonts w:ascii="Times New Roman" w:hAnsi="Times New Roman"/>
          <w:sz w:val="24"/>
          <w:szCs w:val="24"/>
        </w:rPr>
        <w:t>М</w:t>
      </w:r>
      <w:r w:rsidRPr="001C595A">
        <w:rPr>
          <w:rFonts w:ascii="Times New Roman" w:hAnsi="Times New Roman"/>
          <w:sz w:val="24"/>
          <w:szCs w:val="24"/>
        </w:rPr>
        <w:t xml:space="preserve">униципальная услуга предоставляется заявителю в соответствии с вариантом предоставления </w:t>
      </w:r>
      <w:r>
        <w:rPr>
          <w:rFonts w:ascii="Times New Roman" w:hAnsi="Times New Roman"/>
          <w:sz w:val="24"/>
          <w:szCs w:val="24"/>
        </w:rPr>
        <w:t>муниципальной</w:t>
      </w:r>
      <w:r w:rsidRPr="001C595A">
        <w:rPr>
          <w:rFonts w:ascii="Times New Roman" w:hAnsi="Times New Roman"/>
          <w:sz w:val="24"/>
          <w:szCs w:val="24"/>
        </w:rPr>
        <w:t xml:space="preserve"> услуги. </w:t>
      </w:r>
    </w:p>
    <w:p w:rsidR="003D4F4A" w:rsidRPr="001C595A" w:rsidRDefault="003D4F4A" w:rsidP="00B756A5">
      <w:pPr>
        <w:tabs>
          <w:tab w:val="left" w:pos="7425"/>
        </w:tabs>
        <w:spacing w:after="0" w:line="240" w:lineRule="auto"/>
        <w:ind w:firstLine="709"/>
        <w:jc w:val="both"/>
        <w:rPr>
          <w:rFonts w:ascii="Times New Roman" w:hAnsi="Times New Roman"/>
          <w:sz w:val="24"/>
          <w:szCs w:val="24"/>
        </w:rPr>
      </w:pPr>
      <w:r w:rsidRPr="001C595A">
        <w:rPr>
          <w:rFonts w:ascii="Times New Roman" w:hAnsi="Times New Roman"/>
          <w:sz w:val="24"/>
          <w:szCs w:val="24"/>
        </w:rPr>
        <w:t xml:space="preserve">1.5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Pr>
          <w:rFonts w:ascii="Times New Roman" w:hAnsi="Times New Roman"/>
          <w:sz w:val="24"/>
          <w:szCs w:val="24"/>
        </w:rPr>
        <w:t>муниципальной</w:t>
      </w:r>
      <w:r w:rsidRPr="001C595A">
        <w:rPr>
          <w:rFonts w:ascii="Times New Roman" w:hAnsi="Times New Roman"/>
          <w:sz w:val="24"/>
          <w:szCs w:val="24"/>
        </w:rPr>
        <w:t xml:space="preserve"> услуги, за предоставлением которого обратился заявитель. </w:t>
      </w:r>
    </w:p>
    <w:p w:rsidR="003D4F4A" w:rsidRPr="001C595A" w:rsidRDefault="003D4F4A" w:rsidP="00B756A5">
      <w:pPr>
        <w:tabs>
          <w:tab w:val="left" w:pos="7425"/>
        </w:tabs>
        <w:spacing w:after="0" w:line="240" w:lineRule="auto"/>
        <w:ind w:firstLine="709"/>
        <w:jc w:val="both"/>
        <w:rPr>
          <w:rFonts w:ascii="Times New Roman" w:hAnsi="Times New Roman"/>
          <w:sz w:val="24"/>
          <w:szCs w:val="24"/>
        </w:rPr>
      </w:pPr>
      <w:r w:rsidRPr="001C595A">
        <w:rPr>
          <w:rFonts w:ascii="Times New Roman" w:hAnsi="Times New Roman"/>
          <w:sz w:val="24"/>
          <w:szCs w:val="24"/>
        </w:rPr>
        <w:t>1.6 Признаки заявителя определяются путем профилирования, осуществляемого в соответствии с настоящим Административным регламентом.</w:t>
      </w:r>
    </w:p>
    <w:p w:rsidR="003D4F4A" w:rsidRPr="001C595A" w:rsidRDefault="003D4F4A" w:rsidP="00177ABA">
      <w:pPr>
        <w:spacing w:after="0" w:line="240" w:lineRule="auto"/>
        <w:jc w:val="center"/>
        <w:rPr>
          <w:rFonts w:ascii="Times New Roman" w:hAnsi="Times New Roman"/>
          <w:b/>
          <w:sz w:val="24"/>
          <w:szCs w:val="24"/>
        </w:rPr>
      </w:pPr>
      <w:r w:rsidRPr="001C595A">
        <w:rPr>
          <w:rFonts w:ascii="Times New Roman" w:hAnsi="Times New Roman"/>
          <w:sz w:val="24"/>
          <w:szCs w:val="24"/>
        </w:rPr>
        <w:br w:type="page"/>
      </w:r>
      <w:r w:rsidRPr="001C595A">
        <w:rPr>
          <w:rFonts w:ascii="Times New Roman" w:hAnsi="Times New Roman"/>
          <w:b/>
          <w:sz w:val="24"/>
          <w:szCs w:val="24"/>
        </w:rPr>
        <w:t xml:space="preserve">Раздел II. </w:t>
      </w:r>
      <w:r w:rsidRPr="001C595A">
        <w:rPr>
          <w:rFonts w:ascii="Times New Roman" w:hAnsi="Times New Roman"/>
          <w:b/>
          <w:iCs/>
          <w:sz w:val="24"/>
          <w:szCs w:val="24"/>
        </w:rPr>
        <w:t xml:space="preserve">Стандарт предоставления </w:t>
      </w:r>
      <w:r w:rsidRPr="001C595A">
        <w:rPr>
          <w:rFonts w:ascii="Times New Roman" w:hAnsi="Times New Roman"/>
          <w:b/>
          <w:bCs/>
          <w:sz w:val="24"/>
          <w:szCs w:val="24"/>
        </w:rPr>
        <w:t xml:space="preserve">муниципальной </w:t>
      </w:r>
      <w:r w:rsidRPr="001C595A">
        <w:rPr>
          <w:rFonts w:ascii="Times New Roman" w:hAnsi="Times New Roman"/>
          <w:b/>
          <w:iCs/>
          <w:sz w:val="24"/>
          <w:szCs w:val="24"/>
        </w:rPr>
        <w:t>услуги</w:t>
      </w:r>
    </w:p>
    <w:p w:rsidR="003D4F4A" w:rsidRPr="001C595A" w:rsidRDefault="003D4F4A" w:rsidP="00302E6A">
      <w:pPr>
        <w:autoSpaceDE w:val="0"/>
        <w:autoSpaceDN w:val="0"/>
        <w:adjustRightInd w:val="0"/>
        <w:spacing w:after="0" w:line="240" w:lineRule="auto"/>
        <w:ind w:firstLine="709"/>
        <w:jc w:val="center"/>
        <w:rPr>
          <w:rFonts w:ascii="Times New Roman" w:hAnsi="Times New Roman"/>
          <w:b/>
          <w:sz w:val="24"/>
          <w:szCs w:val="24"/>
        </w:rPr>
      </w:pPr>
    </w:p>
    <w:p w:rsidR="003D4F4A" w:rsidRPr="001C595A" w:rsidRDefault="003D4F4A" w:rsidP="00302E6A">
      <w:pPr>
        <w:autoSpaceDE w:val="0"/>
        <w:autoSpaceDN w:val="0"/>
        <w:adjustRightInd w:val="0"/>
        <w:spacing w:after="0" w:line="240" w:lineRule="auto"/>
        <w:ind w:firstLine="709"/>
        <w:jc w:val="center"/>
        <w:rPr>
          <w:rFonts w:ascii="Times New Roman" w:hAnsi="Times New Roman"/>
          <w:b/>
          <w:bCs/>
          <w:sz w:val="24"/>
          <w:szCs w:val="24"/>
        </w:rPr>
      </w:pPr>
      <w:r w:rsidRPr="001C595A">
        <w:rPr>
          <w:rFonts w:ascii="Times New Roman" w:hAnsi="Times New Roman"/>
          <w:b/>
          <w:bCs/>
          <w:sz w:val="24"/>
          <w:szCs w:val="24"/>
        </w:rPr>
        <w:t>Наименование муниципальной услуги</w:t>
      </w:r>
    </w:p>
    <w:p w:rsidR="003D4F4A" w:rsidRPr="001C595A" w:rsidRDefault="003D4F4A" w:rsidP="00302E6A">
      <w:pPr>
        <w:autoSpaceDE w:val="0"/>
        <w:autoSpaceDN w:val="0"/>
        <w:adjustRightInd w:val="0"/>
        <w:spacing w:after="0" w:line="240" w:lineRule="auto"/>
        <w:ind w:firstLine="709"/>
        <w:jc w:val="center"/>
        <w:rPr>
          <w:rFonts w:ascii="Times New Roman" w:hAnsi="Times New Roman"/>
          <w:b/>
          <w:sz w:val="24"/>
          <w:szCs w:val="24"/>
        </w:rPr>
      </w:pPr>
    </w:p>
    <w:p w:rsidR="003D4F4A" w:rsidRPr="001C595A" w:rsidRDefault="003D4F4A" w:rsidP="00302E6A">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2.1. </w:t>
      </w:r>
      <w:r w:rsidRPr="001C595A">
        <w:rPr>
          <w:rFonts w:ascii="Times New Roman" w:hAnsi="Times New Roman"/>
          <w:bCs/>
          <w:sz w:val="24"/>
          <w:szCs w:val="24"/>
          <w:lang w:eastAsia="en-US"/>
        </w:rPr>
        <w:t>Наименование муниципальной услуги - "Выдача разрешения на ввод объекта в эксплуатацию".</w:t>
      </w:r>
    </w:p>
    <w:p w:rsidR="003D4F4A" w:rsidRPr="001C595A" w:rsidRDefault="003D4F4A" w:rsidP="00302E6A">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Default="003D4F4A" w:rsidP="00302E6A">
      <w:pPr>
        <w:autoSpaceDE w:val="0"/>
        <w:autoSpaceDN w:val="0"/>
        <w:adjustRightInd w:val="0"/>
        <w:spacing w:after="0" w:line="240" w:lineRule="auto"/>
        <w:ind w:firstLine="709"/>
        <w:jc w:val="center"/>
        <w:rPr>
          <w:rFonts w:ascii="Times New Roman" w:hAnsi="Times New Roman"/>
          <w:b/>
          <w:bCs/>
          <w:sz w:val="24"/>
          <w:szCs w:val="24"/>
        </w:rPr>
      </w:pPr>
      <w:r w:rsidRPr="001C595A">
        <w:rPr>
          <w:rFonts w:ascii="Times New Roman" w:hAnsi="Times New Roman"/>
          <w:b/>
          <w:bCs/>
          <w:sz w:val="24"/>
          <w:szCs w:val="24"/>
        </w:rPr>
        <w:t xml:space="preserve">Наименование органа </w:t>
      </w:r>
      <w:r>
        <w:rPr>
          <w:rFonts w:ascii="Times New Roman" w:hAnsi="Times New Roman"/>
          <w:b/>
          <w:bCs/>
          <w:sz w:val="24"/>
          <w:szCs w:val="24"/>
        </w:rPr>
        <w:t>местного самоуправления,</w:t>
      </w:r>
    </w:p>
    <w:p w:rsidR="003D4F4A" w:rsidRPr="001C595A" w:rsidRDefault="003D4F4A" w:rsidP="00302E6A">
      <w:pPr>
        <w:autoSpaceDE w:val="0"/>
        <w:autoSpaceDN w:val="0"/>
        <w:adjustRightInd w:val="0"/>
        <w:spacing w:after="0" w:line="240" w:lineRule="auto"/>
        <w:ind w:firstLine="709"/>
        <w:jc w:val="center"/>
        <w:rPr>
          <w:rFonts w:ascii="Times New Roman" w:hAnsi="Times New Roman"/>
          <w:b/>
          <w:bCs/>
          <w:sz w:val="24"/>
          <w:szCs w:val="24"/>
        </w:rPr>
      </w:pPr>
      <w:r w:rsidRPr="001C595A">
        <w:rPr>
          <w:rFonts w:ascii="Times New Roman" w:hAnsi="Times New Roman"/>
          <w:b/>
          <w:bCs/>
          <w:sz w:val="24"/>
          <w:szCs w:val="24"/>
        </w:rPr>
        <w:t>предоставляющего муниципальную услугу</w:t>
      </w:r>
    </w:p>
    <w:p w:rsidR="003D4F4A" w:rsidRPr="001C595A" w:rsidRDefault="003D4F4A" w:rsidP="00302E6A">
      <w:pPr>
        <w:autoSpaceDE w:val="0"/>
        <w:autoSpaceDN w:val="0"/>
        <w:adjustRightInd w:val="0"/>
        <w:spacing w:after="0" w:line="240" w:lineRule="auto"/>
        <w:ind w:firstLine="709"/>
        <w:jc w:val="center"/>
        <w:rPr>
          <w:rFonts w:ascii="Times New Roman" w:hAnsi="Times New Roman"/>
          <w:b/>
          <w:bCs/>
          <w:sz w:val="24"/>
          <w:szCs w:val="24"/>
        </w:rPr>
      </w:pPr>
    </w:p>
    <w:p w:rsidR="003D4F4A" w:rsidRPr="004C127D" w:rsidRDefault="003D4F4A" w:rsidP="00CF5F2C">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rPr>
        <w:t>2.2.</w:t>
      </w:r>
      <w:r>
        <w:rPr>
          <w:rFonts w:ascii="Times New Roman" w:hAnsi="Times New Roman"/>
          <w:bCs/>
          <w:sz w:val="24"/>
          <w:szCs w:val="24"/>
        </w:rPr>
        <w:t xml:space="preserve"> М</w:t>
      </w:r>
      <w:r w:rsidRPr="001C595A">
        <w:rPr>
          <w:rFonts w:ascii="Times New Roman" w:hAnsi="Times New Roman"/>
          <w:bCs/>
          <w:sz w:val="24"/>
          <w:szCs w:val="24"/>
        </w:rPr>
        <w:t xml:space="preserve">униципальная услуга предоставляется </w:t>
      </w:r>
      <w:r w:rsidRPr="004C127D">
        <w:rPr>
          <w:rFonts w:ascii="Times New Roman" w:hAnsi="Times New Roman"/>
          <w:bCs/>
          <w:color w:val="000000"/>
          <w:sz w:val="24"/>
          <w:szCs w:val="24"/>
        </w:rPr>
        <w:t>администрацией Ртищевского муниципального района Саратовской области.</w:t>
      </w:r>
    </w:p>
    <w:p w:rsidR="003D4F4A" w:rsidRPr="00CF5F2C" w:rsidRDefault="003D4F4A" w:rsidP="000A5D5C">
      <w:pPr>
        <w:autoSpaceDE w:val="0"/>
        <w:autoSpaceDN w:val="0"/>
        <w:adjustRightInd w:val="0"/>
        <w:spacing w:after="0" w:line="240" w:lineRule="auto"/>
        <w:ind w:firstLine="709"/>
        <w:jc w:val="both"/>
        <w:rPr>
          <w:rFonts w:ascii="Times New Roman" w:hAnsi="Times New Roman"/>
          <w:sz w:val="24"/>
          <w:szCs w:val="24"/>
        </w:rPr>
      </w:pPr>
      <w:r w:rsidRPr="00CF5F2C">
        <w:rPr>
          <w:rFonts w:ascii="Times New Roman" w:hAnsi="Times New Roman"/>
          <w:bCs/>
          <w:sz w:val="24"/>
          <w:szCs w:val="24"/>
        </w:rPr>
        <w:t>Многофункциональный центр предоставления государственных и муниципальных услуг (далее – многофункциональный центр) вправе принять</w:t>
      </w:r>
      <w:r>
        <w:rPr>
          <w:rFonts w:ascii="Times New Roman" w:hAnsi="Times New Roman"/>
          <w:bCs/>
          <w:sz w:val="24"/>
          <w:szCs w:val="24"/>
        </w:rPr>
        <w:t xml:space="preserve"> </w:t>
      </w:r>
      <w:r w:rsidRPr="00CF5F2C">
        <w:rPr>
          <w:rFonts w:ascii="Times New Roman" w:hAnsi="Times New Roman"/>
          <w:bCs/>
          <w:sz w:val="24"/>
          <w:szCs w:val="24"/>
        </w:rPr>
        <w:t xml:space="preserve">решение об отказе в приеме </w:t>
      </w:r>
      <w:r w:rsidRPr="00CF5F2C">
        <w:rPr>
          <w:rFonts w:ascii="Times New Roman" w:hAnsi="Times New Roman"/>
          <w:sz w:val="24"/>
          <w:szCs w:val="24"/>
        </w:rPr>
        <w:t>заявления о выдаче разрешения на ввод объекта в эксплуатацию, а в случаях, предусмотренных частью 12 статьи 51 и частью 3</w:t>
      </w:r>
      <w:r w:rsidRPr="00CF5F2C">
        <w:rPr>
          <w:rFonts w:ascii="Times New Roman" w:hAnsi="Times New Roman"/>
          <w:sz w:val="24"/>
          <w:szCs w:val="24"/>
          <w:vertAlign w:val="superscript"/>
        </w:rPr>
        <w:t>3</w:t>
      </w:r>
      <w:r w:rsidRPr="00CF5F2C">
        <w:rPr>
          <w:rFonts w:ascii="Times New Roman" w:hAnsi="Times New Roman"/>
          <w:sz w:val="24"/>
          <w:szCs w:val="24"/>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CF5F2C">
        <w:rPr>
          <w:rFonts w:ascii="Times New Roman" w:hAnsi="Times New Roman"/>
          <w:bCs/>
          <w:sz w:val="24"/>
          <w:szCs w:val="24"/>
        </w:rPr>
        <w:t xml:space="preserve">, </w:t>
      </w:r>
      <w:r w:rsidRPr="00CF5F2C">
        <w:rPr>
          <w:rFonts w:ascii="Times New Roman" w:hAnsi="Times New Roman"/>
          <w:sz w:val="24"/>
          <w:szCs w:val="24"/>
        </w:rPr>
        <w:t>заявления о внесении изменений в разрешение на ввод объекта в эксплуатацию в случае, предусмотренном частью 5</w:t>
      </w:r>
      <w:r w:rsidRPr="00CF5F2C">
        <w:rPr>
          <w:rFonts w:ascii="Times New Roman" w:hAnsi="Times New Roman"/>
          <w:sz w:val="24"/>
          <w:szCs w:val="24"/>
          <w:vertAlign w:val="superscript"/>
        </w:rPr>
        <w:t>1</w:t>
      </w:r>
      <w:r w:rsidRPr="00CF5F2C">
        <w:rPr>
          <w:rFonts w:ascii="Times New Roman" w:hAnsi="Times New Roman"/>
          <w:sz w:val="24"/>
          <w:szCs w:val="24"/>
        </w:rPr>
        <w:t xml:space="preserve"> статьи 55 Градостроительного кодекса Российской Федерации (далее – заявление о внесении изменений)</w:t>
      </w:r>
      <w:r>
        <w:rPr>
          <w:rFonts w:ascii="Times New Roman" w:hAnsi="Times New Roman"/>
          <w:sz w:val="24"/>
          <w:szCs w:val="24"/>
        </w:rPr>
        <w:t xml:space="preserve"> </w:t>
      </w:r>
      <w:r w:rsidRPr="00CF5F2C">
        <w:rPr>
          <w:rFonts w:ascii="Times New Roman" w:hAnsi="Times New Roman"/>
          <w:bCs/>
          <w:sz w:val="24"/>
          <w:szCs w:val="24"/>
        </w:rPr>
        <w:t>и прилагаемых к ним документов в случае, если такое заявление подано в многофункциональный центр.</w:t>
      </w:r>
    </w:p>
    <w:p w:rsidR="003D4F4A" w:rsidRPr="001C595A" w:rsidRDefault="003D4F4A" w:rsidP="00302E6A">
      <w:pPr>
        <w:autoSpaceDE w:val="0"/>
        <w:autoSpaceDN w:val="0"/>
        <w:adjustRightInd w:val="0"/>
        <w:spacing w:after="0" w:line="240" w:lineRule="auto"/>
        <w:ind w:firstLine="720"/>
        <w:jc w:val="both"/>
        <w:rPr>
          <w:rFonts w:ascii="Times New Roman" w:hAnsi="Times New Roman"/>
          <w:sz w:val="24"/>
          <w:szCs w:val="24"/>
        </w:rPr>
      </w:pPr>
    </w:p>
    <w:p w:rsidR="003D4F4A" w:rsidRPr="001C595A" w:rsidRDefault="003D4F4A" w:rsidP="00CF5F2C">
      <w:pPr>
        <w:autoSpaceDE w:val="0"/>
        <w:autoSpaceDN w:val="0"/>
        <w:adjustRightInd w:val="0"/>
        <w:spacing w:after="0" w:line="240" w:lineRule="auto"/>
        <w:ind w:firstLine="709"/>
        <w:jc w:val="center"/>
        <w:rPr>
          <w:rFonts w:ascii="Times New Roman" w:hAnsi="Times New Roman"/>
          <w:b/>
          <w:bCs/>
          <w:sz w:val="24"/>
          <w:szCs w:val="24"/>
          <w:lang w:eastAsia="en-US"/>
        </w:rPr>
      </w:pPr>
      <w:r w:rsidRPr="001C595A">
        <w:rPr>
          <w:rFonts w:ascii="Times New Roman" w:hAnsi="Times New Roman"/>
          <w:b/>
          <w:bCs/>
          <w:sz w:val="24"/>
          <w:szCs w:val="24"/>
          <w:lang w:eastAsia="en-US"/>
        </w:rPr>
        <w:t>Результат предоставления муниципальной услуги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2.3. </w:t>
      </w:r>
      <w:r w:rsidRPr="001C595A">
        <w:rPr>
          <w:rFonts w:ascii="Times New Roman" w:hAnsi="Times New Roman"/>
          <w:bCs/>
          <w:sz w:val="24"/>
          <w:szCs w:val="24"/>
          <w:lang w:eastAsia="en-US"/>
        </w:rPr>
        <w:t>Результатом предоставления услуги является:</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3D4F4A" w:rsidRPr="001C595A" w:rsidRDefault="003D4F4A" w:rsidP="006C6EA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б) выдача дубликата разрешения на ввод объекта в эксплуатацию.</w:t>
      </w:r>
    </w:p>
    <w:p w:rsidR="003D4F4A" w:rsidRPr="001C595A" w:rsidRDefault="003D4F4A" w:rsidP="006C6EA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внесение изменений в разрешение на ввод объекта в эксплуатацию.</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3D4F4A" w:rsidRPr="001C595A" w:rsidRDefault="003D4F4A" w:rsidP="006C6EA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г) исправление допущенных опечаток и ошибок в разрешении на ввод объекта в эксплуатацию.</w:t>
      </w:r>
    </w:p>
    <w:p w:rsidR="003D4F4A" w:rsidRPr="001C595A" w:rsidRDefault="003D4F4A" w:rsidP="006C6EA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2.4. Форма разрешения на ввод объекта в эксплуатацию</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D4F4A" w:rsidRPr="003D704E" w:rsidRDefault="003D4F4A" w:rsidP="002A7F31">
      <w:pPr>
        <w:pStyle w:val="ConsPlusNormal"/>
        <w:ind w:firstLine="709"/>
        <w:jc w:val="both"/>
        <w:rPr>
          <w:bCs/>
          <w:sz w:val="24"/>
          <w:szCs w:val="24"/>
        </w:rPr>
      </w:pPr>
      <w:r>
        <w:rPr>
          <w:bCs/>
          <w:sz w:val="24"/>
          <w:szCs w:val="24"/>
        </w:rPr>
        <w:t xml:space="preserve">2.5. </w:t>
      </w:r>
      <w:r w:rsidRPr="001C595A">
        <w:rPr>
          <w:bCs/>
          <w:sz w:val="24"/>
          <w:szCs w:val="24"/>
        </w:rPr>
        <w:t xml:space="preserve">Фиксирование факта получения заявителем результата предоставления муниципальной услуги осуществляется в </w:t>
      </w:r>
      <w:r w:rsidRPr="003D704E">
        <w:rPr>
          <w:bCs/>
          <w:sz w:val="24"/>
          <w:szCs w:val="24"/>
        </w:rPr>
        <w:t>информационной системе, в которой фиксируется факт получения заявителем результата предоставления муниципальной услуги.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2.6. Результат предоставления услуги, указанный в пункте 2.3 настоящего Административного регламента:</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в единой информационной системе жилищного строительства в случае, если</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такой способ указан в заявлении о выдаче разрешения на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(далее</w:t>
      </w:r>
      <w:r>
        <w:rPr>
          <w:rFonts w:ascii="Times New Roman" w:hAnsi="Times New Roman"/>
          <w:bCs/>
          <w:sz w:val="24"/>
          <w:szCs w:val="24"/>
          <w:lang w:eastAsia="en-US"/>
        </w:rPr>
        <w:t xml:space="preserve"> - </w:t>
      </w:r>
      <w:r w:rsidRPr="001C595A">
        <w:rPr>
          <w:rFonts w:ascii="Times New Roman" w:hAnsi="Times New Roman"/>
          <w:bCs/>
          <w:sz w:val="24"/>
          <w:szCs w:val="24"/>
          <w:lang w:eastAsia="en-US"/>
        </w:rPr>
        <w:t>заявление об исправлении допущенных опечаток и ошибок), заявлении о выдаче дубликата разрешения на ввод объекта в эксплуатацию</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(далее соответственно – заявление о выдаче дубликата, дубликат);</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2F435F">
      <w:pPr>
        <w:autoSpaceDE w:val="0"/>
        <w:autoSpaceDN w:val="0"/>
        <w:adjustRightInd w:val="0"/>
        <w:spacing w:after="0" w:line="240" w:lineRule="auto"/>
        <w:ind w:firstLine="709"/>
        <w:jc w:val="center"/>
        <w:rPr>
          <w:rFonts w:ascii="Times New Roman" w:hAnsi="Times New Roman"/>
          <w:b/>
          <w:bCs/>
          <w:sz w:val="24"/>
          <w:szCs w:val="24"/>
          <w:lang w:eastAsia="en-US"/>
        </w:rPr>
      </w:pPr>
      <w:r w:rsidRPr="001C595A">
        <w:rPr>
          <w:rFonts w:ascii="Times New Roman" w:hAnsi="Times New Roman"/>
          <w:b/>
          <w:bCs/>
          <w:sz w:val="24"/>
          <w:szCs w:val="24"/>
          <w:lang w:eastAsia="en-US"/>
        </w:rPr>
        <w:t>Срок предоставления муниципальной услуги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2.7. </w:t>
      </w:r>
      <w:r w:rsidRPr="001C595A">
        <w:rPr>
          <w:rFonts w:ascii="Times New Roman" w:hAnsi="Times New Roman"/>
          <w:bCs/>
          <w:sz w:val="24"/>
          <w:szCs w:val="24"/>
          <w:lang w:eastAsia="en-US"/>
        </w:rPr>
        <w:t>Срок предоставления услуги составляет не более пяти рабочих дней со дня поступления в уполномоченный орган местного самоуправления заявления о выдаче разрешения на ввод объекта в эксплуатацию, заявления о внесении изменений,</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представленных способами, указанными в пункте 2.14 настоящего Административного регламента.</w:t>
      </w:r>
    </w:p>
    <w:p w:rsidR="003D4F4A" w:rsidRPr="001C595A" w:rsidRDefault="003D4F4A" w:rsidP="002F21D1">
      <w:pPr>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bCs/>
          <w:sz w:val="24"/>
          <w:szCs w:val="24"/>
          <w:lang w:eastAsia="en-US"/>
        </w:rPr>
        <w:t>Заявление о выдаче разрешения на ввод объекта в эксплуатацию, заявление о внесении изменений считается поступившим в уполномоченный орган местного самоуправления со дня его регистрации.</w:t>
      </w:r>
    </w:p>
    <w:p w:rsidR="003D4F4A" w:rsidRPr="001C595A" w:rsidRDefault="003D4F4A" w:rsidP="00AA0B44">
      <w:pPr>
        <w:autoSpaceDE w:val="0"/>
        <w:autoSpaceDN w:val="0"/>
        <w:adjustRightInd w:val="0"/>
        <w:spacing w:after="0" w:line="240" w:lineRule="auto"/>
        <w:ind w:firstLine="720"/>
        <w:jc w:val="center"/>
        <w:rPr>
          <w:rFonts w:ascii="Times New Roman" w:hAnsi="Times New Roman"/>
          <w:b/>
          <w:bCs/>
          <w:sz w:val="24"/>
          <w:szCs w:val="24"/>
        </w:rPr>
      </w:pPr>
      <w:r w:rsidRPr="001C595A">
        <w:rPr>
          <w:rFonts w:ascii="Times New Roman" w:hAnsi="Times New Roman"/>
          <w:b/>
          <w:bCs/>
          <w:sz w:val="24"/>
          <w:szCs w:val="24"/>
        </w:rPr>
        <w:t>Правовые основания для предоставления муниципальной услуги</w:t>
      </w:r>
    </w:p>
    <w:p w:rsidR="003D4F4A" w:rsidRPr="001C595A" w:rsidRDefault="003D4F4A" w:rsidP="00302E6A">
      <w:pPr>
        <w:autoSpaceDE w:val="0"/>
        <w:autoSpaceDN w:val="0"/>
        <w:adjustRightInd w:val="0"/>
        <w:spacing w:after="0" w:line="240" w:lineRule="auto"/>
        <w:ind w:firstLine="720"/>
        <w:jc w:val="both"/>
        <w:rPr>
          <w:rFonts w:ascii="Times New Roman" w:hAnsi="Times New Roman"/>
          <w:sz w:val="24"/>
          <w:szCs w:val="24"/>
        </w:rPr>
      </w:pPr>
    </w:p>
    <w:p w:rsidR="003D4F4A" w:rsidRPr="001C595A" w:rsidRDefault="003D4F4A" w:rsidP="00302E6A">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2.8</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Перечень нормативных правовых актов, регулирующих предоставление </w:t>
      </w:r>
      <w:r>
        <w:rPr>
          <w:rFonts w:ascii="Times New Roman" w:hAnsi="Times New Roman"/>
          <w:bCs/>
          <w:sz w:val="24"/>
          <w:szCs w:val="24"/>
          <w:lang w:eastAsia="en-US"/>
        </w:rPr>
        <w:t>муниципальной</w:t>
      </w:r>
      <w:r w:rsidRPr="001C595A">
        <w:rPr>
          <w:rFonts w:ascii="Times New Roman" w:hAnsi="Times New Roman"/>
          <w:bCs/>
          <w:sz w:val="24"/>
          <w:szCs w:val="24"/>
          <w:lang w:eastAsia="en-US"/>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D4F4A" w:rsidRPr="001C595A" w:rsidRDefault="003D4F4A" w:rsidP="00D373E9">
      <w:pPr>
        <w:pStyle w:val="ConsPlusNormal"/>
        <w:ind w:firstLine="709"/>
        <w:jc w:val="both"/>
        <w:rPr>
          <w:sz w:val="24"/>
          <w:szCs w:val="24"/>
        </w:rPr>
      </w:pPr>
      <w:r w:rsidRPr="001C595A">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w:t>
      </w:r>
      <w:r>
        <w:rPr>
          <w:sz w:val="24"/>
          <w:szCs w:val="24"/>
        </w:rPr>
        <w:t>муниципальных</w:t>
      </w:r>
      <w:r w:rsidRPr="001C595A">
        <w:rPr>
          <w:sz w:val="24"/>
          <w:szCs w:val="24"/>
        </w:rPr>
        <w:t xml:space="preserve"> служащих, работников размещаются на официальном сайте уполномоченного органа местного самоуправления в информационно-телекоммуникационной сети "Интернет" </w:t>
      </w:r>
      <w:r w:rsidRPr="004C4115">
        <w:rPr>
          <w:sz w:val="24"/>
          <w:szCs w:val="24"/>
        </w:rPr>
        <w:t>"Интернет"</w:t>
      </w:r>
      <w:hyperlink r:id="rId7" w:history="1">
        <w:r w:rsidRPr="004C4115">
          <w:rPr>
            <w:rStyle w:val="Hyperlink"/>
            <w:color w:val="000000"/>
            <w:sz w:val="24"/>
            <w:szCs w:val="24"/>
          </w:rPr>
          <w:t>www.rtishevo.sarmo.ru</w:t>
        </w:r>
      </w:hyperlink>
      <w:r w:rsidRPr="001C595A">
        <w:rPr>
          <w:sz w:val="24"/>
          <w:szCs w:val="24"/>
        </w:rPr>
        <w:t>, а также на Едином портале, на региональном портале.</w:t>
      </w:r>
    </w:p>
    <w:p w:rsidR="003D4F4A" w:rsidRDefault="003D4F4A" w:rsidP="00D373E9">
      <w:pPr>
        <w:pStyle w:val="ConsPlusNormal"/>
        <w:ind w:firstLine="709"/>
        <w:jc w:val="both"/>
        <w:rPr>
          <w:sz w:val="24"/>
          <w:szCs w:val="24"/>
        </w:rPr>
      </w:pPr>
    </w:p>
    <w:p w:rsidR="003D4F4A" w:rsidRPr="001C595A" w:rsidRDefault="003D4F4A" w:rsidP="00D373E9">
      <w:pPr>
        <w:pStyle w:val="ConsPlusNormal"/>
        <w:ind w:firstLine="709"/>
        <w:jc w:val="both"/>
        <w:rPr>
          <w:sz w:val="24"/>
          <w:szCs w:val="24"/>
        </w:rPr>
      </w:pPr>
    </w:p>
    <w:p w:rsidR="003D4F4A" w:rsidRPr="001C595A" w:rsidRDefault="003D4F4A" w:rsidP="002F435F">
      <w:pPr>
        <w:widowControl w:val="0"/>
        <w:tabs>
          <w:tab w:val="left" w:pos="567"/>
        </w:tabs>
        <w:spacing w:after="0" w:line="240" w:lineRule="auto"/>
        <w:contextualSpacing/>
        <w:jc w:val="center"/>
        <w:rPr>
          <w:rFonts w:ascii="Times New Roman" w:hAnsi="Times New Roman"/>
          <w:b/>
          <w:bCs/>
          <w:sz w:val="24"/>
          <w:szCs w:val="24"/>
        </w:rPr>
      </w:pPr>
      <w:r w:rsidRPr="001C595A">
        <w:rPr>
          <w:rFonts w:ascii="Times New Roman" w:hAnsi="Times New Roman"/>
          <w:b/>
          <w:bCs/>
          <w:sz w:val="24"/>
          <w:szCs w:val="24"/>
        </w:rPr>
        <w:t>Исчерпывающий перечень документов, необходимых для предоставления муниципальной услуги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2.9.Исчерпывающий перечень документов, необходимых для предоставления услуги, подлежащих представлению заявителем самостоятельно:</w:t>
      </w:r>
    </w:p>
    <w:p w:rsidR="003D4F4A" w:rsidRPr="001C595A" w:rsidRDefault="003D4F4A" w:rsidP="002F435F">
      <w:pPr>
        <w:pStyle w:val="ConsPlusNormal"/>
        <w:ind w:firstLine="709"/>
        <w:jc w:val="both"/>
        <w:rPr>
          <w:bCs/>
          <w:sz w:val="24"/>
          <w:szCs w:val="24"/>
        </w:rPr>
      </w:pPr>
      <w:r w:rsidRPr="001C595A">
        <w:rPr>
          <w:bCs/>
          <w:sz w:val="24"/>
          <w:szCs w:val="24"/>
        </w:rPr>
        <w:t>2.9.1. В случае представления заявления о выдаче разрешения на ввод объекта в эксплуатацию:</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заявление о выдаче разрешения на ввод объекта в эксплуатацию. В случае представления заявления в электронной форме посредством Единого портала, регионального портала, единой информационной системы жилищного строительства</w:t>
      </w:r>
      <w:r>
        <w:rPr>
          <w:rFonts w:ascii="Times New Roman" w:hAnsi="Times New Roman"/>
          <w:bCs/>
          <w:sz w:val="24"/>
          <w:szCs w:val="24"/>
          <w:lang w:eastAsia="en-US"/>
        </w:rPr>
        <w:t xml:space="preserve"> в соответствии с подпунктами</w:t>
      </w:r>
      <w:r w:rsidRPr="001C595A">
        <w:rPr>
          <w:rFonts w:ascii="Times New Roman" w:hAnsi="Times New Roman"/>
          <w:bCs/>
          <w:sz w:val="24"/>
          <w:szCs w:val="24"/>
          <w:lang w:eastAsia="en-US"/>
        </w:rPr>
        <w:t xml:space="preserve">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или</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 единой информационной системе жилищного строительства;</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 прилагаемых к нему</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подпунктом "а", "г" пункта 2.14 настоящего Административного регламента представление указанного документа не требуется;</w:t>
      </w:r>
    </w:p>
    <w:p w:rsidR="003D4F4A" w:rsidRPr="001C595A" w:rsidRDefault="003D4F4A" w:rsidP="002F435F">
      <w:pPr>
        <w:autoSpaceDE w:val="0"/>
        <w:autoSpaceDN w:val="0"/>
        <w:adjustRightInd w:val="0"/>
        <w:spacing w:after="0" w:line="240" w:lineRule="auto"/>
        <w:ind w:firstLine="709"/>
        <w:jc w:val="both"/>
        <w:rPr>
          <w:rFonts w:ascii="Times New Roman" w:hAnsi="Times New Roman"/>
          <w:sz w:val="24"/>
          <w:szCs w:val="24"/>
          <w:lang w:eastAsia="en-US"/>
        </w:rPr>
      </w:pPr>
      <w:r w:rsidRPr="001C595A">
        <w:rPr>
          <w:rFonts w:ascii="Times New Roman" w:hAnsi="Times New Roman"/>
          <w:bCs/>
          <w:sz w:val="24"/>
          <w:szCs w:val="24"/>
          <w:lang w:eastAsia="en-US"/>
        </w:rPr>
        <w:t xml:space="preserve">в) </w:t>
      </w:r>
      <w:r w:rsidRPr="001C595A">
        <w:rPr>
          <w:rFonts w:ascii="Times New Roman" w:hAnsi="Times New Roman"/>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1C595A">
        <w:rPr>
          <w:rFonts w:ascii="Times New Roman" w:hAnsi="Times New Roman"/>
          <w:bCs/>
          <w:sz w:val="24"/>
          <w:szCs w:val="24"/>
          <w:lang w:eastAsia="en-US"/>
        </w:rPr>
        <w:t>Единого портала</w:t>
      </w:r>
      <w:r w:rsidRPr="001C595A">
        <w:rPr>
          <w:rFonts w:ascii="Times New Roman" w:hAnsi="Times New Roman"/>
          <w:sz w:val="24"/>
          <w:szCs w:val="24"/>
          <w:lang w:eastAsia="en-US"/>
        </w:rPr>
        <w:t xml:space="preserve">, </w:t>
      </w:r>
      <w:r w:rsidRPr="001C595A">
        <w:rPr>
          <w:rFonts w:ascii="Times New Roman" w:hAnsi="Times New Roman"/>
          <w:bCs/>
          <w:sz w:val="24"/>
          <w:szCs w:val="24"/>
          <w:lang w:eastAsia="en-US"/>
        </w:rPr>
        <w:t>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единой информационной системы жилищного строительства в соответствии с подпунктом "а", "г" пункта 2.14 настоящего Административного регламента </w:t>
      </w:r>
      <w:r w:rsidRPr="001C595A">
        <w:rPr>
          <w:rFonts w:ascii="Times New Roman" w:hAnsi="Times New Roman"/>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C595A">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Pr="001C595A">
        <w:rPr>
          <w:rFonts w:ascii="Times New Roman" w:hAnsi="Times New Roman"/>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3D4F4A" w:rsidRPr="001C595A" w:rsidRDefault="003D4F4A" w:rsidP="002F435F">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bCs/>
          <w:sz w:val="24"/>
          <w:szCs w:val="24"/>
          <w:lang w:eastAsia="en-US"/>
        </w:rPr>
        <w:t>г</w:t>
      </w:r>
      <w:r w:rsidRPr="001C595A">
        <w:rPr>
          <w:rFonts w:ascii="Times New Roman" w:hAnsi="Times New Roman"/>
          <w:bCs/>
          <w:sz w:val="24"/>
          <w:szCs w:val="24"/>
          <w:lang w:eastAsia="en-US"/>
        </w:rPr>
        <w:t xml:space="preserve">)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1C595A">
        <w:rPr>
          <w:rFonts w:ascii="Times New Roman" w:hAnsi="Times New Roman"/>
          <w:sz w:val="24"/>
          <w:szCs w:val="24"/>
          <w:lang w:eastAsia="en-US"/>
        </w:rPr>
        <w:t>в соответствии с частью 5</w:t>
      </w:r>
      <w:r w:rsidRPr="001C595A">
        <w:rPr>
          <w:rFonts w:ascii="Times New Roman" w:hAnsi="Times New Roman"/>
          <w:sz w:val="24"/>
          <w:szCs w:val="24"/>
          <w:vertAlign w:val="superscript"/>
          <w:lang w:eastAsia="en-US"/>
        </w:rPr>
        <w:t>1</w:t>
      </w:r>
      <w:r w:rsidRPr="001C595A">
        <w:rPr>
          <w:rFonts w:ascii="Times New Roman" w:hAnsi="Times New Roman"/>
          <w:sz w:val="24"/>
          <w:szCs w:val="24"/>
          <w:lang w:eastAsia="en-US"/>
        </w:rPr>
        <w:t xml:space="preserve"> статьи 55 Градостроительного кодекса Российской Федерации</w:t>
      </w:r>
      <w:r w:rsidRPr="001C595A">
        <w:rPr>
          <w:rFonts w:ascii="Times New Roman" w:hAnsi="Times New Roman"/>
          <w:bCs/>
          <w:sz w:val="24"/>
          <w:szCs w:val="24"/>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1C595A">
        <w:rPr>
          <w:rFonts w:ascii="Times New Roman" w:hAnsi="Times New Roman"/>
          <w:sz w:val="24"/>
          <w:szCs w:val="24"/>
          <w:lang w:eastAsia="en-US"/>
        </w:rPr>
        <w:t>;</w:t>
      </w:r>
    </w:p>
    <w:p w:rsidR="003D4F4A" w:rsidRPr="001C595A" w:rsidRDefault="003D4F4A" w:rsidP="002F435F">
      <w:pPr>
        <w:autoSpaceDE w:val="0"/>
        <w:autoSpaceDN w:val="0"/>
        <w:adjustRightInd w:val="0"/>
        <w:spacing w:after="0" w:line="240" w:lineRule="auto"/>
        <w:ind w:firstLine="709"/>
        <w:jc w:val="both"/>
        <w:rPr>
          <w:rFonts w:ascii="Times New Roman" w:hAnsi="Times New Roman"/>
          <w:b/>
          <w:bCs/>
          <w:sz w:val="24"/>
          <w:szCs w:val="24"/>
          <w:lang w:eastAsia="en-US"/>
        </w:rPr>
      </w:pPr>
      <w:r>
        <w:rPr>
          <w:rFonts w:ascii="Times New Roman" w:hAnsi="Times New Roman"/>
          <w:sz w:val="24"/>
          <w:szCs w:val="24"/>
          <w:lang w:eastAsia="en-US"/>
        </w:rPr>
        <w:t>д</w:t>
      </w:r>
      <w:r w:rsidRPr="001C595A">
        <w:rPr>
          <w:rFonts w:ascii="Times New Roman" w:hAnsi="Times New Roman"/>
          <w:sz w:val="24"/>
          <w:szCs w:val="24"/>
          <w:lang w:eastAsia="en-US"/>
        </w:rPr>
        <w:t xml:space="preserve">)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w:t>
      </w:r>
    </w:p>
    <w:p w:rsidR="003D4F4A" w:rsidRPr="001C595A" w:rsidRDefault="003D4F4A" w:rsidP="002F435F">
      <w:pPr>
        <w:autoSpaceDE w:val="0"/>
        <w:autoSpaceDN w:val="0"/>
        <w:adjustRightInd w:val="0"/>
        <w:spacing w:after="0" w:line="240" w:lineRule="auto"/>
        <w:jc w:val="both"/>
        <w:rPr>
          <w:rFonts w:ascii="Times New Roman" w:hAnsi="Times New Roman"/>
          <w:bCs/>
          <w:sz w:val="24"/>
          <w:szCs w:val="24"/>
          <w:lang w:eastAsia="en-US"/>
        </w:rPr>
      </w:pPr>
      <w:r w:rsidRPr="001C595A">
        <w:rPr>
          <w:rFonts w:ascii="Times New Roman" w:hAnsi="Times New Roman"/>
          <w:sz w:val="24"/>
          <w:szCs w:val="24"/>
          <w:lang w:eastAsia="en-US"/>
        </w:rPr>
        <w:t>(</w:t>
      </w:r>
      <w:r w:rsidRPr="001C595A">
        <w:rPr>
          <w:rFonts w:ascii="Times New Roman" w:hAnsi="Times New Roman"/>
          <w:bCs/>
          <w:sz w:val="24"/>
          <w:szCs w:val="24"/>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1C595A">
        <w:rPr>
          <w:rFonts w:ascii="Times New Roman" w:hAnsi="Times New Roman"/>
          <w:bCs/>
          <w:sz w:val="24"/>
          <w:szCs w:val="24"/>
          <w:vertAlign w:val="superscript"/>
          <w:lang w:eastAsia="en-US"/>
        </w:rPr>
        <w:t>6</w:t>
      </w:r>
      <w:r w:rsidRPr="001C595A">
        <w:rPr>
          <w:rFonts w:ascii="Times New Roman" w:hAnsi="Times New Roman"/>
          <w:bCs/>
          <w:sz w:val="24"/>
          <w:szCs w:val="24"/>
          <w:lang w:eastAsia="en-US"/>
        </w:rPr>
        <w:t xml:space="preserve"> статьи 55 Градостроительного кодекса Российской Федерации); </w:t>
      </w:r>
    </w:p>
    <w:p w:rsidR="003D4F4A" w:rsidRPr="001C595A" w:rsidRDefault="003D4F4A" w:rsidP="000E051E">
      <w:pPr>
        <w:autoSpaceDE w:val="0"/>
        <w:autoSpaceDN w:val="0"/>
        <w:adjustRightInd w:val="0"/>
        <w:spacing w:after="0" w:line="240" w:lineRule="auto"/>
        <w:ind w:firstLine="708"/>
        <w:jc w:val="both"/>
        <w:rPr>
          <w:rFonts w:ascii="Times New Roman" w:hAnsi="Times New Roman"/>
          <w:bCs/>
          <w:sz w:val="24"/>
          <w:szCs w:val="24"/>
          <w:lang w:eastAsia="en-US"/>
        </w:rPr>
      </w:pPr>
      <w:r>
        <w:rPr>
          <w:rFonts w:ascii="Times New Roman" w:hAnsi="Times New Roman"/>
          <w:sz w:val="24"/>
          <w:szCs w:val="24"/>
          <w:lang w:eastAsia="en-US"/>
        </w:rPr>
        <w:t>е</w:t>
      </w:r>
      <w:r w:rsidRPr="001C595A">
        <w:rPr>
          <w:rFonts w:ascii="Times New Roman" w:hAnsi="Times New Roman"/>
          <w:sz w:val="24"/>
          <w:szCs w:val="24"/>
          <w:lang w:eastAsia="en-US"/>
        </w:rPr>
        <w:t>)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1C595A">
        <w:rPr>
          <w:rFonts w:ascii="Times New Roman" w:hAnsi="Times New Roman"/>
          <w:bCs/>
          <w:sz w:val="24"/>
          <w:szCs w:val="24"/>
          <w:lang w:eastAsia="en-US"/>
        </w:rPr>
        <w:t>в случае, если заявление о выдаче разрешения на ввод объекта в эксплуатацию, заявление о внесении изменений содержит согласие, указанное в пункте 2 части 3</w:t>
      </w:r>
      <w:r w:rsidRPr="001C595A">
        <w:rPr>
          <w:rFonts w:ascii="Times New Roman" w:hAnsi="Times New Roman"/>
          <w:bCs/>
          <w:sz w:val="24"/>
          <w:szCs w:val="24"/>
          <w:vertAlign w:val="superscript"/>
          <w:lang w:eastAsia="en-US"/>
        </w:rPr>
        <w:t>6</w:t>
      </w:r>
      <w:r w:rsidRPr="001C595A">
        <w:rPr>
          <w:rFonts w:ascii="Times New Roman" w:hAnsi="Times New Roman"/>
          <w:bCs/>
          <w:sz w:val="24"/>
          <w:szCs w:val="24"/>
          <w:lang w:eastAsia="en-US"/>
        </w:rPr>
        <w:t xml:space="preserve"> статьи 55 Градостроительного кодекса Российской Федерации.</w:t>
      </w:r>
    </w:p>
    <w:p w:rsidR="003D4F4A" w:rsidRPr="001C595A" w:rsidRDefault="003D4F4A" w:rsidP="002F435F">
      <w:pPr>
        <w:pStyle w:val="ConsPlusNormal"/>
        <w:ind w:firstLine="709"/>
        <w:jc w:val="both"/>
        <w:rPr>
          <w:bCs/>
          <w:sz w:val="24"/>
          <w:szCs w:val="24"/>
        </w:rPr>
      </w:pPr>
      <w:r w:rsidRPr="001C595A">
        <w:rPr>
          <w:bCs/>
          <w:sz w:val="24"/>
          <w:szCs w:val="24"/>
        </w:rPr>
        <w:t xml:space="preserve">2.9.2. В случае представления заявления о внесении изменений: </w:t>
      </w:r>
    </w:p>
    <w:p w:rsidR="003D4F4A" w:rsidRPr="001C595A" w:rsidRDefault="003D4F4A" w:rsidP="00FD0F67">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lang w:eastAsia="en-US"/>
        </w:rPr>
        <w:t>а) заявление о внесении изменений. В случае его представления в электронной форме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порталеили в единой информационной системе жилищного строительства;</w:t>
      </w:r>
    </w:p>
    <w:p w:rsidR="003D4F4A" w:rsidRPr="001C595A" w:rsidRDefault="003D4F4A" w:rsidP="008361DA">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 xml:space="preserve">б) документ, удостоверяющий личность заявителя или представителя заявителя, в случае представления заявления </w:t>
      </w:r>
      <w:r w:rsidRPr="001C595A">
        <w:rPr>
          <w:rFonts w:ascii="Times New Roman" w:hAnsi="Times New Roman"/>
          <w:bCs/>
          <w:sz w:val="24"/>
          <w:szCs w:val="24"/>
        </w:rPr>
        <w:t>о внесении изменений и</w:t>
      </w:r>
      <w:r w:rsidRPr="001C595A">
        <w:rPr>
          <w:rFonts w:ascii="Times New Roman" w:hAnsi="Times New Roman"/>
          <w:bCs/>
          <w:sz w:val="24"/>
          <w:szCs w:val="24"/>
          <w:lang w:eastAsia="en-US"/>
        </w:rPr>
        <w:t xml:space="preserve"> прилагаемых к нему документов посредством личного обращения в уполномоченный орган </w:t>
      </w:r>
      <w:r>
        <w:rPr>
          <w:rFonts w:ascii="Times New Roman" w:hAnsi="Times New Roman"/>
          <w:bCs/>
          <w:sz w:val="24"/>
          <w:szCs w:val="24"/>
          <w:lang w:eastAsia="en-US"/>
        </w:rPr>
        <w:t>мес</w:t>
      </w:r>
      <w:r w:rsidRPr="001C595A">
        <w:rPr>
          <w:rFonts w:ascii="Times New Roman" w:hAnsi="Times New Roman"/>
          <w:bCs/>
          <w:sz w:val="24"/>
          <w:szCs w:val="24"/>
          <w:lang w:eastAsia="en-US"/>
        </w:rPr>
        <w:t>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 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3D4F4A" w:rsidRPr="001C595A" w:rsidRDefault="003D4F4A" w:rsidP="00FD0F67">
      <w:pPr>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bCs/>
          <w:sz w:val="24"/>
          <w:szCs w:val="24"/>
        </w:rPr>
        <w:t xml:space="preserve">в) </w:t>
      </w:r>
      <w:r w:rsidRPr="001C595A">
        <w:rPr>
          <w:rFonts w:ascii="Times New Roman" w:hAnsi="Times New Roman"/>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1C595A">
        <w:rPr>
          <w:rFonts w:ascii="Times New Roman" w:hAnsi="Times New Roman"/>
          <w:bCs/>
          <w:sz w:val="24"/>
          <w:szCs w:val="24"/>
        </w:rPr>
        <w:t>Единого портала</w:t>
      </w:r>
      <w:r w:rsidRPr="001C595A">
        <w:rPr>
          <w:rFonts w:ascii="Times New Roman" w:hAnsi="Times New Roman"/>
          <w:sz w:val="24"/>
          <w:szCs w:val="24"/>
        </w:rPr>
        <w:t xml:space="preserve">, </w:t>
      </w:r>
      <w:r w:rsidRPr="001C595A">
        <w:rPr>
          <w:rFonts w:ascii="Times New Roman" w:hAnsi="Times New Roman"/>
          <w:bCs/>
          <w:sz w:val="24"/>
          <w:szCs w:val="24"/>
        </w:rPr>
        <w:t>регионального портала</w:t>
      </w:r>
      <w:r>
        <w:rPr>
          <w:rFonts w:ascii="Times New Roman" w:hAnsi="Times New Roman"/>
          <w:bCs/>
          <w:sz w:val="24"/>
          <w:szCs w:val="24"/>
        </w:rPr>
        <w:t xml:space="preserve">, </w:t>
      </w:r>
      <w:r w:rsidRPr="001C595A">
        <w:rPr>
          <w:rFonts w:ascii="Times New Roman" w:hAnsi="Times New Roman"/>
          <w:bCs/>
          <w:sz w:val="24"/>
          <w:szCs w:val="24"/>
        </w:rPr>
        <w:t xml:space="preserve">единой информационной системы жилищного строительства в соответствии с подпунктами "а", "г" пункта 2.14 настоящего Административного регламента </w:t>
      </w:r>
      <w:r w:rsidRPr="001C595A">
        <w:rPr>
          <w:rFonts w:ascii="Times New Roman" w:hAnsi="Times New Roman"/>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C595A">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Pr="001C595A">
        <w:rPr>
          <w:rFonts w:ascii="Times New Roman" w:hAnsi="Times New Roman"/>
          <w:sz w:val="24"/>
          <w:szCs w:val="24"/>
        </w:rPr>
        <w:t>, а документ, выданный заявителем, являющимся физическим лицом, - усиленной квалифицированной электронной подписью нотариуса;</w:t>
      </w:r>
    </w:p>
    <w:p w:rsidR="003D4F4A" w:rsidRPr="001C595A" w:rsidRDefault="003D4F4A" w:rsidP="00FD0F67">
      <w:pPr>
        <w:pStyle w:val="ConsPlusNormal"/>
        <w:ind w:firstLine="708"/>
        <w:jc w:val="both"/>
        <w:rPr>
          <w:bCs/>
          <w:sz w:val="24"/>
          <w:szCs w:val="24"/>
        </w:rPr>
      </w:pPr>
      <w:r w:rsidRPr="001C595A">
        <w:rPr>
          <w:bCs/>
          <w:sz w:val="24"/>
          <w:szCs w:val="24"/>
        </w:rPr>
        <w:t>г) документы (их копии или сведения, содержащиеся в них), указанные в подпунктах "г"</w:t>
      </w:r>
      <w:r>
        <w:rPr>
          <w:bCs/>
          <w:sz w:val="24"/>
          <w:szCs w:val="24"/>
        </w:rPr>
        <w:t xml:space="preserve"> - "е</w:t>
      </w:r>
      <w:r w:rsidRPr="001C595A">
        <w:rPr>
          <w:bCs/>
          <w:sz w:val="24"/>
          <w:szCs w:val="24"/>
        </w:rPr>
        <w:t>"пункта</w:t>
      </w:r>
      <w:r>
        <w:rPr>
          <w:bCs/>
          <w:sz w:val="24"/>
          <w:szCs w:val="24"/>
        </w:rPr>
        <w:t xml:space="preserve"> </w:t>
      </w:r>
      <w:r w:rsidRPr="001C595A">
        <w:rPr>
          <w:bCs/>
          <w:sz w:val="24"/>
          <w:szCs w:val="24"/>
        </w:rPr>
        <w:t>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1C595A">
        <w:rPr>
          <w:bCs/>
          <w:sz w:val="24"/>
          <w:szCs w:val="24"/>
          <w:vertAlign w:val="superscript"/>
        </w:rPr>
        <w:t>1</w:t>
      </w:r>
      <w:r w:rsidRPr="001C595A">
        <w:rPr>
          <w:bCs/>
          <w:sz w:val="24"/>
          <w:szCs w:val="24"/>
        </w:rPr>
        <w:t xml:space="preserve"> статьи 55 Градостроительного кодекса Российской Федерации.</w:t>
      </w:r>
    </w:p>
    <w:p w:rsidR="003D4F4A" w:rsidRPr="001C595A" w:rsidRDefault="003D4F4A" w:rsidP="008B2ADF">
      <w:pPr>
        <w:pStyle w:val="ConsPlusNormal"/>
        <w:ind w:firstLine="709"/>
        <w:jc w:val="both"/>
        <w:rPr>
          <w:bCs/>
          <w:sz w:val="24"/>
          <w:szCs w:val="24"/>
        </w:rPr>
      </w:pPr>
      <w:r w:rsidRPr="001C595A">
        <w:rPr>
          <w:bCs/>
          <w:sz w:val="24"/>
          <w:szCs w:val="24"/>
        </w:rPr>
        <w:t xml:space="preserve">2.9.3.В случае представления заявления об исправлении допущенных опечаток и ошибок: </w:t>
      </w:r>
    </w:p>
    <w:p w:rsidR="003D4F4A" w:rsidRPr="001C595A" w:rsidRDefault="003D4F4A" w:rsidP="00FD0F67">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lang w:eastAsia="en-US"/>
        </w:rPr>
        <w:t xml:space="preserve">а) заявление </w:t>
      </w:r>
      <w:r w:rsidRPr="001C595A">
        <w:rPr>
          <w:rFonts w:ascii="Times New Roman" w:hAnsi="Times New Roman"/>
          <w:bCs/>
          <w:sz w:val="24"/>
          <w:szCs w:val="24"/>
        </w:rPr>
        <w:t>об исправлении допущенных опечаток и ошибок</w:t>
      </w:r>
      <w:r w:rsidRPr="001C595A">
        <w:rPr>
          <w:rFonts w:ascii="Times New Roman" w:hAnsi="Times New Roman"/>
          <w:bCs/>
          <w:sz w:val="24"/>
          <w:szCs w:val="24"/>
          <w:lang w:eastAsia="en-US"/>
        </w:rPr>
        <w:t>. В случае его представления в электронной форме посредством Единого портала, 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единой</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или в единой информационной системе жилищного строительства;</w:t>
      </w:r>
    </w:p>
    <w:p w:rsidR="003D4F4A" w:rsidRPr="001C595A" w:rsidRDefault="003D4F4A" w:rsidP="008361DA">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 xml:space="preserve">б) документ, удостоверяющий личность заявителя или представителя заявителя, в случае представления заявления </w:t>
      </w:r>
      <w:r w:rsidRPr="001C595A">
        <w:rPr>
          <w:rFonts w:ascii="Times New Roman" w:hAnsi="Times New Roman"/>
          <w:bCs/>
          <w:sz w:val="24"/>
          <w:szCs w:val="24"/>
        </w:rPr>
        <w:t>об исправлении допущенных опечаток и ошибок</w:t>
      </w:r>
      <w:r>
        <w:rPr>
          <w:rFonts w:ascii="Times New Roman" w:hAnsi="Times New Roman"/>
          <w:bCs/>
          <w:sz w:val="24"/>
          <w:szCs w:val="24"/>
        </w:rPr>
        <w:t xml:space="preserve"> </w:t>
      </w:r>
      <w:r w:rsidRPr="001C595A">
        <w:rPr>
          <w:rFonts w:ascii="Times New Roman" w:hAnsi="Times New Roman"/>
          <w:bCs/>
          <w:sz w:val="24"/>
          <w:szCs w:val="24"/>
          <w:lang w:eastAsia="en-US"/>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3D4F4A" w:rsidRPr="001C595A" w:rsidRDefault="003D4F4A" w:rsidP="008361DA">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 xml:space="preserve">в) </w:t>
      </w:r>
      <w:r w:rsidRPr="001C595A">
        <w:rPr>
          <w:rFonts w:ascii="Times New Roman" w:hAnsi="Times New Roman"/>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1C595A">
        <w:rPr>
          <w:rFonts w:ascii="Times New Roman" w:hAnsi="Times New Roman"/>
          <w:bCs/>
          <w:sz w:val="24"/>
          <w:szCs w:val="24"/>
          <w:lang w:eastAsia="en-US"/>
        </w:rPr>
        <w:t>Единого портала</w:t>
      </w:r>
      <w:r w:rsidRPr="001C595A">
        <w:rPr>
          <w:rFonts w:ascii="Times New Roman" w:hAnsi="Times New Roman"/>
          <w:sz w:val="24"/>
          <w:szCs w:val="24"/>
          <w:lang w:eastAsia="en-US"/>
        </w:rPr>
        <w:t xml:space="preserve">, </w:t>
      </w:r>
      <w:r w:rsidRPr="001C595A">
        <w:rPr>
          <w:rFonts w:ascii="Times New Roman" w:hAnsi="Times New Roman"/>
          <w:bCs/>
          <w:sz w:val="24"/>
          <w:szCs w:val="24"/>
          <w:lang w:eastAsia="en-US"/>
        </w:rPr>
        <w:t>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единой информационной системы жилищного строительства в соответствии с подпунктами "а", "г" пункта 2.14 настоящего Административного регламента </w:t>
      </w:r>
      <w:r w:rsidRPr="001C595A">
        <w:rPr>
          <w:rFonts w:ascii="Times New Roman" w:hAnsi="Times New Roman"/>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C595A">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Pr="001C595A">
        <w:rPr>
          <w:rFonts w:ascii="Times New Roman" w:hAnsi="Times New Roman"/>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3D4F4A" w:rsidRPr="001C595A" w:rsidRDefault="003D4F4A" w:rsidP="002B4322">
      <w:pPr>
        <w:pStyle w:val="ConsPlusNormal"/>
        <w:ind w:firstLine="709"/>
        <w:jc w:val="both"/>
        <w:rPr>
          <w:bCs/>
          <w:sz w:val="24"/>
          <w:szCs w:val="24"/>
        </w:rPr>
      </w:pPr>
      <w:r w:rsidRPr="001C595A">
        <w:rPr>
          <w:bCs/>
          <w:sz w:val="24"/>
          <w:szCs w:val="24"/>
        </w:rPr>
        <w:t xml:space="preserve">2.9.4. В случае представления заявления о выдаче дубликата: </w:t>
      </w:r>
    </w:p>
    <w:p w:rsidR="003D4F4A" w:rsidRPr="001C595A" w:rsidRDefault="003D4F4A" w:rsidP="00FD0F67">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lang w:eastAsia="en-US"/>
        </w:rPr>
        <w:t xml:space="preserve">а) заявление </w:t>
      </w:r>
      <w:r w:rsidRPr="001C595A">
        <w:rPr>
          <w:rFonts w:ascii="Times New Roman" w:hAnsi="Times New Roman"/>
          <w:bCs/>
          <w:sz w:val="24"/>
          <w:szCs w:val="24"/>
        </w:rPr>
        <w:t>о выдаче дубликата</w:t>
      </w:r>
      <w:r w:rsidRPr="001C595A">
        <w:rPr>
          <w:rFonts w:ascii="Times New Roman" w:hAnsi="Times New Roman"/>
          <w:bCs/>
          <w:sz w:val="24"/>
          <w:szCs w:val="24"/>
          <w:lang w:eastAsia="en-US"/>
        </w:rPr>
        <w:t>. В случае его представления в электронной форме посредством Единого портала, 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единой информационной системы жилищного строительства в соответствии с подпунктами "а", "г" пункта 2.14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или в единой информационной системе жилищного строительства;</w:t>
      </w:r>
    </w:p>
    <w:p w:rsidR="003D4F4A" w:rsidRPr="001C595A" w:rsidRDefault="003D4F4A" w:rsidP="00FD0F67">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lang w:eastAsia="en-US"/>
        </w:rPr>
        <w:t xml:space="preserve">б) документ, удостоверяющий личность заявителя или представителя заявителя, в случае представления заявления </w:t>
      </w:r>
      <w:r w:rsidRPr="001C595A">
        <w:rPr>
          <w:rFonts w:ascii="Times New Roman" w:hAnsi="Times New Roman"/>
          <w:bCs/>
          <w:sz w:val="24"/>
          <w:szCs w:val="24"/>
        </w:rPr>
        <w:t>о выдаче дубликата</w:t>
      </w:r>
      <w:r>
        <w:rPr>
          <w:rFonts w:ascii="Times New Roman" w:hAnsi="Times New Roman"/>
          <w:bCs/>
          <w:sz w:val="24"/>
          <w:szCs w:val="24"/>
        </w:rPr>
        <w:t xml:space="preserve"> </w:t>
      </w:r>
      <w:r w:rsidRPr="001C595A">
        <w:rPr>
          <w:rFonts w:ascii="Times New Roman" w:hAnsi="Times New Roman"/>
          <w:bCs/>
          <w:sz w:val="24"/>
          <w:szCs w:val="24"/>
          <w:lang w:eastAsia="en-US"/>
        </w:rPr>
        <w:t>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единой информационной системы жилищного строительства в соответствии с подпунктами "а", "г" пункта 2.14 настоящего Административного регламента представление указанного документа не требуется;</w:t>
      </w:r>
    </w:p>
    <w:p w:rsidR="003D4F4A" w:rsidRPr="001C595A" w:rsidRDefault="003D4F4A" w:rsidP="00FD0F67">
      <w:pPr>
        <w:autoSpaceDE w:val="0"/>
        <w:autoSpaceDN w:val="0"/>
        <w:adjustRightInd w:val="0"/>
        <w:spacing w:after="0" w:line="240" w:lineRule="auto"/>
        <w:ind w:firstLine="709"/>
        <w:jc w:val="both"/>
        <w:rPr>
          <w:rFonts w:ascii="Times New Roman" w:hAnsi="Times New Roman"/>
          <w:bCs/>
          <w:sz w:val="24"/>
          <w:szCs w:val="24"/>
        </w:rPr>
      </w:pPr>
      <w:r w:rsidRPr="001C595A">
        <w:rPr>
          <w:rFonts w:ascii="Times New Roman" w:hAnsi="Times New Roman"/>
          <w:bCs/>
          <w:sz w:val="24"/>
          <w:szCs w:val="24"/>
          <w:lang w:eastAsia="en-US"/>
        </w:rPr>
        <w:t xml:space="preserve">в) </w:t>
      </w:r>
      <w:r w:rsidRPr="001C595A">
        <w:rPr>
          <w:rFonts w:ascii="Times New Roman" w:hAnsi="Times New Roman"/>
          <w:sz w:val="24"/>
          <w:szCs w:val="24"/>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1C595A">
        <w:rPr>
          <w:rFonts w:ascii="Times New Roman" w:hAnsi="Times New Roman"/>
          <w:bCs/>
          <w:sz w:val="24"/>
          <w:szCs w:val="24"/>
          <w:lang w:eastAsia="en-US"/>
        </w:rPr>
        <w:t>Единого портала</w:t>
      </w:r>
      <w:r w:rsidRPr="001C595A">
        <w:rPr>
          <w:rFonts w:ascii="Times New Roman" w:hAnsi="Times New Roman"/>
          <w:sz w:val="24"/>
          <w:szCs w:val="24"/>
          <w:lang w:eastAsia="en-US"/>
        </w:rPr>
        <w:t xml:space="preserve">, </w:t>
      </w:r>
      <w:r w:rsidRPr="001C595A">
        <w:rPr>
          <w:rFonts w:ascii="Times New Roman" w:hAnsi="Times New Roman"/>
          <w:bCs/>
          <w:sz w:val="24"/>
          <w:szCs w:val="24"/>
          <w:lang w:eastAsia="en-US"/>
        </w:rPr>
        <w:t>регионального портала,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единой информационной системы жилищного строительства в соответствии с подпунктами "а", "г" пункта 2.14 настоящего Административного регламента </w:t>
      </w:r>
      <w:r w:rsidRPr="001C595A">
        <w:rPr>
          <w:rFonts w:ascii="Times New Roman" w:hAnsi="Times New Roman"/>
          <w:sz w:val="24"/>
          <w:szCs w:val="24"/>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1C595A">
        <w:rPr>
          <w:rFonts w:ascii="Times New Roman" w:hAnsi="Times New Roman"/>
          <w:bCs/>
          <w:sz w:val="24"/>
          <w:szCs w:val="24"/>
        </w:rPr>
        <w:t>или усиленной неквалифицированной электронной подписью правомочного должностного лица такого юридического лица</w:t>
      </w:r>
      <w:r w:rsidRPr="001C595A">
        <w:rPr>
          <w:rFonts w:ascii="Times New Roman" w:hAnsi="Times New Roman"/>
          <w:sz w:val="24"/>
          <w:szCs w:val="24"/>
          <w:lang w:eastAsia="en-US"/>
        </w:rPr>
        <w:t>, а документ, выданный заявителем, являющимся физическим лицом, – усиленной квалифицированной электронной подписью нотариуса.</w:t>
      </w:r>
    </w:p>
    <w:p w:rsidR="003D4F4A" w:rsidRPr="001C595A" w:rsidRDefault="003D4F4A" w:rsidP="00A4763C">
      <w:pPr>
        <w:pStyle w:val="ConsPlusNormal"/>
        <w:ind w:firstLine="709"/>
        <w:jc w:val="both"/>
        <w:rPr>
          <w:bCs/>
          <w:sz w:val="24"/>
          <w:szCs w:val="24"/>
        </w:rPr>
      </w:pPr>
      <w:r w:rsidRPr="001C595A">
        <w:rPr>
          <w:bCs/>
          <w:sz w:val="24"/>
          <w:szCs w:val="24"/>
        </w:rPr>
        <w:t>2.9.5. Сведения, позволяющие идентифицировать заявителя, содержатся в документе, предусмотренном подпунктом "б" пункта 2.9.1, подпунктом «б» пункта 2.9.2, подпунктом "б" пункта 2.9.3, подпунктом "б" пункта 2.9.4 настоящего Административного регламента.</w:t>
      </w:r>
    </w:p>
    <w:p w:rsidR="003D4F4A" w:rsidRPr="001C595A" w:rsidRDefault="003D4F4A" w:rsidP="00EC5F5E">
      <w:pPr>
        <w:pStyle w:val="ConsPlusNormal"/>
        <w:ind w:firstLine="709"/>
        <w:jc w:val="both"/>
        <w:rPr>
          <w:bCs/>
          <w:sz w:val="24"/>
          <w:szCs w:val="24"/>
        </w:rPr>
      </w:pPr>
      <w:r w:rsidRPr="001C595A">
        <w:rPr>
          <w:bCs/>
          <w:sz w:val="24"/>
          <w:szCs w:val="24"/>
        </w:rPr>
        <w:t>Сведения, позволяющие идентифицировать представителя, содержатся в документах, предусмотренных подпунктами "б", "в" пункта 2.9.1, подпунктами "б", "в" пункта 2.9.2, подпунктами "б", "в" пункта 2.9.3, подпунктами "б", "в" пункта 2.9.4 настоящего Административного регламента.</w:t>
      </w:r>
    </w:p>
    <w:p w:rsidR="003D4F4A" w:rsidRPr="001C595A" w:rsidRDefault="003D4F4A" w:rsidP="00FD0F67">
      <w:pPr>
        <w:pStyle w:val="ConsPlusNormal"/>
        <w:ind w:firstLine="708"/>
        <w:jc w:val="both"/>
        <w:rPr>
          <w:bCs/>
          <w:sz w:val="24"/>
          <w:szCs w:val="24"/>
        </w:rPr>
      </w:pPr>
      <w:r w:rsidRPr="001C595A">
        <w:rPr>
          <w:bCs/>
          <w:sz w:val="24"/>
          <w:szCs w:val="24"/>
        </w:rPr>
        <w:t>2.10</w:t>
      </w:r>
      <w:r>
        <w:rPr>
          <w:bCs/>
          <w:sz w:val="24"/>
          <w:szCs w:val="24"/>
        </w:rPr>
        <w:t xml:space="preserve">. </w:t>
      </w:r>
      <w:r w:rsidRPr="001C595A">
        <w:rPr>
          <w:bCs/>
          <w:sz w:val="24"/>
          <w:szCs w:val="24"/>
        </w:rPr>
        <w:t xml:space="preserve">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самоуправленияорганизациях, в распоряжении </w:t>
      </w:r>
      <w:r w:rsidRPr="001C595A">
        <w:rPr>
          <w:sz w:val="24"/>
          <w:szCs w:val="24"/>
        </w:rPr>
        <w:t xml:space="preserve">которых </w:t>
      </w:r>
      <w:r w:rsidRPr="001C595A">
        <w:rPr>
          <w:bCs/>
          <w:sz w:val="24"/>
          <w:szCs w:val="24"/>
        </w:rPr>
        <w:t xml:space="preserve">находятся </w:t>
      </w:r>
      <w:r w:rsidRPr="001C595A">
        <w:rPr>
          <w:sz w:val="24"/>
          <w:szCs w:val="24"/>
        </w:rPr>
        <w:t xml:space="preserve">указанные документы, </w:t>
      </w:r>
      <w:r w:rsidRPr="001C595A">
        <w:rPr>
          <w:bCs/>
          <w:sz w:val="24"/>
          <w:szCs w:val="24"/>
        </w:rPr>
        <w:t>и которые заявитель вправе представить по собственной инициативе:</w:t>
      </w:r>
    </w:p>
    <w:p w:rsidR="003D4F4A" w:rsidRPr="001C595A" w:rsidRDefault="003D4F4A" w:rsidP="002F435F">
      <w:pPr>
        <w:pStyle w:val="ConsPlusNormal"/>
        <w:ind w:firstLine="709"/>
        <w:jc w:val="both"/>
        <w:rPr>
          <w:bCs/>
          <w:sz w:val="24"/>
          <w:szCs w:val="24"/>
        </w:rPr>
      </w:pPr>
      <w:r w:rsidRPr="001C595A">
        <w:rPr>
          <w:bCs/>
          <w:sz w:val="24"/>
          <w:szCs w:val="24"/>
        </w:rPr>
        <w:t>2.10.1. В случае представления заявления о выдаче разрешения на ввод объекта в эксплуатацию:</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4F4A" w:rsidRPr="001C595A" w:rsidRDefault="003D4F4A" w:rsidP="002F435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en-US"/>
        </w:rPr>
        <w:t>б</w:t>
      </w:r>
      <w:r w:rsidRPr="001C595A">
        <w:rPr>
          <w:rFonts w:ascii="Times New Roman" w:hAnsi="Times New Roman"/>
          <w:bCs/>
          <w:sz w:val="24"/>
          <w:szCs w:val="24"/>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в</w:t>
      </w:r>
      <w:r w:rsidRPr="001C595A">
        <w:rPr>
          <w:rFonts w:ascii="Times New Roman" w:hAnsi="Times New Roman"/>
          <w:bCs/>
          <w:sz w:val="24"/>
          <w:szCs w:val="24"/>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4F4A" w:rsidRPr="001C595A" w:rsidRDefault="003D4F4A" w:rsidP="00242782">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г</w:t>
      </w:r>
      <w:r w:rsidRPr="001C595A">
        <w:rPr>
          <w:rFonts w:ascii="Times New Roman" w:hAnsi="Times New Roman"/>
          <w:bCs/>
          <w:sz w:val="24"/>
          <w:szCs w:val="24"/>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1C595A">
        <w:rPr>
          <w:rFonts w:ascii="Times New Roman" w:hAnsi="Times New Roman"/>
          <w:bCs/>
          <w:sz w:val="24"/>
          <w:szCs w:val="24"/>
          <w:vertAlign w:val="superscript"/>
          <w:lang w:eastAsia="en-US"/>
        </w:rPr>
        <w:t>3</w:t>
      </w:r>
      <w:r w:rsidRPr="001C595A">
        <w:rPr>
          <w:rFonts w:ascii="Times New Roman" w:hAnsi="Times New Roman"/>
          <w:bCs/>
          <w:sz w:val="24"/>
          <w:szCs w:val="24"/>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д</w:t>
      </w:r>
      <w:r w:rsidRPr="001C595A">
        <w:rPr>
          <w:rFonts w:ascii="Times New Roman" w:hAnsi="Times New Roman"/>
          <w:bCs/>
          <w:sz w:val="24"/>
          <w:szCs w:val="24"/>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4F4A" w:rsidRPr="001C595A" w:rsidRDefault="003D4F4A" w:rsidP="002F435F">
      <w:pPr>
        <w:pStyle w:val="ConsPlusNormal"/>
        <w:ind w:firstLine="709"/>
        <w:jc w:val="both"/>
        <w:rPr>
          <w:bCs/>
          <w:sz w:val="24"/>
          <w:szCs w:val="24"/>
        </w:rPr>
      </w:pPr>
      <w:r>
        <w:rPr>
          <w:bCs/>
          <w:sz w:val="24"/>
          <w:szCs w:val="24"/>
        </w:rPr>
        <w:t>е</w:t>
      </w:r>
      <w:r w:rsidRPr="001C595A">
        <w:rPr>
          <w:bCs/>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w:t>
      </w:r>
      <w:r>
        <w:rPr>
          <w:bCs/>
          <w:sz w:val="24"/>
          <w:szCs w:val="24"/>
        </w:rPr>
        <w:t xml:space="preserve">№ </w:t>
      </w:r>
      <w:r w:rsidRPr="001C595A">
        <w:rPr>
          <w:bCs/>
          <w:sz w:val="24"/>
          <w:szCs w:val="24"/>
        </w:rPr>
        <w:t>73-ФЗ</w:t>
      </w:r>
      <w:r>
        <w:rPr>
          <w:bCs/>
          <w:sz w:val="24"/>
          <w:szCs w:val="24"/>
        </w:rPr>
        <w:t xml:space="preserve"> </w:t>
      </w:r>
      <w:r w:rsidRPr="001C595A">
        <w:rPr>
          <w:bCs/>
          <w:sz w:val="24"/>
          <w:szCs w:val="24"/>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2.11. Документы, указанные в подпунктах "а"</w:t>
      </w:r>
      <w:r>
        <w:rPr>
          <w:rFonts w:ascii="Times New Roman" w:hAnsi="Times New Roman"/>
          <w:bCs/>
          <w:sz w:val="24"/>
          <w:szCs w:val="24"/>
          <w:lang w:eastAsia="en-US"/>
        </w:rPr>
        <w:t xml:space="preserve"> - </w:t>
      </w:r>
      <w:r w:rsidRPr="001C595A">
        <w:rPr>
          <w:rFonts w:ascii="Times New Roman" w:hAnsi="Times New Roman"/>
          <w:bCs/>
          <w:sz w:val="24"/>
          <w:szCs w:val="24"/>
          <w:lang w:eastAsia="en-US"/>
        </w:rPr>
        <w:t>"</w:t>
      </w:r>
      <w:r>
        <w:rPr>
          <w:rFonts w:ascii="Times New Roman" w:hAnsi="Times New Roman"/>
          <w:bCs/>
          <w:sz w:val="24"/>
          <w:szCs w:val="24"/>
          <w:lang w:eastAsia="en-US"/>
        </w:rPr>
        <w:t>в</w:t>
      </w:r>
      <w:r w:rsidRPr="001C595A">
        <w:rPr>
          <w:rFonts w:ascii="Times New Roman" w:hAnsi="Times New Roman"/>
          <w:bCs/>
          <w:sz w:val="24"/>
          <w:szCs w:val="24"/>
          <w:lang w:eastAsia="en-US"/>
        </w:rPr>
        <w:t>" пункта 2.10.1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2.12</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r>
        <w:rPr>
          <w:rFonts w:ascii="Times New Roman" w:hAnsi="Times New Roman"/>
          <w:bCs/>
          <w:sz w:val="24"/>
          <w:szCs w:val="24"/>
          <w:lang w:eastAsia="en-US"/>
        </w:rPr>
        <w:t>е</w:t>
      </w:r>
      <w:r w:rsidRPr="001C595A">
        <w:rPr>
          <w:rFonts w:ascii="Times New Roman" w:hAnsi="Times New Roman"/>
          <w:bCs/>
          <w:sz w:val="24"/>
          <w:szCs w:val="24"/>
          <w:lang w:eastAsia="en-US"/>
        </w:rPr>
        <w:t>" пункта 2.9.1</w:t>
      </w:r>
      <w:r>
        <w:rPr>
          <w:rFonts w:ascii="Times New Roman" w:hAnsi="Times New Roman"/>
          <w:bCs/>
          <w:sz w:val="24"/>
          <w:szCs w:val="24"/>
          <w:lang w:eastAsia="en-US"/>
        </w:rPr>
        <w:t xml:space="preserve"> и подпунктах "б</w:t>
      </w:r>
      <w:r w:rsidRPr="001C595A">
        <w:rPr>
          <w:rFonts w:ascii="Times New Roman" w:hAnsi="Times New Roman"/>
          <w:bCs/>
          <w:sz w:val="24"/>
          <w:szCs w:val="24"/>
          <w:lang w:eastAsia="en-US"/>
        </w:rPr>
        <w:t>"-"</w:t>
      </w:r>
      <w:r>
        <w:rPr>
          <w:rFonts w:ascii="Times New Roman" w:hAnsi="Times New Roman"/>
          <w:bCs/>
          <w:sz w:val="24"/>
          <w:szCs w:val="24"/>
          <w:lang w:eastAsia="en-US"/>
        </w:rPr>
        <w:t>г</w:t>
      </w:r>
      <w:r w:rsidRPr="001C595A">
        <w:rPr>
          <w:rFonts w:ascii="Times New Roman" w:hAnsi="Times New Roman"/>
          <w:bCs/>
          <w:sz w:val="24"/>
          <w:szCs w:val="24"/>
          <w:lang w:eastAsia="en-US"/>
        </w:rPr>
        <w:t>" пункта 2.10.1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случае представления заявления о внесении изменений в разрешение на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ввод объекта в эксплуатацию, выданное в отношении этапа строительства, реконструкции объекта капитального строительства документы, указанные в подпунктах "г"-"</w:t>
      </w:r>
      <w:r>
        <w:rPr>
          <w:rFonts w:ascii="Times New Roman" w:hAnsi="Times New Roman"/>
          <w:bCs/>
          <w:sz w:val="24"/>
          <w:szCs w:val="24"/>
          <w:lang w:eastAsia="en-US"/>
        </w:rPr>
        <w:t>е</w:t>
      </w:r>
      <w:r w:rsidRPr="001C595A">
        <w:rPr>
          <w:rFonts w:ascii="Times New Roman" w:hAnsi="Times New Roman"/>
          <w:bCs/>
          <w:sz w:val="24"/>
          <w:szCs w:val="24"/>
          <w:lang w:eastAsia="en-US"/>
        </w:rPr>
        <w:t>" пункта 2.9.1 и подпунктах "</w:t>
      </w:r>
      <w:r>
        <w:rPr>
          <w:rFonts w:ascii="Times New Roman" w:hAnsi="Times New Roman"/>
          <w:bCs/>
          <w:sz w:val="24"/>
          <w:szCs w:val="24"/>
          <w:lang w:eastAsia="en-US"/>
        </w:rPr>
        <w:t>б</w:t>
      </w:r>
      <w:r w:rsidRPr="001C595A">
        <w:rPr>
          <w:rFonts w:ascii="Times New Roman" w:hAnsi="Times New Roman"/>
          <w:bCs/>
          <w:sz w:val="24"/>
          <w:szCs w:val="24"/>
          <w:lang w:eastAsia="en-US"/>
        </w:rPr>
        <w:t>"-"</w:t>
      </w:r>
      <w:r>
        <w:rPr>
          <w:rFonts w:ascii="Times New Roman" w:hAnsi="Times New Roman"/>
          <w:bCs/>
          <w:sz w:val="24"/>
          <w:szCs w:val="24"/>
          <w:lang w:eastAsia="en-US"/>
        </w:rPr>
        <w:t>г</w:t>
      </w:r>
      <w:r w:rsidRPr="001C595A">
        <w:rPr>
          <w:rFonts w:ascii="Times New Roman" w:hAnsi="Times New Roman"/>
          <w:bCs/>
          <w:sz w:val="24"/>
          <w:szCs w:val="24"/>
          <w:lang w:eastAsia="en-US"/>
        </w:rPr>
        <w:t xml:space="preserve">" пункта 2.10.1 настоящего Административного регламента </w:t>
      </w:r>
      <w:r w:rsidRPr="008F5664">
        <w:rPr>
          <w:rFonts w:ascii="Times New Roman" w:hAnsi="Times New Roman"/>
          <w:bCs/>
          <w:sz w:val="24"/>
          <w:szCs w:val="24"/>
          <w:lang w:eastAsia="en-US"/>
        </w:rPr>
        <w:t>(если предоставление таких документов предусмотрено требованиями подпункта "г" пункта 2.9.2 настоящего Административного регламента),</w:t>
      </w:r>
      <w:r w:rsidRPr="001C595A">
        <w:rPr>
          <w:rFonts w:ascii="Times New Roman" w:hAnsi="Times New Roman"/>
          <w:bCs/>
          <w:sz w:val="24"/>
          <w:szCs w:val="24"/>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внесении изменений в разрешение на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4F4A" w:rsidRPr="001C595A" w:rsidRDefault="003D4F4A" w:rsidP="002F435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2.13</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Непредставление (несвоевременное представление) государственными </w:t>
      </w:r>
      <w:r w:rsidRPr="001C595A">
        <w:rPr>
          <w:rFonts w:ascii="Times New Roman" w:hAnsi="Times New Roman"/>
          <w:sz w:val="24"/>
          <w:szCs w:val="24"/>
          <w:lang w:eastAsia="en-US"/>
        </w:rPr>
        <w:t>органами власти, органами местного самоуправления, организациями находящихся в их распоряжении документов</w:t>
      </w:r>
      <w:r w:rsidRPr="001C595A">
        <w:rPr>
          <w:rFonts w:ascii="Times New Roman" w:hAnsi="Times New Roman"/>
          <w:bCs/>
          <w:sz w:val="24"/>
          <w:szCs w:val="24"/>
          <w:lang w:eastAsia="en-US"/>
        </w:rPr>
        <w:t xml:space="preserve"> и информации не может являться основанием для отказа в выдаче разрешения на ввод объекта в эксплуатацию.</w:t>
      </w:r>
    </w:p>
    <w:p w:rsidR="003D4F4A" w:rsidRPr="001C595A" w:rsidRDefault="003D4F4A" w:rsidP="00893BC2">
      <w:pPr>
        <w:pStyle w:val="ConsPlusNormal"/>
        <w:ind w:firstLine="709"/>
        <w:jc w:val="both"/>
        <w:rPr>
          <w:bCs/>
          <w:sz w:val="24"/>
          <w:szCs w:val="24"/>
        </w:rPr>
      </w:pPr>
      <w:r w:rsidRPr="001C595A">
        <w:rPr>
          <w:bCs/>
          <w:sz w:val="24"/>
          <w:szCs w:val="24"/>
        </w:rPr>
        <w:t xml:space="preserve">2.14.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формам согласно Приложениям № </w:t>
      </w:r>
      <w:r>
        <w:rPr>
          <w:bCs/>
          <w:sz w:val="24"/>
          <w:szCs w:val="24"/>
        </w:rPr>
        <w:t>2</w:t>
      </w:r>
      <w:r w:rsidRPr="001C595A">
        <w:rPr>
          <w:bCs/>
          <w:sz w:val="24"/>
          <w:szCs w:val="24"/>
        </w:rPr>
        <w:t>, 3</w:t>
      </w:r>
      <w:r>
        <w:rPr>
          <w:bCs/>
          <w:sz w:val="24"/>
          <w:szCs w:val="24"/>
        </w:rPr>
        <w:t xml:space="preserve"> </w:t>
      </w:r>
      <w:r w:rsidRPr="001C595A">
        <w:rPr>
          <w:bCs/>
          <w:sz w:val="24"/>
          <w:szCs w:val="24"/>
        </w:rPr>
        <w:t>к настоящему Административному регламенту,</w:t>
      </w:r>
      <w:r>
        <w:rPr>
          <w:bCs/>
          <w:sz w:val="24"/>
          <w:szCs w:val="24"/>
        </w:rPr>
        <w:t xml:space="preserve"> </w:t>
      </w:r>
      <w:r w:rsidRPr="001C595A">
        <w:rPr>
          <w:bCs/>
          <w:sz w:val="24"/>
          <w:szCs w:val="24"/>
        </w:rPr>
        <w:t>заявление о выдаче дубликата,</w:t>
      </w:r>
      <w:r>
        <w:rPr>
          <w:bCs/>
          <w:sz w:val="24"/>
          <w:szCs w:val="24"/>
        </w:rPr>
        <w:t xml:space="preserve"> </w:t>
      </w:r>
      <w:r w:rsidRPr="001C595A">
        <w:rPr>
          <w:bCs/>
          <w:sz w:val="24"/>
          <w:szCs w:val="24"/>
        </w:rPr>
        <w:t>заявление об исправлении допущенных опечаток и ошибок</w:t>
      </w:r>
      <w:r>
        <w:rPr>
          <w:bCs/>
          <w:sz w:val="24"/>
          <w:szCs w:val="24"/>
        </w:rPr>
        <w:t xml:space="preserve"> </w:t>
      </w:r>
      <w:r w:rsidRPr="001C595A">
        <w:rPr>
          <w:bCs/>
          <w:sz w:val="24"/>
          <w:szCs w:val="24"/>
        </w:rPr>
        <w:t xml:space="preserve">по формам согласно Приложениям № 4, 5 к настоящему Административному регламенту, а также прилагаемые к ним документы, указанные соответственно </w:t>
      </w:r>
      <w:r>
        <w:rPr>
          <w:bCs/>
          <w:sz w:val="24"/>
          <w:szCs w:val="24"/>
        </w:rPr>
        <w:t>в подпунктах "б" -"е</w:t>
      </w:r>
      <w:r w:rsidRPr="001C595A">
        <w:rPr>
          <w:bCs/>
          <w:sz w:val="24"/>
          <w:szCs w:val="24"/>
        </w:rPr>
        <w:t>" пункта 2.9.1, в пунктах 2.9.2 – 2.9.4 настоящего Административного регламента, одним из следующих способов:</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в электронной форме посредством Единого портала, регионального портала.</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случае направления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информационных систем, используемых для предоставления государственных и муниципальных услуг в электронной форме" (далее – ЕСИА)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формы</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указанных</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заявлений с использованием интерактивной формы в электронном виде. </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w:t>
      </w:r>
      <w:r>
        <w:rPr>
          <w:rFonts w:ascii="Times New Roman" w:hAnsi="Times New Roman"/>
          <w:bCs/>
          <w:sz w:val="24"/>
          <w:szCs w:val="24"/>
          <w:lang w:eastAsia="en-US"/>
        </w:rPr>
        <w:t xml:space="preserve">ми, указанными в подпунктах "б" </w:t>
      </w:r>
      <w:r w:rsidRPr="001C595A">
        <w:rPr>
          <w:rFonts w:ascii="Times New Roman" w:hAnsi="Times New Roman"/>
          <w:bCs/>
          <w:sz w:val="24"/>
          <w:szCs w:val="24"/>
          <w:lang w:eastAsia="en-US"/>
        </w:rPr>
        <w:t>-"</w:t>
      </w:r>
      <w:r>
        <w:rPr>
          <w:rFonts w:ascii="Times New Roman" w:hAnsi="Times New Roman"/>
          <w:bCs/>
          <w:sz w:val="24"/>
          <w:szCs w:val="24"/>
          <w:lang w:eastAsia="en-US"/>
        </w:rPr>
        <w:t>е</w:t>
      </w:r>
      <w:r w:rsidRPr="001C595A">
        <w:rPr>
          <w:rFonts w:ascii="Times New Roman" w:hAnsi="Times New Roman"/>
          <w:bCs/>
          <w:sz w:val="24"/>
          <w:szCs w:val="24"/>
          <w:lang w:eastAsia="en-US"/>
        </w:rPr>
        <w:t>"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(далее – Федеральный закон № 63-ФЗ), а</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w:t>
      </w:r>
      <w:r>
        <w:rPr>
          <w:rFonts w:ascii="Times New Roman" w:hAnsi="Times New Roman"/>
          <w:bCs/>
          <w:sz w:val="24"/>
          <w:szCs w:val="24"/>
          <w:lang w:eastAsia="en-US"/>
        </w:rPr>
        <w:t xml:space="preserve">ерации от 25 января 2013 года № </w:t>
      </w:r>
      <w:r w:rsidRPr="001C595A">
        <w:rPr>
          <w:rFonts w:ascii="Times New Roman" w:hAnsi="Times New Roman"/>
          <w:bCs/>
          <w:sz w:val="24"/>
          <w:szCs w:val="24"/>
          <w:lang w:eastAsia="en-US"/>
        </w:rPr>
        <w:t>33 "Об</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w:t>
      </w:r>
      <w:r>
        <w:rPr>
          <w:rFonts w:ascii="Times New Roman" w:hAnsi="Times New Roman"/>
          <w:bCs/>
          <w:sz w:val="24"/>
          <w:szCs w:val="24"/>
          <w:lang w:eastAsia="en-US"/>
        </w:rPr>
        <w:t xml:space="preserve">оссийской Федерации от </w:t>
      </w:r>
      <w:r w:rsidRPr="001C595A">
        <w:rPr>
          <w:rFonts w:ascii="Times New Roman" w:hAnsi="Times New Roman"/>
          <w:bCs/>
          <w:sz w:val="24"/>
          <w:szCs w:val="24"/>
          <w:lang w:eastAsia="en-US"/>
        </w:rPr>
        <w:t>25 июня 2012 года №</w:t>
      </w:r>
      <w:r>
        <w:rPr>
          <w:rFonts w:ascii="Times New Roman" w:hAnsi="Times New Roman"/>
          <w:bCs/>
          <w:sz w:val="24"/>
          <w:szCs w:val="24"/>
          <w:lang w:eastAsia="en-US"/>
        </w:rPr>
        <w:t xml:space="preserve"> </w:t>
      </w:r>
      <w:r w:rsidRPr="001C595A">
        <w:rPr>
          <w:rFonts w:ascii="Times New Roman" w:hAnsi="Times New Roman"/>
          <w:bCs/>
          <w:sz w:val="24"/>
          <w:szCs w:val="24"/>
          <w:lang w:eastAsia="en-US"/>
        </w:rPr>
        <w:t>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б) </w:t>
      </w:r>
      <w:r w:rsidRPr="001C595A">
        <w:rPr>
          <w:rFonts w:ascii="Times New Roman" w:hAnsi="Times New Roman"/>
          <w:bCs/>
          <w:sz w:val="24"/>
          <w:szCs w:val="24"/>
          <w:lang w:eastAsia="en-US"/>
        </w:rPr>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3D4F4A" w:rsidRPr="001C595A" w:rsidRDefault="003D4F4A" w:rsidP="00893BC2">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в) </w:t>
      </w:r>
      <w:r w:rsidRPr="001C595A">
        <w:rPr>
          <w:rFonts w:ascii="Times New Roman" w:hAnsi="Times New Roman"/>
          <w:bCs/>
          <w:sz w:val="24"/>
          <w:szCs w:val="24"/>
          <w:lang w:eastAsia="en-US"/>
        </w:rPr>
        <w:t>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D4F4A" w:rsidRPr="001C595A" w:rsidRDefault="003D4F4A" w:rsidP="00893BC2">
      <w:pPr>
        <w:pStyle w:val="ConsPlusNormal"/>
        <w:ind w:firstLine="709"/>
        <w:jc w:val="both"/>
        <w:rPr>
          <w:bCs/>
          <w:sz w:val="24"/>
          <w:szCs w:val="24"/>
        </w:rPr>
      </w:pPr>
      <w:r w:rsidRPr="001C595A">
        <w:rPr>
          <w:bCs/>
          <w:sz w:val="24"/>
          <w:szCs w:val="24"/>
        </w:rPr>
        <w:t>г) в электронной форме посредством единой информационной системы жилищного строительства.</w:t>
      </w:r>
    </w:p>
    <w:p w:rsidR="003D4F4A" w:rsidRPr="001B2D20" w:rsidRDefault="003D4F4A" w:rsidP="001B2D20">
      <w:pPr>
        <w:autoSpaceDE w:val="0"/>
        <w:autoSpaceDN w:val="0"/>
        <w:adjustRightInd w:val="0"/>
        <w:spacing w:after="0" w:line="240" w:lineRule="auto"/>
        <w:ind w:firstLine="709"/>
        <w:jc w:val="both"/>
        <w:rPr>
          <w:rFonts w:ascii="Times New Roman" w:hAnsi="Times New Roman"/>
          <w:bCs/>
          <w:sz w:val="24"/>
          <w:szCs w:val="24"/>
          <w:lang w:eastAsia="en-US"/>
        </w:rPr>
      </w:pPr>
      <w:r w:rsidRPr="001B2D20">
        <w:rPr>
          <w:rFonts w:ascii="Times New Roman" w:hAnsi="Times New Roman"/>
          <w:bCs/>
          <w:sz w:val="24"/>
          <w:szCs w:val="24"/>
          <w:lang w:eastAsia="en-US"/>
        </w:rP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D4F4A" w:rsidRPr="001B2D20" w:rsidRDefault="003D4F4A" w:rsidP="001B2D20">
      <w:pPr>
        <w:pStyle w:val="ConsPlusNormal"/>
        <w:ind w:firstLine="540"/>
        <w:jc w:val="both"/>
        <w:rPr>
          <w:sz w:val="24"/>
          <w:szCs w:val="24"/>
        </w:rPr>
      </w:pPr>
      <w:r w:rsidRPr="001B2D20">
        <w:rPr>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D4F4A" w:rsidRPr="001C595A" w:rsidRDefault="003D4F4A" w:rsidP="001B2D20">
      <w:pPr>
        <w:pStyle w:val="ConsPlusNormal"/>
        <w:jc w:val="both"/>
        <w:rPr>
          <w:sz w:val="24"/>
          <w:szCs w:val="24"/>
          <w:lang w:eastAsia="ru-RU"/>
        </w:rPr>
      </w:pPr>
    </w:p>
    <w:p w:rsidR="003D4F4A" w:rsidRPr="001C595A" w:rsidRDefault="003D4F4A" w:rsidP="002F21D1">
      <w:pPr>
        <w:pStyle w:val="ConsPlusNormal"/>
        <w:jc w:val="center"/>
        <w:rPr>
          <w:b/>
          <w:bCs/>
          <w:sz w:val="24"/>
          <w:szCs w:val="24"/>
        </w:rPr>
      </w:pPr>
      <w:r w:rsidRPr="001C595A">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2.15. </w:t>
      </w:r>
      <w:r w:rsidRPr="001C595A">
        <w:rPr>
          <w:rFonts w:ascii="Times New Roman" w:hAnsi="Times New Roman"/>
          <w:bCs/>
          <w:sz w:val="24"/>
          <w:szCs w:val="24"/>
          <w:lang w:eastAsia="en-US"/>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б) 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или</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 единой информационной системе жилищного строительства;</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непредставление документов, предусмотренных подпунктами "а"-"в" пункта 2.9.1, подпунктами "а"-"в" пункта 2.9.2 настоящего Административного регламента;</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 представленные документы содержат подчистки и исправления текста;</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ж) выявлено несоблюдение установленных статьей 11 Федерального закона №</w:t>
      </w:r>
      <w:r>
        <w:rPr>
          <w:rFonts w:ascii="Times New Roman" w:hAnsi="Times New Roman"/>
          <w:bCs/>
          <w:sz w:val="24"/>
          <w:szCs w:val="24"/>
          <w:lang w:eastAsia="en-US"/>
        </w:rPr>
        <w:t xml:space="preserve"> </w:t>
      </w:r>
      <w:r w:rsidRPr="001C595A">
        <w:rPr>
          <w:rFonts w:ascii="Times New Roman" w:hAnsi="Times New Roman"/>
          <w:bCs/>
          <w:sz w:val="24"/>
          <w:szCs w:val="24"/>
          <w:lang w:eastAsia="en-US"/>
        </w:rPr>
        <w:t>63-ФЗ условий признания квалифицированной электронной подписи действительной</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 документах, представленных в электронной форме.</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2.16. </w:t>
      </w:r>
      <w:r w:rsidRPr="001C595A">
        <w:rPr>
          <w:rFonts w:ascii="Times New Roman" w:hAnsi="Times New Roman"/>
          <w:bCs/>
          <w:sz w:val="24"/>
          <w:szCs w:val="24"/>
          <w:lang w:eastAsia="en-US"/>
        </w:rPr>
        <w:t>Решение об отказе в приеме документов, указанных в пункте 2.9 настоящего Административного регламента, оформляется по форме согласно Приложению №</w:t>
      </w:r>
      <w:r>
        <w:rPr>
          <w:rFonts w:ascii="Times New Roman" w:hAnsi="Times New Roman"/>
          <w:bCs/>
          <w:sz w:val="24"/>
          <w:szCs w:val="24"/>
          <w:lang w:eastAsia="en-US"/>
        </w:rPr>
        <w:t xml:space="preserve"> </w:t>
      </w:r>
      <w:r w:rsidRPr="001C595A">
        <w:rPr>
          <w:rFonts w:ascii="Times New Roman" w:hAnsi="Times New Roman"/>
          <w:bCs/>
          <w:sz w:val="24"/>
          <w:szCs w:val="24"/>
          <w:lang w:eastAsia="en-US"/>
        </w:rPr>
        <w:t xml:space="preserve">6 к настоящему Административному регламенту. </w:t>
      </w:r>
    </w:p>
    <w:p w:rsidR="003D4F4A" w:rsidRPr="001C595A" w:rsidRDefault="003D4F4A" w:rsidP="00AD02E0">
      <w:pPr>
        <w:pStyle w:val="ConsPlusNormal"/>
        <w:ind w:firstLine="709"/>
        <w:jc w:val="both"/>
        <w:rPr>
          <w:bCs/>
          <w:sz w:val="24"/>
          <w:szCs w:val="24"/>
        </w:rPr>
      </w:pPr>
      <w:r w:rsidRPr="001C595A">
        <w:rPr>
          <w:bCs/>
          <w:sz w:val="24"/>
          <w:szCs w:val="24"/>
        </w:rPr>
        <w:t>2.17.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
    <w:p w:rsidR="003D4F4A" w:rsidRPr="001C595A" w:rsidRDefault="003D4F4A" w:rsidP="00AD02E0">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2.18.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местного самоуправления за предоставлением</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услуги.</w:t>
      </w:r>
    </w:p>
    <w:p w:rsidR="003D4F4A" w:rsidRPr="001C595A" w:rsidRDefault="003D4F4A" w:rsidP="003E42A4">
      <w:pPr>
        <w:autoSpaceDE w:val="0"/>
        <w:autoSpaceDN w:val="0"/>
        <w:adjustRightInd w:val="0"/>
        <w:spacing w:after="0" w:line="240" w:lineRule="auto"/>
        <w:ind w:firstLine="709"/>
        <w:jc w:val="center"/>
        <w:outlineLvl w:val="0"/>
        <w:rPr>
          <w:rFonts w:ascii="Times New Roman" w:hAnsi="Times New Roman"/>
          <w:b/>
          <w:bCs/>
          <w:sz w:val="24"/>
          <w:szCs w:val="24"/>
        </w:rPr>
      </w:pPr>
    </w:p>
    <w:p w:rsidR="003D4F4A" w:rsidRPr="001C595A" w:rsidRDefault="003D4F4A" w:rsidP="003E42A4">
      <w:pPr>
        <w:widowControl w:val="0"/>
        <w:tabs>
          <w:tab w:val="left" w:pos="567"/>
        </w:tabs>
        <w:spacing w:after="0" w:line="240" w:lineRule="auto"/>
        <w:ind w:firstLine="709"/>
        <w:contextualSpacing/>
        <w:jc w:val="center"/>
        <w:rPr>
          <w:rFonts w:ascii="Times New Roman" w:hAnsi="Times New Roman"/>
          <w:b/>
          <w:bCs/>
          <w:sz w:val="24"/>
          <w:szCs w:val="24"/>
        </w:rPr>
      </w:pPr>
      <w:r w:rsidRPr="001C595A">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3E42A4">
      <w:pPr>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2.19. Основания для приостановления предоставления муниципальной услуги отсутствуют.</w:t>
      </w:r>
    </w:p>
    <w:p w:rsidR="003D4F4A" w:rsidRPr="001C595A" w:rsidRDefault="003D4F4A" w:rsidP="003E42A4">
      <w:pPr>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Исчерпывающие перечни оснований для отказа в выдаче разрешения на ввод объекта в эксплуатацию, оснований для отказа во внесении изменений в разрешение на ввод объекта в эксплуатацию,</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оснований для отказа в</w:t>
      </w:r>
      <w:r>
        <w:rPr>
          <w:rFonts w:ascii="Times New Roman" w:hAnsi="Times New Roman"/>
          <w:bCs/>
          <w:sz w:val="24"/>
          <w:szCs w:val="24"/>
          <w:lang w:eastAsia="en-US"/>
        </w:rPr>
        <w:t xml:space="preserve"> </w:t>
      </w:r>
      <w:r w:rsidRPr="001C595A">
        <w:rPr>
          <w:rFonts w:ascii="Times New Roman" w:hAnsi="Times New Roman"/>
          <w:bCs/>
          <w:sz w:val="24"/>
          <w:szCs w:val="24"/>
        </w:rPr>
        <w:t>исправлении допущенных опечаток и ошибок в разрешении на ввод</w:t>
      </w:r>
      <w:r>
        <w:rPr>
          <w:rFonts w:ascii="Times New Roman" w:hAnsi="Times New Roman"/>
          <w:bCs/>
          <w:sz w:val="24"/>
          <w:szCs w:val="24"/>
        </w:rPr>
        <w:t xml:space="preserve"> </w:t>
      </w:r>
      <w:r w:rsidRPr="001C595A">
        <w:rPr>
          <w:rFonts w:ascii="Times New Roman" w:hAnsi="Times New Roman"/>
          <w:bCs/>
          <w:sz w:val="24"/>
          <w:szCs w:val="24"/>
          <w:lang w:eastAsia="en-US"/>
        </w:rPr>
        <w:t>объекта в эксплуатацию</w:t>
      </w:r>
      <w:r w:rsidRPr="001C595A">
        <w:rPr>
          <w:rFonts w:ascii="Times New Roman" w:hAnsi="Times New Roman"/>
          <w:bCs/>
          <w:sz w:val="24"/>
          <w:szCs w:val="24"/>
        </w:rPr>
        <w:t xml:space="preserve">, </w:t>
      </w:r>
      <w:r w:rsidRPr="001C595A">
        <w:rPr>
          <w:rFonts w:ascii="Times New Roman" w:hAnsi="Times New Roman"/>
          <w:bCs/>
          <w:sz w:val="24"/>
          <w:szCs w:val="24"/>
          <w:lang w:eastAsia="en-US"/>
        </w:rPr>
        <w:t>оснований для отказа в выдаче дубликата разрешения на ввод объекта в эксплуатацию</w:t>
      </w:r>
      <w:r w:rsidRPr="001C595A">
        <w:rPr>
          <w:rFonts w:ascii="Times New Roman" w:hAnsi="Times New Roman"/>
          <w:bCs/>
          <w:sz w:val="24"/>
          <w:szCs w:val="24"/>
        </w:rPr>
        <w:t xml:space="preserve"> указаны в пунктах 2.19.1 - 2.19.4 настоящего Административного регламента.</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2.19.1. </w:t>
      </w:r>
      <w:r w:rsidRPr="001C595A">
        <w:rPr>
          <w:rFonts w:ascii="Times New Roman" w:hAnsi="Times New Roman"/>
          <w:bCs/>
          <w:sz w:val="24"/>
          <w:szCs w:val="24"/>
          <w:lang w:eastAsia="en-US"/>
        </w:rPr>
        <w:t>В случае представления заявления о выдаче разрешения на ввод объекта в эксплуатацию основаниями для отказа в выдаче разрешения на ввод объекта в эксплуатацию являются:</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отсутствие документов, пр</w:t>
      </w:r>
      <w:r>
        <w:rPr>
          <w:rFonts w:ascii="Times New Roman" w:hAnsi="Times New Roman"/>
          <w:bCs/>
          <w:sz w:val="24"/>
          <w:szCs w:val="24"/>
          <w:lang w:eastAsia="en-US"/>
        </w:rPr>
        <w:t>едусмотренных подпунктами "г"-"е</w:t>
      </w:r>
      <w:r w:rsidRPr="001C595A">
        <w:rPr>
          <w:rFonts w:ascii="Times New Roman" w:hAnsi="Times New Roman"/>
          <w:bCs/>
          <w:sz w:val="24"/>
          <w:szCs w:val="24"/>
          <w:lang w:eastAsia="en-US"/>
        </w:rPr>
        <w:t>" пункта 2.9.1, пунктом 2.10.1 настоящего Административного регламента;</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C595A">
        <w:rPr>
          <w:rFonts w:ascii="Times New Roman" w:hAnsi="Times New Roman"/>
          <w:bCs/>
          <w:sz w:val="24"/>
          <w:szCs w:val="24"/>
          <w:vertAlign w:val="superscript"/>
          <w:lang w:eastAsia="en-US"/>
        </w:rPr>
        <w:t>2</w:t>
      </w:r>
      <w:r w:rsidRPr="001C595A">
        <w:rPr>
          <w:rFonts w:ascii="Times New Roman" w:hAnsi="Times New Roman"/>
          <w:bCs/>
          <w:sz w:val="24"/>
          <w:szCs w:val="24"/>
          <w:lang w:eastAsia="en-US"/>
        </w:rPr>
        <w:t xml:space="preserve"> статьи 55 Градостроительного кодекса Российской Федерации;</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C595A">
        <w:rPr>
          <w:rFonts w:ascii="Times New Roman" w:hAnsi="Times New Roman"/>
          <w:bCs/>
          <w:sz w:val="24"/>
          <w:szCs w:val="24"/>
          <w:vertAlign w:val="superscript"/>
          <w:lang w:eastAsia="en-US"/>
        </w:rPr>
        <w:t>2</w:t>
      </w:r>
      <w:r w:rsidRPr="001C595A">
        <w:rPr>
          <w:rFonts w:ascii="Times New Roman" w:hAnsi="Times New Roman"/>
          <w:bCs/>
          <w:sz w:val="24"/>
          <w:szCs w:val="24"/>
          <w:lang w:eastAsia="en-US"/>
        </w:rPr>
        <w:t xml:space="preserve"> статьи 55 Градостроительного кодекса Российской Федерации;</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4F4A" w:rsidRPr="001C595A" w:rsidRDefault="003D4F4A" w:rsidP="00F0674C">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rPr>
        <w:t xml:space="preserve">2.19.2. В случае представления заявления </w:t>
      </w:r>
      <w:r w:rsidRPr="001C595A">
        <w:rPr>
          <w:rFonts w:ascii="Times New Roman" w:hAnsi="Times New Roman"/>
          <w:bCs/>
          <w:sz w:val="24"/>
          <w:szCs w:val="24"/>
          <w:lang w:eastAsia="en-US"/>
        </w:rPr>
        <w:t>о внесении изменений основаниями для отказа во внесении изменений</w:t>
      </w:r>
      <w:r>
        <w:rPr>
          <w:rFonts w:ascii="Times New Roman" w:hAnsi="Times New Roman"/>
          <w:bCs/>
          <w:sz w:val="24"/>
          <w:szCs w:val="24"/>
          <w:lang w:eastAsia="en-US"/>
        </w:rPr>
        <w:t xml:space="preserve"> </w:t>
      </w:r>
      <w:r w:rsidRPr="001C595A">
        <w:rPr>
          <w:rFonts w:ascii="Times New Roman" w:hAnsi="Times New Roman"/>
          <w:bCs/>
          <w:sz w:val="24"/>
          <w:szCs w:val="24"/>
          <w:lang w:eastAsia="en-US"/>
        </w:rPr>
        <w:t>в разрешение на ввод объекта в эксплуатацию являются:</w:t>
      </w:r>
    </w:p>
    <w:p w:rsidR="003D4F4A" w:rsidRPr="001C595A" w:rsidRDefault="003D4F4A" w:rsidP="00F222D7">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а) отсутствие документов, предусмотренных подпунктом "г" пункта 2.9.2 настоящего Административного регламента;</w:t>
      </w:r>
    </w:p>
    <w:p w:rsidR="003D4F4A" w:rsidRPr="001C595A" w:rsidRDefault="003D4F4A" w:rsidP="00F222D7">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4F4A" w:rsidRPr="001C595A" w:rsidRDefault="003D4F4A" w:rsidP="00F222D7">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C595A">
        <w:rPr>
          <w:rFonts w:ascii="Times New Roman" w:hAnsi="Times New Roman"/>
          <w:bCs/>
          <w:sz w:val="24"/>
          <w:szCs w:val="24"/>
          <w:vertAlign w:val="superscript"/>
          <w:lang w:eastAsia="en-US"/>
        </w:rPr>
        <w:t>2</w:t>
      </w:r>
      <w:r w:rsidRPr="001C595A">
        <w:rPr>
          <w:rFonts w:ascii="Times New Roman" w:hAnsi="Times New Roman"/>
          <w:bCs/>
          <w:sz w:val="24"/>
          <w:szCs w:val="24"/>
          <w:lang w:eastAsia="en-US"/>
        </w:rPr>
        <w:t xml:space="preserve"> статьи 55 Градостроительного кодекса Российской Федерации;</w:t>
      </w:r>
    </w:p>
    <w:p w:rsidR="003D4F4A" w:rsidRPr="001C595A" w:rsidRDefault="003D4F4A" w:rsidP="00F222D7">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г) несоответствие параметров построенного,</w:t>
      </w:r>
      <w:r>
        <w:rPr>
          <w:rFonts w:ascii="Times New Roman" w:hAnsi="Times New Roman"/>
          <w:bCs/>
          <w:sz w:val="24"/>
          <w:szCs w:val="24"/>
          <w:lang w:eastAsia="en-US"/>
        </w:rPr>
        <w:t xml:space="preserve"> </w:t>
      </w:r>
      <w:r w:rsidRPr="001C595A">
        <w:rPr>
          <w:rFonts w:ascii="Times New Roman" w:hAnsi="Times New Roman"/>
          <w:bCs/>
          <w:sz w:val="24"/>
          <w:szCs w:val="24"/>
          <w:lang w:eastAsia="en-US"/>
        </w:rPr>
        <w:t>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C595A">
        <w:rPr>
          <w:rFonts w:ascii="Times New Roman" w:hAnsi="Times New Roman"/>
          <w:bCs/>
          <w:sz w:val="24"/>
          <w:szCs w:val="24"/>
          <w:vertAlign w:val="superscript"/>
          <w:lang w:eastAsia="en-US"/>
        </w:rPr>
        <w:t>2</w:t>
      </w:r>
      <w:r w:rsidRPr="001C595A">
        <w:rPr>
          <w:rFonts w:ascii="Times New Roman" w:hAnsi="Times New Roman"/>
          <w:bCs/>
          <w:sz w:val="24"/>
          <w:szCs w:val="24"/>
          <w:lang w:eastAsia="en-US"/>
        </w:rPr>
        <w:t xml:space="preserve"> статьи 55 Градостроительного кодекса Российской Федерации;</w:t>
      </w:r>
    </w:p>
    <w:p w:rsidR="003D4F4A" w:rsidRPr="001C595A" w:rsidRDefault="003D4F4A" w:rsidP="00991A1F">
      <w:pPr>
        <w:autoSpaceDE w:val="0"/>
        <w:autoSpaceDN w:val="0"/>
        <w:adjustRightInd w:val="0"/>
        <w:spacing w:after="0" w:line="240" w:lineRule="auto"/>
        <w:ind w:firstLine="709"/>
        <w:jc w:val="both"/>
        <w:rPr>
          <w:rFonts w:ascii="Times New Roman" w:hAnsi="Times New Roman"/>
          <w:bCs/>
          <w:sz w:val="24"/>
          <w:szCs w:val="24"/>
          <w:lang w:eastAsia="en-US"/>
        </w:rPr>
      </w:pPr>
      <w:r w:rsidRPr="001C595A">
        <w:rPr>
          <w:rFonts w:ascii="Times New Roman" w:hAnsi="Times New Roman"/>
          <w:bCs/>
          <w:sz w:val="24"/>
          <w:szCs w:val="24"/>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4F4A" w:rsidRPr="001C595A" w:rsidRDefault="003D4F4A" w:rsidP="00D265E0">
      <w:pPr>
        <w:pStyle w:val="ConsPlusNormal"/>
        <w:ind w:firstLine="709"/>
        <w:jc w:val="both"/>
        <w:rPr>
          <w:bCs/>
          <w:sz w:val="24"/>
          <w:szCs w:val="24"/>
        </w:rPr>
      </w:pPr>
      <w:r w:rsidRPr="001C595A">
        <w:rPr>
          <w:bCs/>
          <w:sz w:val="24"/>
          <w:szCs w:val="24"/>
        </w:rPr>
        <w:t xml:space="preserve">2.19.3. В случае представления заявления об исправлении допущенных опечаток и ошибок основаниями для отказа в исправлении допущенных опечаток и ошибок в </w:t>
      </w:r>
      <w:r w:rsidRPr="001C595A">
        <w:rPr>
          <w:bCs/>
          <w:sz w:val="24"/>
          <w:szCs w:val="24"/>
          <w:lang w:eastAsia="ru-RU"/>
        </w:rPr>
        <w:t>разрешении на ввод</w:t>
      </w:r>
      <w:r>
        <w:rPr>
          <w:bCs/>
          <w:sz w:val="24"/>
          <w:szCs w:val="24"/>
          <w:lang w:eastAsia="ru-RU"/>
        </w:rPr>
        <w:t xml:space="preserve"> </w:t>
      </w:r>
      <w:r w:rsidRPr="001C595A">
        <w:rPr>
          <w:bCs/>
          <w:sz w:val="24"/>
          <w:szCs w:val="24"/>
        </w:rPr>
        <w:t>объекта в эксплуатацию являются:</w:t>
      </w:r>
    </w:p>
    <w:p w:rsidR="003D4F4A" w:rsidRPr="001C595A" w:rsidRDefault="003D4F4A" w:rsidP="00D265E0">
      <w:pPr>
        <w:pStyle w:val="ConsPlusNormal"/>
        <w:ind w:firstLine="709"/>
        <w:jc w:val="both"/>
        <w:rPr>
          <w:bCs/>
          <w:sz w:val="24"/>
          <w:szCs w:val="24"/>
        </w:rPr>
      </w:pPr>
      <w:r w:rsidRPr="001C595A">
        <w:rPr>
          <w:bCs/>
          <w:sz w:val="24"/>
          <w:szCs w:val="24"/>
        </w:rPr>
        <w:t>а) несоответствие заявителя кругу лиц, указанных в пункте 1.2 настоящего Административного регламента;</w:t>
      </w:r>
    </w:p>
    <w:p w:rsidR="003D4F4A" w:rsidRPr="001C595A" w:rsidRDefault="003D4F4A" w:rsidP="00D265E0">
      <w:pPr>
        <w:pStyle w:val="ConsPlusNormal"/>
        <w:ind w:firstLine="709"/>
        <w:jc w:val="both"/>
        <w:rPr>
          <w:bCs/>
          <w:sz w:val="24"/>
          <w:szCs w:val="24"/>
        </w:rPr>
      </w:pPr>
      <w:r w:rsidRPr="001C595A">
        <w:rPr>
          <w:bCs/>
          <w:sz w:val="24"/>
          <w:szCs w:val="24"/>
        </w:rPr>
        <w:t xml:space="preserve">б) отсутствие опечаток и ошибок в </w:t>
      </w:r>
      <w:r w:rsidRPr="001C595A">
        <w:rPr>
          <w:bCs/>
          <w:sz w:val="24"/>
          <w:szCs w:val="24"/>
          <w:lang w:eastAsia="ru-RU"/>
        </w:rPr>
        <w:t xml:space="preserve">разрешении </w:t>
      </w:r>
      <w:r w:rsidRPr="001C595A">
        <w:rPr>
          <w:bCs/>
          <w:sz w:val="24"/>
          <w:szCs w:val="24"/>
        </w:rPr>
        <w:t>на ввод объекта в эксплуатацию.</w:t>
      </w:r>
    </w:p>
    <w:p w:rsidR="003D4F4A" w:rsidRPr="001C595A" w:rsidRDefault="003D4F4A" w:rsidP="00B92C60">
      <w:pPr>
        <w:pStyle w:val="ConsPlusNormal"/>
        <w:ind w:firstLine="709"/>
        <w:jc w:val="both"/>
        <w:rPr>
          <w:bCs/>
          <w:sz w:val="24"/>
          <w:szCs w:val="24"/>
        </w:rPr>
      </w:pPr>
      <w:r w:rsidRPr="001C595A">
        <w:rPr>
          <w:bCs/>
          <w:sz w:val="24"/>
          <w:szCs w:val="24"/>
        </w:rPr>
        <w:t>2.19.4. В случае представления заявления о выдаче дубликата основанием для отказа в выдаче дубликата разрешения на ввод</w:t>
      </w:r>
      <w:r>
        <w:rPr>
          <w:bCs/>
          <w:sz w:val="24"/>
          <w:szCs w:val="24"/>
        </w:rPr>
        <w:t xml:space="preserve"> </w:t>
      </w:r>
      <w:r w:rsidRPr="001C595A">
        <w:rPr>
          <w:bCs/>
          <w:sz w:val="24"/>
          <w:szCs w:val="24"/>
        </w:rPr>
        <w:t>объекта в эксплуатацию является:</w:t>
      </w:r>
    </w:p>
    <w:p w:rsidR="003D4F4A" w:rsidRPr="001C595A" w:rsidRDefault="003D4F4A" w:rsidP="005D4D33">
      <w:pPr>
        <w:pStyle w:val="ConsPlusNormal"/>
        <w:ind w:firstLine="709"/>
        <w:jc w:val="both"/>
        <w:rPr>
          <w:bCs/>
          <w:sz w:val="24"/>
          <w:szCs w:val="24"/>
        </w:rPr>
      </w:pPr>
      <w:r w:rsidRPr="001C595A">
        <w:rPr>
          <w:bCs/>
          <w:sz w:val="24"/>
          <w:szCs w:val="24"/>
        </w:rPr>
        <w:t>несоответствие заявителя кругу лиц, указанных в пункте 1.2 настоящего Административного регламента.</w:t>
      </w: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3E42A4">
      <w:pPr>
        <w:autoSpaceDE w:val="0"/>
        <w:autoSpaceDN w:val="0"/>
        <w:adjustRightInd w:val="0"/>
        <w:spacing w:after="0" w:line="240" w:lineRule="auto"/>
        <w:ind w:firstLine="709"/>
        <w:jc w:val="center"/>
        <w:rPr>
          <w:rFonts w:ascii="Times New Roman" w:hAnsi="Times New Roman"/>
          <w:b/>
          <w:bCs/>
          <w:sz w:val="24"/>
          <w:szCs w:val="24"/>
          <w:lang w:eastAsia="en-US"/>
        </w:rPr>
      </w:pPr>
      <w:r w:rsidRPr="001C595A">
        <w:rPr>
          <w:rFonts w:ascii="Times New Roman" w:hAnsi="Times New Roman"/>
          <w:b/>
          <w:bCs/>
          <w:sz w:val="24"/>
          <w:szCs w:val="24"/>
          <w:lang w:eastAsia="en-US"/>
        </w:rPr>
        <w:t>Размер платы, взимаемой с заявителя при предоставлении муниципальной услуги, и способы ее взимания</w:t>
      </w: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2.20. </w:t>
      </w:r>
      <w:r w:rsidRPr="001C595A">
        <w:rPr>
          <w:rFonts w:ascii="Times New Roman" w:hAnsi="Times New Roman"/>
          <w:bCs/>
          <w:sz w:val="24"/>
          <w:szCs w:val="24"/>
          <w:lang w:eastAsia="en-US"/>
        </w:rPr>
        <w:t>Предоставление услуги осуществляется без взимания платы.</w:t>
      </w:r>
    </w:p>
    <w:p w:rsidR="003D4F4A" w:rsidRPr="001C595A" w:rsidRDefault="003D4F4A" w:rsidP="003E42A4">
      <w:pPr>
        <w:autoSpaceDE w:val="0"/>
        <w:autoSpaceDN w:val="0"/>
        <w:adjustRightInd w:val="0"/>
        <w:spacing w:after="0" w:line="240" w:lineRule="auto"/>
        <w:ind w:firstLine="709"/>
        <w:jc w:val="center"/>
        <w:outlineLvl w:val="0"/>
        <w:rPr>
          <w:rFonts w:ascii="Times New Roman" w:hAnsi="Times New Roman"/>
          <w:b/>
          <w:bCs/>
          <w:sz w:val="24"/>
          <w:szCs w:val="24"/>
        </w:rPr>
      </w:pPr>
    </w:p>
    <w:p w:rsidR="003D4F4A" w:rsidRPr="001C595A" w:rsidRDefault="003D4F4A" w:rsidP="003E42A4">
      <w:pPr>
        <w:autoSpaceDE w:val="0"/>
        <w:autoSpaceDN w:val="0"/>
        <w:adjustRightInd w:val="0"/>
        <w:spacing w:after="0" w:line="240" w:lineRule="auto"/>
        <w:ind w:firstLine="709"/>
        <w:jc w:val="center"/>
        <w:outlineLvl w:val="0"/>
        <w:rPr>
          <w:rFonts w:ascii="Times New Roman" w:hAnsi="Times New Roman"/>
          <w:b/>
          <w:bCs/>
          <w:sz w:val="24"/>
          <w:szCs w:val="24"/>
        </w:rPr>
      </w:pPr>
      <w:r w:rsidRPr="001C595A">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4F4A" w:rsidRPr="001C595A" w:rsidRDefault="003D4F4A" w:rsidP="003E42A4">
      <w:pPr>
        <w:autoSpaceDE w:val="0"/>
        <w:autoSpaceDN w:val="0"/>
        <w:adjustRightInd w:val="0"/>
        <w:spacing w:after="0" w:line="240" w:lineRule="auto"/>
        <w:ind w:firstLine="709"/>
        <w:jc w:val="both"/>
        <w:rPr>
          <w:rFonts w:ascii="Times New Roman" w:hAnsi="Times New Roman"/>
          <w:sz w:val="24"/>
          <w:szCs w:val="24"/>
        </w:rPr>
      </w:pPr>
    </w:p>
    <w:p w:rsidR="003D4F4A" w:rsidRPr="001C595A" w:rsidRDefault="003D4F4A" w:rsidP="003E42A4">
      <w:pPr>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sz w:val="24"/>
          <w:szCs w:val="24"/>
        </w:rPr>
        <w:t xml:space="preserve"> </w:t>
      </w:r>
      <w:r w:rsidRPr="001C595A">
        <w:rPr>
          <w:rFonts w:ascii="Times New Roman" w:hAnsi="Times New Roman"/>
          <w:sz w:val="24"/>
          <w:szCs w:val="24"/>
        </w:rPr>
        <w:t>более пятнадцати</w:t>
      </w:r>
      <w:r>
        <w:rPr>
          <w:rFonts w:ascii="Times New Roman" w:hAnsi="Times New Roman"/>
          <w:sz w:val="24"/>
          <w:szCs w:val="24"/>
        </w:rPr>
        <w:t xml:space="preserve"> </w:t>
      </w:r>
      <w:r w:rsidRPr="001C595A">
        <w:rPr>
          <w:rFonts w:ascii="Times New Roman" w:hAnsi="Times New Roman"/>
          <w:sz w:val="24"/>
          <w:szCs w:val="24"/>
        </w:rPr>
        <w:t>минут.</w:t>
      </w: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3E42A4">
      <w:pPr>
        <w:autoSpaceDE w:val="0"/>
        <w:autoSpaceDN w:val="0"/>
        <w:adjustRightInd w:val="0"/>
        <w:spacing w:after="0" w:line="240" w:lineRule="auto"/>
        <w:ind w:firstLine="709"/>
        <w:jc w:val="center"/>
        <w:rPr>
          <w:rFonts w:ascii="Times New Roman" w:hAnsi="Times New Roman"/>
          <w:b/>
          <w:bCs/>
          <w:sz w:val="24"/>
          <w:szCs w:val="24"/>
        </w:rPr>
      </w:pPr>
      <w:r w:rsidRPr="001C595A">
        <w:rPr>
          <w:rFonts w:ascii="Times New Roman" w:hAnsi="Times New Roman"/>
          <w:b/>
          <w:bCs/>
          <w:sz w:val="24"/>
          <w:szCs w:val="24"/>
        </w:rPr>
        <w:t>Срок регистрации запроса заявителя о предоставлении муниципальной услуги</w:t>
      </w:r>
    </w:p>
    <w:p w:rsidR="003D4F4A" w:rsidRPr="001C595A" w:rsidRDefault="003D4F4A" w:rsidP="003E42A4">
      <w:pPr>
        <w:autoSpaceDE w:val="0"/>
        <w:autoSpaceDN w:val="0"/>
        <w:adjustRightInd w:val="0"/>
        <w:spacing w:after="0" w:line="240" w:lineRule="auto"/>
        <w:jc w:val="both"/>
        <w:rPr>
          <w:rFonts w:ascii="Times New Roman" w:hAnsi="Times New Roman"/>
          <w:bCs/>
          <w:sz w:val="24"/>
          <w:szCs w:val="24"/>
          <w:lang w:eastAsia="en-US"/>
        </w:rPr>
      </w:pPr>
    </w:p>
    <w:p w:rsidR="003D4F4A" w:rsidRPr="001C595A" w:rsidRDefault="003D4F4A" w:rsidP="003E42A4">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 xml:space="preserve">2.22. </w:t>
      </w:r>
      <w:r w:rsidRPr="001C595A">
        <w:rPr>
          <w:rFonts w:ascii="Times New Roman" w:hAnsi="Times New Roman"/>
          <w:bCs/>
          <w:sz w:val="24"/>
          <w:szCs w:val="24"/>
          <w:lang w:eastAsia="en-US"/>
        </w:rPr>
        <w:t>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заявителем указанными в пункте 2.14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3D4F4A" w:rsidRPr="001C595A" w:rsidRDefault="003D4F4A" w:rsidP="003E42A4">
      <w:pPr>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 случае представления заявления о выдаче разрешения на ввод объекта в эксплуатацию,</w:t>
      </w:r>
      <w:r w:rsidRPr="001C595A">
        <w:rPr>
          <w:rFonts w:ascii="Times New Roman" w:hAnsi="Times New Roman"/>
          <w:bCs/>
          <w:sz w:val="24"/>
          <w:szCs w:val="24"/>
          <w:lang w:eastAsia="en-US"/>
        </w:rPr>
        <w:t xml:space="preserve"> заявления о внесении изменений, заявления об исправлении допущенных опечаток и ошибок, заявления о выдаче дубликата</w:t>
      </w:r>
      <w:r w:rsidRPr="001C595A">
        <w:rPr>
          <w:rFonts w:ascii="Times New Roman" w:hAnsi="Times New Roman"/>
          <w:sz w:val="24"/>
          <w:szCs w:val="24"/>
        </w:rPr>
        <w:t xml:space="preserve"> посредством Единого портала, регионального портала или </w:t>
      </w:r>
      <w:r w:rsidRPr="001C595A">
        <w:rPr>
          <w:rFonts w:ascii="Times New Roman" w:hAnsi="Times New Roman"/>
          <w:bCs/>
          <w:sz w:val="24"/>
          <w:szCs w:val="24"/>
        </w:rPr>
        <w:t>единой информационной системы жилищного строительства</w:t>
      </w:r>
      <w:r w:rsidRPr="001C595A">
        <w:rPr>
          <w:rFonts w:ascii="Times New Roman" w:hAnsi="Times New Roman"/>
          <w:sz w:val="24"/>
          <w:szCs w:val="24"/>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w:t>
      </w:r>
      <w:r w:rsidRPr="001C595A">
        <w:rPr>
          <w:rFonts w:ascii="Times New Roman" w:hAnsi="Times New Roman"/>
          <w:bCs/>
          <w:sz w:val="24"/>
          <w:szCs w:val="24"/>
          <w:lang w:eastAsia="en-US"/>
        </w:rPr>
        <w:t>заявления о внесении изменений</w:t>
      </w:r>
      <w:r w:rsidRPr="001C595A">
        <w:rPr>
          <w:rFonts w:ascii="Times New Roman" w:hAnsi="Times New Roman"/>
          <w:sz w:val="24"/>
          <w:szCs w:val="24"/>
        </w:rPr>
        <w:t>, заявления об исправлении допущенных опечаток и ошибок, заявления о выдаче дубликата</w:t>
      </w:r>
      <w:r>
        <w:rPr>
          <w:rFonts w:ascii="Times New Roman" w:hAnsi="Times New Roman"/>
          <w:sz w:val="24"/>
          <w:szCs w:val="24"/>
        </w:rPr>
        <w:t xml:space="preserve"> </w:t>
      </w:r>
      <w:r w:rsidRPr="001C595A">
        <w:rPr>
          <w:rFonts w:ascii="Times New Roman" w:hAnsi="Times New Roman"/>
          <w:sz w:val="24"/>
          <w:szCs w:val="24"/>
        </w:rPr>
        <w:t>считается первый рабочий день, следующий за днем представления заявителем указанного заявления.</w:t>
      </w:r>
    </w:p>
    <w:p w:rsidR="003D4F4A" w:rsidRPr="001C595A" w:rsidRDefault="003D4F4A" w:rsidP="003E42A4">
      <w:pPr>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bCs/>
          <w:sz w:val="24"/>
          <w:szCs w:val="24"/>
          <w:lang w:eastAsia="en-US"/>
        </w:rPr>
        <w:t>Заявление о выдаче разрешения на ввод объекта в эксплуатацию, заявление о внесении изменений</w:t>
      </w:r>
      <w:r w:rsidRPr="001C595A">
        <w:rPr>
          <w:rFonts w:ascii="Times New Roman" w:hAnsi="Times New Roman"/>
          <w:sz w:val="24"/>
          <w:szCs w:val="24"/>
        </w:rPr>
        <w:t>, заявление об исправлении допущенных опечаток и ошибок, заявление о выдаче дубликата считается поступившим в уполномоченный орган местного самоуправления со дня его регистрации.</w:t>
      </w:r>
    </w:p>
    <w:p w:rsidR="003D4F4A" w:rsidRPr="001C595A" w:rsidRDefault="003D4F4A" w:rsidP="005420CA">
      <w:pPr>
        <w:autoSpaceDE w:val="0"/>
        <w:autoSpaceDN w:val="0"/>
        <w:adjustRightInd w:val="0"/>
        <w:spacing w:after="0" w:line="240" w:lineRule="auto"/>
        <w:ind w:firstLine="709"/>
        <w:jc w:val="both"/>
        <w:rPr>
          <w:rFonts w:ascii="Times New Roman" w:hAnsi="Times New Roman"/>
          <w:sz w:val="24"/>
          <w:szCs w:val="24"/>
        </w:rPr>
      </w:pPr>
    </w:p>
    <w:p w:rsidR="003D4F4A" w:rsidRPr="001C595A" w:rsidRDefault="003D4F4A" w:rsidP="005420CA">
      <w:pPr>
        <w:autoSpaceDE w:val="0"/>
        <w:autoSpaceDN w:val="0"/>
        <w:adjustRightInd w:val="0"/>
        <w:spacing w:after="0" w:line="240" w:lineRule="auto"/>
        <w:jc w:val="center"/>
        <w:rPr>
          <w:rFonts w:ascii="Times New Roman" w:hAnsi="Times New Roman"/>
          <w:b/>
          <w:sz w:val="24"/>
          <w:szCs w:val="24"/>
        </w:rPr>
      </w:pPr>
      <w:r w:rsidRPr="001C595A">
        <w:rPr>
          <w:rFonts w:ascii="Times New Roman" w:hAnsi="Times New Roman"/>
          <w:b/>
          <w:sz w:val="24"/>
          <w:szCs w:val="24"/>
        </w:rPr>
        <w:t xml:space="preserve">Требования к помещениям, в которых предоставляется </w:t>
      </w:r>
      <w:r>
        <w:rPr>
          <w:rFonts w:ascii="Times New Roman" w:hAnsi="Times New Roman"/>
          <w:b/>
          <w:sz w:val="24"/>
          <w:szCs w:val="24"/>
        </w:rPr>
        <w:t>муниципальная</w:t>
      </w:r>
      <w:r w:rsidRPr="001C595A">
        <w:rPr>
          <w:rFonts w:ascii="Times New Roman" w:hAnsi="Times New Roman"/>
          <w:b/>
          <w:sz w:val="24"/>
          <w:szCs w:val="24"/>
        </w:rPr>
        <w:t xml:space="preserve"> услуга</w:t>
      </w:r>
    </w:p>
    <w:p w:rsidR="003D4F4A" w:rsidRPr="001C595A" w:rsidRDefault="003D4F4A" w:rsidP="005420CA">
      <w:pPr>
        <w:autoSpaceDE w:val="0"/>
        <w:autoSpaceDN w:val="0"/>
        <w:adjustRightInd w:val="0"/>
        <w:spacing w:after="0" w:line="240" w:lineRule="auto"/>
        <w:ind w:firstLine="709"/>
        <w:jc w:val="both"/>
        <w:rPr>
          <w:rFonts w:ascii="Times New Roman" w:hAnsi="Times New Roman"/>
          <w:sz w:val="24"/>
          <w:szCs w:val="24"/>
        </w:rPr>
      </w:pP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 xml:space="preserve">2.23. Местоположение административных зданий, в которых осуществляется прием </w:t>
      </w:r>
      <w:r w:rsidRPr="001C595A">
        <w:rPr>
          <w:rFonts w:ascii="Times New Roman" w:hAnsi="Times New Roman"/>
          <w:bCs/>
          <w:sz w:val="24"/>
          <w:szCs w:val="24"/>
        </w:rPr>
        <w:t>заявлений о выдаче разрешения на ввод объекта в эксплуатацию</w:t>
      </w:r>
      <w:r w:rsidRPr="001C595A">
        <w:rPr>
          <w:rFonts w:ascii="Times New Roman" w:hAnsi="Times New Roman"/>
          <w:bCs/>
          <w:sz w:val="24"/>
          <w:szCs w:val="24"/>
          <w:lang w:eastAsia="en-US"/>
        </w:rPr>
        <w:t xml:space="preserve">, заявлений о внесении изменений, </w:t>
      </w:r>
      <w:r w:rsidRPr="001C595A">
        <w:rPr>
          <w:rFonts w:ascii="Times New Roman" w:hAnsi="Times New Roman"/>
          <w:bCs/>
          <w:sz w:val="24"/>
          <w:szCs w:val="24"/>
        </w:rPr>
        <w:t xml:space="preserve">заявлений </w:t>
      </w:r>
      <w:r w:rsidRPr="001C595A">
        <w:rPr>
          <w:rFonts w:ascii="Times New Roman" w:hAnsi="Times New Roman"/>
          <w:sz w:val="24"/>
          <w:szCs w:val="24"/>
        </w:rPr>
        <w:t>об исправлении допущенных опечаток и ошибок, заявлений о выдаче дубликата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D4F4A" w:rsidRPr="001C595A" w:rsidRDefault="003D4F4A" w:rsidP="005420CA">
      <w:pPr>
        <w:widowControl w:val="0"/>
        <w:tabs>
          <w:tab w:val="left" w:pos="567"/>
        </w:tabs>
        <w:spacing w:after="0" w:line="240" w:lineRule="auto"/>
        <w:ind w:firstLine="709"/>
        <w:contextualSpacing/>
        <w:jc w:val="both"/>
        <w:rPr>
          <w:rFonts w:ascii="Times New Roman" w:hAnsi="Times New Roman"/>
          <w:sz w:val="24"/>
          <w:szCs w:val="24"/>
        </w:rPr>
      </w:pPr>
      <w:r w:rsidRPr="001C595A">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trike/>
          <w:sz w:val="24"/>
          <w:szCs w:val="24"/>
        </w:rPr>
      </w:pPr>
      <w:r w:rsidRPr="001C595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3D4F4A" w:rsidRPr="001C595A" w:rsidRDefault="003D4F4A" w:rsidP="005420CA">
      <w:pPr>
        <w:widowControl w:val="0"/>
        <w:tabs>
          <w:tab w:val="left" w:pos="567"/>
          <w:tab w:val="left" w:pos="1134"/>
        </w:tabs>
        <w:spacing w:after="0" w:line="240" w:lineRule="auto"/>
        <w:ind w:left="709"/>
        <w:contextualSpacing/>
        <w:jc w:val="both"/>
        <w:rPr>
          <w:rFonts w:ascii="Times New Roman" w:hAnsi="Times New Roman"/>
          <w:sz w:val="24"/>
          <w:szCs w:val="24"/>
        </w:rPr>
      </w:pPr>
      <w:r w:rsidRPr="001C595A">
        <w:rPr>
          <w:rFonts w:ascii="Times New Roman" w:hAnsi="Times New Roman"/>
          <w:sz w:val="24"/>
          <w:szCs w:val="24"/>
        </w:rPr>
        <w:t>наименование;</w:t>
      </w:r>
    </w:p>
    <w:p w:rsidR="003D4F4A" w:rsidRPr="001C595A" w:rsidRDefault="003D4F4A" w:rsidP="005420CA">
      <w:pPr>
        <w:widowControl w:val="0"/>
        <w:tabs>
          <w:tab w:val="left" w:pos="567"/>
          <w:tab w:val="left" w:pos="1134"/>
        </w:tabs>
        <w:spacing w:after="0" w:line="240" w:lineRule="auto"/>
        <w:ind w:left="709"/>
        <w:contextualSpacing/>
        <w:jc w:val="both"/>
        <w:rPr>
          <w:rFonts w:ascii="Times New Roman" w:hAnsi="Times New Roman"/>
          <w:sz w:val="24"/>
          <w:szCs w:val="24"/>
        </w:rPr>
      </w:pPr>
      <w:r w:rsidRPr="001C595A">
        <w:rPr>
          <w:rFonts w:ascii="Times New Roman" w:hAnsi="Times New Roman"/>
          <w:sz w:val="24"/>
          <w:szCs w:val="24"/>
        </w:rPr>
        <w:t>местонахождение и юридический адрес;</w:t>
      </w:r>
    </w:p>
    <w:p w:rsidR="003D4F4A" w:rsidRPr="001C595A" w:rsidRDefault="003D4F4A" w:rsidP="005420CA">
      <w:pPr>
        <w:widowControl w:val="0"/>
        <w:tabs>
          <w:tab w:val="left" w:pos="567"/>
          <w:tab w:val="left" w:pos="1134"/>
        </w:tabs>
        <w:spacing w:after="0" w:line="240" w:lineRule="auto"/>
        <w:ind w:left="709"/>
        <w:contextualSpacing/>
        <w:jc w:val="both"/>
        <w:rPr>
          <w:rFonts w:ascii="Times New Roman" w:hAnsi="Times New Roman"/>
          <w:sz w:val="24"/>
          <w:szCs w:val="24"/>
        </w:rPr>
      </w:pPr>
      <w:r w:rsidRPr="001C595A">
        <w:rPr>
          <w:rFonts w:ascii="Times New Roman" w:hAnsi="Times New Roman"/>
          <w:sz w:val="24"/>
          <w:szCs w:val="24"/>
        </w:rPr>
        <w:t>режим работы;</w:t>
      </w:r>
    </w:p>
    <w:p w:rsidR="003D4F4A" w:rsidRPr="001C595A" w:rsidRDefault="003D4F4A" w:rsidP="005420CA">
      <w:pPr>
        <w:widowControl w:val="0"/>
        <w:tabs>
          <w:tab w:val="left" w:pos="567"/>
          <w:tab w:val="left" w:pos="1134"/>
        </w:tabs>
        <w:spacing w:after="0" w:line="240" w:lineRule="auto"/>
        <w:ind w:left="709"/>
        <w:contextualSpacing/>
        <w:jc w:val="both"/>
        <w:rPr>
          <w:rFonts w:ascii="Times New Roman" w:hAnsi="Times New Roman"/>
          <w:sz w:val="24"/>
          <w:szCs w:val="24"/>
        </w:rPr>
      </w:pPr>
      <w:r w:rsidRPr="001C595A">
        <w:rPr>
          <w:rFonts w:ascii="Times New Roman" w:hAnsi="Times New Roman"/>
          <w:sz w:val="24"/>
          <w:szCs w:val="24"/>
        </w:rPr>
        <w:t>график приема;</w:t>
      </w:r>
    </w:p>
    <w:p w:rsidR="003D4F4A" w:rsidRPr="001C595A" w:rsidRDefault="003D4F4A" w:rsidP="005420CA">
      <w:pPr>
        <w:widowControl w:val="0"/>
        <w:tabs>
          <w:tab w:val="left" w:pos="567"/>
          <w:tab w:val="left" w:pos="1134"/>
        </w:tabs>
        <w:spacing w:after="0" w:line="240" w:lineRule="auto"/>
        <w:ind w:left="709"/>
        <w:contextualSpacing/>
        <w:jc w:val="both"/>
        <w:rPr>
          <w:rFonts w:ascii="Times New Roman" w:hAnsi="Times New Roman"/>
          <w:sz w:val="24"/>
          <w:szCs w:val="24"/>
        </w:rPr>
      </w:pPr>
      <w:r w:rsidRPr="001C595A">
        <w:rPr>
          <w:rFonts w:ascii="Times New Roman" w:hAnsi="Times New Roman"/>
          <w:sz w:val="24"/>
          <w:szCs w:val="24"/>
        </w:rPr>
        <w:t>номера телефонов для справок.</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Помещения, в которых предоставляется услуга, оснащаются: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противопожарной системой и средствами пожаротушения;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системой оповещения о возникновении чрезвычайной ситуации;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средствами оказания первой медицинской помощи;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туалетными комнатами для посетителей.</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 xml:space="preserve">Места для заполнения </w:t>
      </w:r>
      <w:r w:rsidRPr="001C595A">
        <w:rPr>
          <w:rFonts w:ascii="Times New Roman" w:hAnsi="Times New Roman"/>
          <w:bCs/>
          <w:sz w:val="24"/>
          <w:szCs w:val="24"/>
        </w:rPr>
        <w:t xml:space="preserve">заявлений о выдаче разрешения на ввод объекта в эксплуатацию, </w:t>
      </w:r>
      <w:r w:rsidRPr="001C595A">
        <w:rPr>
          <w:rFonts w:ascii="Times New Roman" w:hAnsi="Times New Roman"/>
          <w:bCs/>
          <w:sz w:val="24"/>
          <w:szCs w:val="24"/>
          <w:lang w:eastAsia="en-US"/>
        </w:rPr>
        <w:t xml:space="preserve">заявлений о внесении изменений, </w:t>
      </w:r>
      <w:r w:rsidRPr="001C595A">
        <w:rPr>
          <w:rFonts w:ascii="Times New Roman" w:hAnsi="Times New Roman"/>
          <w:bCs/>
          <w:sz w:val="24"/>
          <w:szCs w:val="24"/>
        </w:rPr>
        <w:t xml:space="preserve">заявлений </w:t>
      </w:r>
      <w:r w:rsidRPr="001C595A">
        <w:rPr>
          <w:rFonts w:ascii="Times New Roman" w:hAnsi="Times New Roman"/>
          <w:sz w:val="24"/>
          <w:szCs w:val="24"/>
        </w:rPr>
        <w:t>об исправлении допущенных опечаток и ошибок, заявлений о выдаче дубликата</w:t>
      </w:r>
      <w:r>
        <w:rPr>
          <w:rFonts w:ascii="Times New Roman" w:hAnsi="Times New Roman"/>
          <w:sz w:val="24"/>
          <w:szCs w:val="24"/>
        </w:rPr>
        <w:t xml:space="preserve"> </w:t>
      </w:r>
      <w:r w:rsidRPr="001C595A">
        <w:rPr>
          <w:rFonts w:ascii="Times New Roman" w:hAnsi="Times New Roman"/>
          <w:sz w:val="24"/>
          <w:szCs w:val="24"/>
        </w:rPr>
        <w:t xml:space="preserve">оборудуются стульями, столами (стойками), бланками </w:t>
      </w:r>
      <w:r w:rsidRPr="001C595A">
        <w:rPr>
          <w:rFonts w:ascii="Times New Roman" w:hAnsi="Times New Roman"/>
          <w:bCs/>
          <w:sz w:val="24"/>
          <w:szCs w:val="24"/>
          <w:lang w:eastAsia="en-US"/>
        </w:rPr>
        <w:t>заявлений о выдаче разрешения на ввод объекта в эксплуатацию, заявлений о внесении изменений</w:t>
      </w:r>
      <w:r w:rsidRPr="001C595A">
        <w:rPr>
          <w:rFonts w:ascii="Times New Roman" w:hAnsi="Times New Roman"/>
          <w:sz w:val="24"/>
          <w:szCs w:val="24"/>
        </w:rPr>
        <w:t xml:space="preserve">, </w:t>
      </w:r>
      <w:r w:rsidRPr="001C595A">
        <w:rPr>
          <w:rFonts w:ascii="Times New Roman" w:hAnsi="Times New Roman"/>
          <w:bCs/>
          <w:sz w:val="24"/>
          <w:szCs w:val="24"/>
        </w:rPr>
        <w:t xml:space="preserve">заявлений </w:t>
      </w:r>
      <w:r w:rsidRPr="001C595A">
        <w:rPr>
          <w:rFonts w:ascii="Times New Roman" w:hAnsi="Times New Roman"/>
          <w:sz w:val="24"/>
          <w:szCs w:val="24"/>
        </w:rPr>
        <w:t>об исправлении допущенных опечаток и ошибок, заявлений о выдаче дубликата,</w:t>
      </w:r>
      <w:r>
        <w:rPr>
          <w:rFonts w:ascii="Times New Roman" w:hAnsi="Times New Roman"/>
          <w:sz w:val="24"/>
          <w:szCs w:val="24"/>
        </w:rPr>
        <w:t xml:space="preserve"> </w:t>
      </w:r>
      <w:r w:rsidRPr="001C595A">
        <w:rPr>
          <w:rFonts w:ascii="Times New Roman" w:hAnsi="Times New Roman"/>
          <w:sz w:val="24"/>
          <w:szCs w:val="24"/>
        </w:rPr>
        <w:t>письменными принадлежностями.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Места приема заявителей оборудуются информационными табличками (вывесками) с указанием: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номера кабинета и наименования отдела;</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графика приема заявителей.</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При предоставлении услуги инвалидам обеспечиваются: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допуск сурдопереводчика и тифлосурдопереводчика;</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trike/>
          <w:sz w:val="24"/>
          <w:szCs w:val="24"/>
        </w:rPr>
      </w:pPr>
      <w:r w:rsidRPr="001C595A">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p>
    <w:p w:rsidR="003D4F4A" w:rsidRPr="001C595A" w:rsidRDefault="003D4F4A" w:rsidP="005420CA">
      <w:pPr>
        <w:autoSpaceDE w:val="0"/>
        <w:autoSpaceDN w:val="0"/>
        <w:adjustRightInd w:val="0"/>
        <w:spacing w:after="0" w:line="240" w:lineRule="auto"/>
        <w:jc w:val="center"/>
        <w:rPr>
          <w:rFonts w:ascii="Times New Roman" w:hAnsi="Times New Roman"/>
          <w:b/>
          <w:bCs/>
          <w:sz w:val="24"/>
          <w:szCs w:val="24"/>
        </w:rPr>
      </w:pPr>
      <w:r w:rsidRPr="001C595A">
        <w:rPr>
          <w:rFonts w:ascii="Times New Roman" w:hAnsi="Times New Roman"/>
          <w:b/>
          <w:bCs/>
          <w:sz w:val="24"/>
          <w:szCs w:val="24"/>
        </w:rPr>
        <w:t>Показатели качества и доступности муниципальной услуги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2.24. Основными показателями доступности предоставления услуги являются: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возможность получения заявителем уведомлений о предоставлении услуги с помощью Единого портала, регионального портала или единой информационной системы жилищного строительства;</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3D4F4A" w:rsidRPr="001C595A" w:rsidRDefault="003D4F4A" w:rsidP="004737A0">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доступность электронных форм документов, необходимых для предоставления услуги;</w:t>
      </w:r>
    </w:p>
    <w:p w:rsidR="003D4F4A" w:rsidRPr="001C595A" w:rsidRDefault="003D4F4A" w:rsidP="004737A0">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возможность подачи заявлений и прилагаемых к ним документов в электронной форме.</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2.25. Основными показателями качества предоставления услуги являются:</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отсутствие нарушений установленных сроков в процессе предоставления услуги;</w:t>
      </w: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D4F4A" w:rsidRPr="001C595A" w:rsidRDefault="003D4F4A" w:rsidP="00302E6A">
      <w:pPr>
        <w:autoSpaceDE w:val="0"/>
        <w:autoSpaceDN w:val="0"/>
        <w:adjustRightInd w:val="0"/>
        <w:spacing w:after="0" w:line="240" w:lineRule="auto"/>
        <w:jc w:val="center"/>
        <w:rPr>
          <w:rFonts w:ascii="Times New Roman" w:hAnsi="Times New Roman"/>
          <w:b/>
          <w:bCs/>
          <w:sz w:val="24"/>
          <w:szCs w:val="24"/>
        </w:rPr>
      </w:pPr>
    </w:p>
    <w:p w:rsidR="003D4F4A" w:rsidRPr="001C595A" w:rsidRDefault="003D4F4A" w:rsidP="00302E6A">
      <w:pPr>
        <w:autoSpaceDE w:val="0"/>
        <w:autoSpaceDN w:val="0"/>
        <w:adjustRightInd w:val="0"/>
        <w:spacing w:after="0" w:line="240" w:lineRule="auto"/>
        <w:jc w:val="center"/>
        <w:rPr>
          <w:rFonts w:ascii="Times New Roman" w:hAnsi="Times New Roman"/>
          <w:b/>
          <w:bCs/>
          <w:sz w:val="24"/>
          <w:szCs w:val="24"/>
        </w:rPr>
      </w:pPr>
      <w:r w:rsidRPr="001C595A">
        <w:rPr>
          <w:rFonts w:ascii="Times New Roman" w:hAnsi="Times New Roman"/>
          <w:b/>
          <w:bCs/>
          <w:sz w:val="24"/>
          <w:szCs w:val="24"/>
        </w:rPr>
        <w:t>Иные требования к предоставлению муниципальной услуги</w:t>
      </w:r>
    </w:p>
    <w:p w:rsidR="003D4F4A" w:rsidRPr="001C595A" w:rsidRDefault="003D4F4A" w:rsidP="00CF6E5B">
      <w:pPr>
        <w:autoSpaceDE w:val="0"/>
        <w:autoSpaceDN w:val="0"/>
        <w:adjustRightInd w:val="0"/>
        <w:spacing w:after="0" w:line="240" w:lineRule="auto"/>
        <w:ind w:firstLine="709"/>
        <w:jc w:val="both"/>
        <w:rPr>
          <w:rFonts w:ascii="Times New Roman" w:hAnsi="Times New Roman"/>
          <w:bCs/>
          <w:sz w:val="24"/>
          <w:szCs w:val="24"/>
          <w:lang w:eastAsia="en-US"/>
        </w:rPr>
      </w:pPr>
    </w:p>
    <w:p w:rsidR="003D4F4A" w:rsidRPr="001C595A" w:rsidRDefault="003D4F4A" w:rsidP="005420CA">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2.26.</w:t>
      </w:r>
      <w:r>
        <w:rPr>
          <w:rFonts w:ascii="Times New Roman" w:hAnsi="Times New Roman"/>
          <w:sz w:val="24"/>
          <w:szCs w:val="24"/>
        </w:rPr>
        <w:t xml:space="preserve"> </w:t>
      </w:r>
      <w:r w:rsidRPr="001C595A">
        <w:rPr>
          <w:rFonts w:ascii="Times New Roman" w:hAnsi="Times New Roman"/>
          <w:sz w:val="24"/>
          <w:szCs w:val="24"/>
        </w:rPr>
        <w:t xml:space="preserve">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3D4F4A" w:rsidRPr="001C595A" w:rsidRDefault="003D4F4A" w:rsidP="00056928">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2.27. 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2015г. № 218-ФЗ "О</w:t>
      </w:r>
      <w:r>
        <w:rPr>
          <w:rFonts w:ascii="Times New Roman" w:hAnsi="Times New Roman"/>
          <w:sz w:val="24"/>
          <w:szCs w:val="24"/>
        </w:rPr>
        <w:t xml:space="preserve"> </w:t>
      </w:r>
      <w:r w:rsidRPr="001C595A">
        <w:rPr>
          <w:rFonts w:ascii="Times New Roman" w:hAnsi="Times New Roman"/>
          <w:sz w:val="24"/>
          <w:szCs w:val="24"/>
        </w:rPr>
        <w:t>государственной регистрации недвижимости.</w:t>
      </w:r>
    </w:p>
    <w:p w:rsidR="003D4F4A" w:rsidRPr="001C595A" w:rsidRDefault="003D4F4A" w:rsidP="00056928">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2.28.</w:t>
      </w:r>
      <w:r w:rsidRPr="001C595A">
        <w:rPr>
          <w:rFonts w:ascii="Times New Roman" w:hAnsi="Times New Roman"/>
          <w:bCs/>
          <w:sz w:val="24"/>
          <w:szCs w:val="24"/>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D4F4A" w:rsidRPr="001C595A" w:rsidRDefault="003D4F4A" w:rsidP="00056928">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rsidR="003D4F4A" w:rsidRPr="001C595A" w:rsidRDefault="003D4F4A" w:rsidP="00056928">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3D4F4A" w:rsidRPr="001C595A" w:rsidRDefault="003D4F4A" w:rsidP="00056928">
      <w:pPr>
        <w:widowControl w:val="0"/>
        <w:autoSpaceDE w:val="0"/>
        <w:autoSpaceDN w:val="0"/>
        <w:adjustRightInd w:val="0"/>
        <w:spacing w:after="0" w:line="240" w:lineRule="auto"/>
        <w:ind w:firstLine="709"/>
        <w:jc w:val="both"/>
        <w:rPr>
          <w:rFonts w:ascii="Times New Roman" w:hAnsi="Times New Roman"/>
          <w:sz w:val="24"/>
          <w:szCs w:val="24"/>
        </w:rPr>
      </w:pPr>
      <w:r w:rsidRPr="001C595A">
        <w:rPr>
          <w:rFonts w:ascii="Times New Roman" w:hAnsi="Times New Roman"/>
          <w:sz w:val="24"/>
          <w:szCs w:val="24"/>
        </w:rPr>
        <w:t>2.29. Информационные системы, используемые для предоставления муниципальной услуги: Единый портал, региональный портал, единая информационная система жилищного строительства.</w:t>
      </w:r>
    </w:p>
    <w:p w:rsidR="003D4F4A" w:rsidRPr="00851FAC" w:rsidRDefault="003D4F4A" w:rsidP="00177ABA">
      <w:pPr>
        <w:widowControl w:val="0"/>
        <w:autoSpaceDE w:val="0"/>
        <w:autoSpaceDN w:val="0"/>
        <w:adjustRightInd w:val="0"/>
        <w:spacing w:after="0" w:line="240" w:lineRule="auto"/>
        <w:ind w:firstLine="709"/>
        <w:jc w:val="both"/>
        <w:rPr>
          <w:rFonts w:ascii="Times New Roman" w:hAnsi="Times New Roman"/>
          <w:b/>
          <w:bCs/>
          <w:sz w:val="24"/>
          <w:szCs w:val="24"/>
        </w:rPr>
      </w:pPr>
      <w:r w:rsidRPr="001C595A">
        <w:rPr>
          <w:rFonts w:ascii="Times New Roman" w:hAnsi="Times New Roman"/>
          <w:sz w:val="24"/>
          <w:szCs w:val="24"/>
        </w:rPr>
        <w:br w:type="page"/>
      </w:r>
      <w:r w:rsidRPr="00851FAC">
        <w:rPr>
          <w:rFonts w:ascii="Times New Roman" w:hAnsi="Times New Roman"/>
          <w:b/>
          <w:bCs/>
          <w:sz w:val="24"/>
          <w:szCs w:val="24"/>
        </w:rPr>
        <w:t xml:space="preserve">Раздел </w:t>
      </w:r>
      <w:r w:rsidRPr="00851FAC">
        <w:rPr>
          <w:rFonts w:ascii="Times New Roman" w:hAnsi="Times New Roman"/>
          <w:b/>
          <w:bCs/>
          <w:sz w:val="24"/>
          <w:szCs w:val="24"/>
          <w:lang w:val="en-US"/>
        </w:rPr>
        <w:t>III</w:t>
      </w:r>
      <w:r w:rsidRPr="00851FAC">
        <w:rPr>
          <w:rFonts w:ascii="Times New Roman" w:hAnsi="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4F4A" w:rsidRPr="00851FAC" w:rsidRDefault="003D4F4A" w:rsidP="007228CE">
      <w:pPr>
        <w:spacing w:after="0" w:line="240" w:lineRule="auto"/>
        <w:jc w:val="center"/>
        <w:rPr>
          <w:rFonts w:ascii="Times New Roman" w:hAnsi="Times New Roman"/>
          <w:sz w:val="24"/>
          <w:szCs w:val="24"/>
        </w:rPr>
      </w:pPr>
    </w:p>
    <w:p w:rsidR="003D4F4A" w:rsidRDefault="003D4F4A" w:rsidP="00C70408">
      <w:pPr>
        <w:spacing w:after="0" w:line="240" w:lineRule="auto"/>
        <w:jc w:val="center"/>
        <w:rPr>
          <w:rFonts w:ascii="Times New Roman" w:hAnsi="Times New Roman"/>
          <w:b/>
          <w:bCs/>
          <w:sz w:val="24"/>
          <w:szCs w:val="24"/>
        </w:rPr>
      </w:pPr>
      <w:r w:rsidRPr="00851FAC">
        <w:rPr>
          <w:rFonts w:ascii="Times New Roman" w:hAnsi="Times New Roman"/>
          <w:b/>
          <w:bCs/>
          <w:sz w:val="24"/>
          <w:szCs w:val="24"/>
        </w:rPr>
        <w:t xml:space="preserve">Перечень вариантов предоставления </w:t>
      </w:r>
      <w:r>
        <w:rPr>
          <w:rFonts w:ascii="Times New Roman" w:hAnsi="Times New Roman"/>
          <w:b/>
          <w:bCs/>
          <w:sz w:val="24"/>
          <w:szCs w:val="24"/>
        </w:rPr>
        <w:t xml:space="preserve">муниципальной </w:t>
      </w:r>
      <w:r w:rsidRPr="00851FAC">
        <w:rPr>
          <w:rFonts w:ascii="Times New Roman" w:hAnsi="Times New Roman"/>
          <w:b/>
          <w:bCs/>
          <w:sz w:val="24"/>
          <w:szCs w:val="24"/>
        </w:rPr>
        <w:t xml:space="preserve">услуги, </w:t>
      </w:r>
    </w:p>
    <w:p w:rsidR="003D4F4A" w:rsidRPr="00851FAC" w:rsidRDefault="003D4F4A" w:rsidP="00C70408">
      <w:pPr>
        <w:spacing w:after="0" w:line="240" w:lineRule="auto"/>
        <w:jc w:val="center"/>
        <w:rPr>
          <w:rFonts w:ascii="Times New Roman" w:hAnsi="Times New Roman"/>
          <w:b/>
          <w:bCs/>
          <w:sz w:val="24"/>
          <w:szCs w:val="24"/>
        </w:rPr>
      </w:pPr>
      <w:r w:rsidRPr="00851FAC">
        <w:rPr>
          <w:rFonts w:ascii="Times New Roman" w:hAnsi="Times New Roman"/>
          <w:b/>
          <w:bCs/>
          <w:sz w:val="24"/>
          <w:szCs w:val="24"/>
        </w:rPr>
        <w:t>включающий в том числе варианты предоставления</w:t>
      </w:r>
      <w:r>
        <w:rPr>
          <w:rFonts w:ascii="Times New Roman" w:hAnsi="Times New Roman"/>
          <w:b/>
          <w:bCs/>
          <w:sz w:val="24"/>
          <w:szCs w:val="24"/>
        </w:rPr>
        <w:t xml:space="preserve"> </w:t>
      </w:r>
      <w:r w:rsidRPr="00851FAC">
        <w:rPr>
          <w:rFonts w:ascii="Times New Roman" w:hAnsi="Times New Roman"/>
          <w:b/>
          <w:bCs/>
          <w:sz w:val="24"/>
          <w:szCs w:val="24"/>
        </w:rPr>
        <w:t>муниципальной услуги, необходимый для исправления</w:t>
      </w:r>
      <w:r>
        <w:rPr>
          <w:rFonts w:ascii="Times New Roman" w:hAnsi="Times New Roman"/>
          <w:b/>
          <w:bCs/>
          <w:sz w:val="24"/>
          <w:szCs w:val="24"/>
        </w:rPr>
        <w:t xml:space="preserve"> </w:t>
      </w:r>
      <w:r w:rsidRPr="00851FAC">
        <w:rPr>
          <w:rFonts w:ascii="Times New Roman" w:hAnsi="Times New Roman"/>
          <w:b/>
          <w:bCs/>
          <w:sz w:val="24"/>
          <w:szCs w:val="24"/>
        </w:rPr>
        <w:t>допущенных опечаток и ошибок в выданных в результате</w:t>
      </w:r>
    </w:p>
    <w:p w:rsidR="003D4F4A" w:rsidRDefault="003D4F4A" w:rsidP="00C70408">
      <w:pPr>
        <w:spacing w:after="0" w:line="240" w:lineRule="auto"/>
        <w:jc w:val="center"/>
        <w:rPr>
          <w:rFonts w:ascii="Times New Roman" w:hAnsi="Times New Roman"/>
          <w:b/>
          <w:bCs/>
          <w:sz w:val="24"/>
          <w:szCs w:val="24"/>
        </w:rPr>
      </w:pPr>
      <w:r w:rsidRPr="00851FAC">
        <w:rPr>
          <w:rFonts w:ascii="Times New Roman" w:hAnsi="Times New Roman"/>
          <w:b/>
          <w:bCs/>
          <w:sz w:val="24"/>
          <w:szCs w:val="24"/>
        </w:rPr>
        <w:t>предоставления муниципальной услуги документах</w:t>
      </w:r>
      <w:r>
        <w:rPr>
          <w:rFonts w:ascii="Times New Roman" w:hAnsi="Times New Roman"/>
          <w:b/>
          <w:bCs/>
          <w:sz w:val="24"/>
          <w:szCs w:val="24"/>
        </w:rPr>
        <w:t xml:space="preserve"> и созданных реестровых записях,</w:t>
      </w:r>
    </w:p>
    <w:p w:rsidR="003D4F4A" w:rsidRPr="00851FAC" w:rsidRDefault="003D4F4A" w:rsidP="00C70408">
      <w:pPr>
        <w:spacing w:after="0" w:line="240" w:lineRule="auto"/>
        <w:jc w:val="center"/>
        <w:rPr>
          <w:rFonts w:ascii="Times New Roman" w:hAnsi="Times New Roman"/>
          <w:b/>
          <w:bCs/>
          <w:sz w:val="24"/>
          <w:szCs w:val="24"/>
        </w:rPr>
      </w:pPr>
      <w:r w:rsidRPr="00851FAC">
        <w:rPr>
          <w:rFonts w:ascii="Times New Roman" w:hAnsi="Times New Roman"/>
          <w:b/>
          <w:bCs/>
          <w:sz w:val="24"/>
          <w:szCs w:val="24"/>
        </w:rPr>
        <w:t>для выдачи дубликата документа,</w:t>
      </w:r>
      <w:r>
        <w:rPr>
          <w:rFonts w:ascii="Times New Roman" w:hAnsi="Times New Roman"/>
          <w:b/>
          <w:bCs/>
          <w:sz w:val="24"/>
          <w:szCs w:val="24"/>
        </w:rPr>
        <w:t xml:space="preserve"> </w:t>
      </w:r>
      <w:r w:rsidRPr="00851FAC">
        <w:rPr>
          <w:rFonts w:ascii="Times New Roman" w:hAnsi="Times New Roman"/>
          <w:b/>
          <w:bCs/>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Pr>
          <w:rFonts w:ascii="Times New Roman" w:hAnsi="Times New Roman"/>
          <w:b/>
          <w:bCs/>
          <w:sz w:val="24"/>
          <w:szCs w:val="24"/>
        </w:rPr>
        <w:t xml:space="preserve"> </w:t>
      </w:r>
      <w:r w:rsidRPr="00851FAC">
        <w:rPr>
          <w:rFonts w:ascii="Times New Roman" w:hAnsi="Times New Roman"/>
          <w:b/>
          <w:bCs/>
          <w:sz w:val="24"/>
          <w:szCs w:val="24"/>
        </w:rPr>
        <w:t>услуги без рассмотрения</w:t>
      </w:r>
    </w:p>
    <w:p w:rsidR="003D4F4A" w:rsidRPr="00851FAC" w:rsidRDefault="003D4F4A" w:rsidP="005B5926">
      <w:pPr>
        <w:spacing w:after="0" w:line="240" w:lineRule="auto"/>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3.2.</w:t>
      </w:r>
      <w:r>
        <w:rPr>
          <w:rFonts w:ascii="Times New Roman" w:hAnsi="Times New Roman"/>
          <w:sz w:val="24"/>
          <w:szCs w:val="24"/>
        </w:rPr>
        <w:t xml:space="preserve"> </w:t>
      </w:r>
      <w:r w:rsidRPr="00851FAC">
        <w:rPr>
          <w:rFonts w:ascii="Times New Roman" w:hAnsi="Times New Roman"/>
          <w:sz w:val="24"/>
          <w:szCs w:val="24"/>
        </w:rPr>
        <w:t>Вариант</w:t>
      </w:r>
      <w:r>
        <w:rPr>
          <w:rFonts w:ascii="Times New Roman" w:hAnsi="Times New Roman"/>
          <w:sz w:val="24"/>
          <w:szCs w:val="24"/>
        </w:rPr>
        <w:t xml:space="preserve"> </w:t>
      </w:r>
      <w:r w:rsidRPr="00851FAC">
        <w:rPr>
          <w:rFonts w:ascii="Times New Roman" w:hAnsi="Times New Roman"/>
          <w:sz w:val="24"/>
          <w:szCs w:val="24"/>
        </w:rPr>
        <w:t>1</w:t>
      </w:r>
      <w:r>
        <w:rPr>
          <w:rFonts w:ascii="Times New Roman" w:hAnsi="Times New Roman"/>
          <w:sz w:val="24"/>
          <w:szCs w:val="24"/>
        </w:rPr>
        <w:t xml:space="preserve"> </w:t>
      </w:r>
      <w:r w:rsidRPr="00851FAC">
        <w:rPr>
          <w:rFonts w:ascii="Times New Roman" w:hAnsi="Times New Roman"/>
          <w:sz w:val="24"/>
          <w:szCs w:val="24"/>
        </w:rPr>
        <w:t>–</w:t>
      </w:r>
      <w:r>
        <w:rPr>
          <w:rFonts w:ascii="Times New Roman" w:hAnsi="Times New Roman"/>
          <w:sz w:val="24"/>
          <w:szCs w:val="24"/>
        </w:rPr>
        <w:t xml:space="preserve"> </w:t>
      </w:r>
      <w:r w:rsidRPr="00851FAC">
        <w:rPr>
          <w:rFonts w:ascii="Times New Roman" w:hAnsi="Times New Roman"/>
          <w:sz w:val="24"/>
          <w:szCs w:val="24"/>
        </w:rPr>
        <w:t xml:space="preserve">выдача разрешения на ввод объекта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w:t>
      </w:r>
      <w:r>
        <w:rPr>
          <w:rFonts w:ascii="Times New Roman" w:hAnsi="Times New Roman"/>
          <w:sz w:val="24"/>
          <w:szCs w:val="24"/>
        </w:rPr>
        <w:t xml:space="preserve"> </w:t>
      </w:r>
      <w:r w:rsidRPr="00851FAC">
        <w:rPr>
          <w:rFonts w:ascii="Times New Roman" w:hAnsi="Times New Roman"/>
          <w:sz w:val="24"/>
          <w:szCs w:val="24"/>
        </w:rPr>
        <w:t>Вариант</w:t>
      </w:r>
      <w:r>
        <w:rPr>
          <w:rFonts w:ascii="Times New Roman" w:hAnsi="Times New Roman"/>
          <w:sz w:val="24"/>
          <w:szCs w:val="24"/>
        </w:rPr>
        <w:t xml:space="preserve"> </w:t>
      </w:r>
      <w:r w:rsidRPr="00851FAC">
        <w:rPr>
          <w:rFonts w:ascii="Times New Roman" w:hAnsi="Times New Roman"/>
          <w:sz w:val="24"/>
          <w:szCs w:val="24"/>
        </w:rPr>
        <w:t>2</w:t>
      </w:r>
      <w:r>
        <w:rPr>
          <w:rFonts w:ascii="Times New Roman" w:hAnsi="Times New Roman"/>
          <w:sz w:val="24"/>
          <w:szCs w:val="24"/>
        </w:rPr>
        <w:t xml:space="preserve"> </w:t>
      </w:r>
      <w:r w:rsidRPr="00851FAC">
        <w:rPr>
          <w:rFonts w:ascii="Times New Roman" w:hAnsi="Times New Roman"/>
          <w:sz w:val="24"/>
          <w:szCs w:val="24"/>
        </w:rPr>
        <w:t>–</w:t>
      </w:r>
      <w:r>
        <w:rPr>
          <w:rFonts w:ascii="Times New Roman" w:hAnsi="Times New Roman"/>
          <w:sz w:val="24"/>
          <w:szCs w:val="24"/>
        </w:rPr>
        <w:t xml:space="preserve"> </w:t>
      </w:r>
      <w:r w:rsidRPr="00851FAC">
        <w:rPr>
          <w:rFonts w:ascii="Times New Roman" w:hAnsi="Times New Roman"/>
          <w:sz w:val="24"/>
          <w:szCs w:val="24"/>
        </w:rPr>
        <w:t xml:space="preserve">выдача дубликата разрешения на ввод объекта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w:t>
      </w:r>
      <w:r>
        <w:rPr>
          <w:rFonts w:ascii="Times New Roman" w:hAnsi="Times New Roman"/>
          <w:sz w:val="24"/>
          <w:szCs w:val="24"/>
        </w:rPr>
        <w:t xml:space="preserve"> </w:t>
      </w:r>
      <w:r w:rsidRPr="00851FAC">
        <w:rPr>
          <w:rFonts w:ascii="Times New Roman" w:hAnsi="Times New Roman"/>
          <w:sz w:val="24"/>
          <w:szCs w:val="24"/>
        </w:rPr>
        <w:t>Вариант</w:t>
      </w:r>
      <w:r>
        <w:rPr>
          <w:rFonts w:ascii="Times New Roman" w:hAnsi="Times New Roman"/>
          <w:sz w:val="24"/>
          <w:szCs w:val="24"/>
        </w:rPr>
        <w:t xml:space="preserve"> </w:t>
      </w:r>
      <w:r w:rsidRPr="00851FAC">
        <w:rPr>
          <w:rFonts w:ascii="Times New Roman" w:hAnsi="Times New Roman"/>
          <w:sz w:val="24"/>
          <w:szCs w:val="24"/>
        </w:rPr>
        <w:t>3</w:t>
      </w:r>
      <w:r>
        <w:rPr>
          <w:rFonts w:ascii="Times New Roman" w:hAnsi="Times New Roman"/>
          <w:sz w:val="24"/>
          <w:szCs w:val="24"/>
        </w:rPr>
        <w:t xml:space="preserve"> </w:t>
      </w:r>
      <w:r w:rsidRPr="00851FAC">
        <w:rPr>
          <w:rFonts w:ascii="Times New Roman" w:hAnsi="Times New Roman"/>
          <w:sz w:val="24"/>
          <w:szCs w:val="24"/>
        </w:rPr>
        <w:t>–</w:t>
      </w:r>
      <w:r>
        <w:rPr>
          <w:rFonts w:ascii="Times New Roman" w:hAnsi="Times New Roman"/>
          <w:sz w:val="24"/>
          <w:szCs w:val="24"/>
        </w:rPr>
        <w:t xml:space="preserve"> </w:t>
      </w:r>
      <w:r w:rsidRPr="00851FAC">
        <w:rPr>
          <w:rFonts w:ascii="Times New Roman" w:hAnsi="Times New Roman"/>
          <w:sz w:val="24"/>
          <w:szCs w:val="24"/>
        </w:rPr>
        <w:t xml:space="preserve">внесение изменений в разрешение на ввод объекта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3.5.</w:t>
      </w:r>
      <w:r>
        <w:rPr>
          <w:rFonts w:ascii="Times New Roman" w:hAnsi="Times New Roman"/>
          <w:sz w:val="24"/>
          <w:szCs w:val="24"/>
        </w:rPr>
        <w:t xml:space="preserve"> </w:t>
      </w:r>
      <w:r w:rsidRPr="00851FAC">
        <w:rPr>
          <w:rFonts w:ascii="Times New Roman" w:hAnsi="Times New Roman"/>
          <w:sz w:val="24"/>
          <w:szCs w:val="24"/>
        </w:rPr>
        <w:t>Вариант</w:t>
      </w:r>
      <w:r>
        <w:rPr>
          <w:rFonts w:ascii="Times New Roman" w:hAnsi="Times New Roman"/>
          <w:sz w:val="24"/>
          <w:szCs w:val="24"/>
        </w:rPr>
        <w:t xml:space="preserve"> </w:t>
      </w:r>
      <w:r w:rsidRPr="00851FAC">
        <w:rPr>
          <w:rFonts w:ascii="Times New Roman" w:hAnsi="Times New Roman"/>
          <w:sz w:val="24"/>
          <w:szCs w:val="24"/>
        </w:rPr>
        <w:t xml:space="preserve">4 – исправление допущенных опечаток и ошибок в разрешении на ввод объекта в эксплуатацию. </w:t>
      </w:r>
    </w:p>
    <w:p w:rsidR="003D4F4A" w:rsidRPr="00851FAC" w:rsidRDefault="003D4F4A" w:rsidP="004E109F">
      <w:pPr>
        <w:spacing w:after="0" w:line="240" w:lineRule="auto"/>
        <w:ind w:left="709"/>
        <w:jc w:val="both"/>
        <w:rPr>
          <w:rFonts w:ascii="Times New Roman" w:hAnsi="Times New Roman"/>
          <w:sz w:val="24"/>
          <w:szCs w:val="24"/>
        </w:rPr>
      </w:pPr>
    </w:p>
    <w:p w:rsidR="003D4F4A" w:rsidRPr="00851FAC" w:rsidRDefault="003D4F4A" w:rsidP="005B5926">
      <w:pPr>
        <w:spacing w:after="0" w:line="240" w:lineRule="auto"/>
        <w:jc w:val="center"/>
        <w:rPr>
          <w:rFonts w:ascii="Times New Roman" w:hAnsi="Times New Roman"/>
          <w:sz w:val="24"/>
          <w:szCs w:val="24"/>
        </w:rPr>
      </w:pPr>
      <w:r w:rsidRPr="00851FAC">
        <w:rPr>
          <w:rFonts w:ascii="Times New Roman" w:hAnsi="Times New Roman"/>
          <w:b/>
          <w:bCs/>
          <w:sz w:val="24"/>
          <w:szCs w:val="24"/>
        </w:rPr>
        <w:t>Описание административной процедуры профилирования заявителя</w:t>
      </w:r>
    </w:p>
    <w:p w:rsidR="003D4F4A" w:rsidRPr="00851FAC" w:rsidRDefault="003D4F4A" w:rsidP="005B5926">
      <w:pPr>
        <w:spacing w:after="0" w:line="240" w:lineRule="auto"/>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3.6.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3D4F4A" w:rsidRPr="00851FAC" w:rsidRDefault="003D4F4A" w:rsidP="00FD0F67">
      <w:pPr>
        <w:autoSpaceDE w:val="0"/>
        <w:autoSpaceDN w:val="0"/>
        <w:adjustRightInd w:val="0"/>
        <w:spacing w:after="0" w:line="240" w:lineRule="auto"/>
        <w:ind w:firstLine="708"/>
        <w:jc w:val="both"/>
        <w:rPr>
          <w:rFonts w:ascii="Times New Roman" w:hAnsi="Times New Roman"/>
          <w:sz w:val="24"/>
          <w:szCs w:val="24"/>
        </w:rPr>
      </w:pPr>
      <w:r w:rsidRPr="00851FAC">
        <w:rPr>
          <w:rFonts w:ascii="Times New Roman" w:hAnsi="Times New Roman"/>
          <w:sz w:val="24"/>
          <w:szCs w:val="24"/>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Подразделы, содержащие описание вариантов предоставления</w:t>
      </w:r>
      <w:r>
        <w:rPr>
          <w:rFonts w:ascii="Times New Roman" w:hAnsi="Times New Roman"/>
          <w:b/>
          <w:bCs/>
          <w:sz w:val="24"/>
          <w:szCs w:val="24"/>
        </w:rPr>
        <w:t xml:space="preserve"> </w:t>
      </w:r>
      <w:r w:rsidRPr="00851FAC">
        <w:rPr>
          <w:rFonts w:ascii="Times New Roman" w:hAnsi="Times New Roman"/>
          <w:b/>
          <w:sz w:val="24"/>
          <w:szCs w:val="24"/>
        </w:rPr>
        <w:t>муниципальной</w:t>
      </w:r>
      <w:r>
        <w:rPr>
          <w:rFonts w:ascii="Times New Roman" w:hAnsi="Times New Roman"/>
          <w:b/>
          <w:sz w:val="24"/>
          <w:szCs w:val="24"/>
        </w:rPr>
        <w:t xml:space="preserve"> </w:t>
      </w:r>
      <w:r w:rsidRPr="00851FAC">
        <w:rPr>
          <w:rFonts w:ascii="Times New Roman" w:hAnsi="Times New Roman"/>
          <w:b/>
          <w:bCs/>
          <w:sz w:val="24"/>
          <w:szCs w:val="24"/>
        </w:rPr>
        <w:t>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tabs>
          <w:tab w:val="left" w:pos="4820"/>
        </w:tabs>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Вариант 1</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3.7. Результат предоставления муниципальной услуги указан в подпункте</w:t>
      </w:r>
      <w:r>
        <w:rPr>
          <w:rFonts w:ascii="Times New Roman" w:hAnsi="Times New Roman"/>
          <w:sz w:val="24"/>
          <w:szCs w:val="24"/>
        </w:rPr>
        <w:t xml:space="preserve"> </w:t>
      </w:r>
      <w:r w:rsidRPr="00851FAC">
        <w:rPr>
          <w:rFonts w:ascii="Times New Roman" w:hAnsi="Times New Roman"/>
          <w:sz w:val="24"/>
          <w:szCs w:val="24"/>
        </w:rPr>
        <w:t>"а" пункта 2.3</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Перечень и описание административных процедур предоставления</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Default="003D4F4A" w:rsidP="004E109F">
      <w:pPr>
        <w:spacing w:after="0" w:line="240" w:lineRule="auto"/>
        <w:ind w:firstLine="709"/>
        <w:jc w:val="center"/>
        <w:rPr>
          <w:rFonts w:ascii="Times New Roman" w:hAnsi="Times New Roman"/>
          <w:b/>
          <w:bCs/>
          <w:sz w:val="24"/>
          <w:szCs w:val="24"/>
        </w:rPr>
      </w:pPr>
      <w:r w:rsidRPr="00851FAC">
        <w:rPr>
          <w:rFonts w:ascii="Times New Roman" w:hAnsi="Times New Roman"/>
          <w:b/>
          <w:bCs/>
          <w:sz w:val="24"/>
          <w:szCs w:val="24"/>
        </w:rPr>
        <w:t>Прием запроса и</w:t>
      </w:r>
      <w:r>
        <w:rPr>
          <w:rFonts w:ascii="Times New Roman" w:hAnsi="Times New Roman"/>
          <w:b/>
          <w:bCs/>
          <w:sz w:val="24"/>
          <w:szCs w:val="24"/>
        </w:rPr>
        <w:t xml:space="preserve"> документов и (или) информации,</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необходимых</w:t>
      </w:r>
      <w:r>
        <w:rPr>
          <w:rFonts w:ascii="Times New Roman" w:hAnsi="Times New Roman"/>
          <w:b/>
          <w:bCs/>
          <w:sz w:val="24"/>
          <w:szCs w:val="24"/>
        </w:rPr>
        <w:t xml:space="preserve"> </w:t>
      </w:r>
      <w:r w:rsidRPr="00851FAC">
        <w:rPr>
          <w:rFonts w:ascii="Times New Roman" w:hAnsi="Times New Roman"/>
          <w:b/>
          <w:bCs/>
          <w:sz w:val="24"/>
          <w:szCs w:val="24"/>
        </w:rPr>
        <w:t>для предоставления муниципальной услуги</w:t>
      </w:r>
    </w:p>
    <w:p w:rsidR="003D4F4A" w:rsidRPr="006A3CDB" w:rsidRDefault="003D4F4A" w:rsidP="006A3CDB">
      <w:pPr>
        <w:spacing w:after="0" w:line="240" w:lineRule="auto"/>
        <w:ind w:firstLine="709"/>
        <w:jc w:val="both"/>
        <w:rPr>
          <w:rFonts w:ascii="Times New Roman" w:hAnsi="Times New Roman"/>
          <w:sz w:val="24"/>
          <w:szCs w:val="24"/>
        </w:rPr>
      </w:pPr>
    </w:p>
    <w:p w:rsidR="003D4F4A" w:rsidRPr="006A3CDB" w:rsidRDefault="003D4F4A" w:rsidP="006A3CDB">
      <w:pPr>
        <w:spacing w:after="0" w:line="240" w:lineRule="auto"/>
        <w:jc w:val="both"/>
        <w:rPr>
          <w:rFonts w:ascii="Times New Roman" w:hAnsi="Times New Roman"/>
          <w:sz w:val="24"/>
          <w:szCs w:val="24"/>
        </w:rPr>
      </w:pPr>
      <w:r w:rsidRPr="006A3CDB">
        <w:rPr>
          <w:rFonts w:ascii="Times New Roman" w:hAnsi="Times New Roman"/>
          <w:sz w:val="24"/>
          <w:szCs w:val="24"/>
        </w:rPr>
        <w:tab/>
        <w:t>3.8. Основанием для начала административной процедуры является поступление в уполномоченный орган местного самоуправления (далее в настоящем разделе – уполномоченный орган) заявления о выдаче разрешения на ввод объекта в эксплуатацию</w:t>
      </w:r>
      <w:r>
        <w:rPr>
          <w:rFonts w:ascii="Times New Roman" w:hAnsi="Times New Roman"/>
          <w:sz w:val="24"/>
          <w:szCs w:val="24"/>
        </w:rPr>
        <w:t xml:space="preserve"> </w:t>
      </w:r>
      <w:r w:rsidRPr="006A3CDB">
        <w:rPr>
          <w:rFonts w:ascii="Times New Roman" w:hAnsi="Times New Roman"/>
          <w:sz w:val="24"/>
          <w:szCs w:val="24"/>
        </w:rPr>
        <w:t>(далее</w:t>
      </w:r>
      <w:r>
        <w:rPr>
          <w:rFonts w:ascii="Times New Roman" w:hAnsi="Times New Roman"/>
          <w:sz w:val="24"/>
          <w:szCs w:val="24"/>
        </w:rPr>
        <w:t xml:space="preserve"> </w:t>
      </w:r>
      <w:r w:rsidRPr="006A3CDB">
        <w:rPr>
          <w:rFonts w:ascii="Times New Roman" w:hAnsi="Times New Roman"/>
          <w:sz w:val="24"/>
          <w:szCs w:val="24"/>
        </w:rPr>
        <w:t>в настоящем подразделе – заявление) по форме согласно Приложению № 2 к настоящему Административному регламенту и документов, предусмотренных пунктом</w:t>
      </w:r>
      <w:r>
        <w:rPr>
          <w:rFonts w:ascii="Times New Roman" w:hAnsi="Times New Roman"/>
          <w:sz w:val="24"/>
          <w:szCs w:val="24"/>
        </w:rPr>
        <w:t xml:space="preserve"> </w:t>
      </w:r>
      <w:r w:rsidRPr="006A3CDB">
        <w:rPr>
          <w:rFonts w:ascii="Times New Roman" w:hAnsi="Times New Roman"/>
          <w:sz w:val="24"/>
          <w:szCs w:val="24"/>
        </w:rPr>
        <w:t>2.9</w:t>
      </w:r>
      <w:r>
        <w:rPr>
          <w:rFonts w:ascii="Times New Roman" w:hAnsi="Times New Roman"/>
          <w:sz w:val="24"/>
          <w:szCs w:val="24"/>
        </w:rPr>
        <w:t xml:space="preserve"> </w:t>
      </w:r>
      <w:r w:rsidRPr="006A3CDB">
        <w:rPr>
          <w:rFonts w:ascii="Times New Roman" w:hAnsi="Times New Roman"/>
          <w:sz w:val="24"/>
          <w:szCs w:val="24"/>
        </w:rPr>
        <w:t>настоящего Административного регламента, одним из способов, установленных пунктом 2.14</w:t>
      </w:r>
      <w:r>
        <w:rPr>
          <w:rFonts w:ascii="Times New Roman" w:hAnsi="Times New Roman"/>
          <w:sz w:val="24"/>
          <w:szCs w:val="24"/>
        </w:rPr>
        <w:t xml:space="preserve"> </w:t>
      </w:r>
      <w:r w:rsidRPr="006A3CDB">
        <w:rPr>
          <w:rFonts w:ascii="Times New Roman" w:hAnsi="Times New Roman"/>
          <w:sz w:val="24"/>
          <w:szCs w:val="24"/>
        </w:rPr>
        <w:t xml:space="preserve">настоящего Административного регламента. </w:t>
      </w:r>
    </w:p>
    <w:p w:rsidR="003D4F4A" w:rsidRPr="00851FAC" w:rsidRDefault="003D4F4A" w:rsidP="00410A64">
      <w:pPr>
        <w:spacing w:after="0" w:line="240" w:lineRule="auto"/>
        <w:ind w:firstLine="540"/>
        <w:jc w:val="both"/>
        <w:rPr>
          <w:rFonts w:ascii="Times New Roman" w:hAnsi="Times New Roman"/>
          <w:bCs/>
          <w:sz w:val="24"/>
          <w:szCs w:val="24"/>
        </w:rPr>
      </w:pPr>
      <w:r w:rsidRPr="00851FAC">
        <w:rPr>
          <w:rFonts w:ascii="Times New Roman" w:hAnsi="Times New Roman"/>
          <w:sz w:val="24"/>
          <w:szCs w:val="24"/>
        </w:rPr>
        <w:t>3.9. В целях установления личности физическое лицо представляет в уполномоченный орган документ, предусмотренный пунктом</w:t>
      </w:r>
      <w:r>
        <w:rPr>
          <w:rFonts w:ascii="Times New Roman" w:hAnsi="Times New Roman"/>
          <w:sz w:val="24"/>
          <w:szCs w:val="24"/>
        </w:rPr>
        <w:t xml:space="preserve"> </w:t>
      </w:r>
      <w:r w:rsidRPr="00851FAC">
        <w:rPr>
          <w:rFonts w:ascii="Times New Roman" w:hAnsi="Times New Roman"/>
          <w:bCs/>
          <w:sz w:val="24"/>
          <w:szCs w:val="24"/>
        </w:rPr>
        <w:t>"</w:t>
      </w:r>
      <w:r w:rsidRPr="00851FAC">
        <w:rPr>
          <w:rFonts w:ascii="Times New Roman" w:hAnsi="Times New Roman"/>
          <w:sz w:val="24"/>
          <w:szCs w:val="24"/>
        </w:rPr>
        <w:t>б</w:t>
      </w:r>
      <w:r w:rsidRPr="00851FAC">
        <w:rPr>
          <w:rFonts w:ascii="Times New Roman" w:hAnsi="Times New Roman"/>
          <w:bCs/>
          <w:sz w:val="24"/>
          <w:szCs w:val="24"/>
        </w:rPr>
        <w:t>"</w:t>
      </w:r>
      <w:r w:rsidRPr="00851FAC">
        <w:rPr>
          <w:rFonts w:ascii="Times New Roman" w:hAnsi="Times New Roman"/>
          <w:sz w:val="24"/>
          <w:szCs w:val="24"/>
        </w:rPr>
        <w:t xml:space="preserve"> пункта 2.9.1</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w:t>
      </w:r>
      <w:r w:rsidRPr="00851FAC">
        <w:rPr>
          <w:rFonts w:ascii="Times New Roman" w:hAnsi="Times New Roman"/>
          <w:bCs/>
          <w:sz w:val="24"/>
          <w:szCs w:val="24"/>
        </w:rPr>
        <w:t>"</w:t>
      </w:r>
      <w:r w:rsidRPr="00851FAC">
        <w:rPr>
          <w:rFonts w:ascii="Times New Roman" w:hAnsi="Times New Roman"/>
          <w:sz w:val="24"/>
          <w:szCs w:val="24"/>
        </w:rPr>
        <w:t>в</w:t>
      </w:r>
      <w:r w:rsidRPr="00851FAC">
        <w:rPr>
          <w:rFonts w:ascii="Times New Roman" w:hAnsi="Times New Roman"/>
          <w:bCs/>
          <w:sz w:val="24"/>
          <w:szCs w:val="24"/>
        </w:rPr>
        <w:t>"</w:t>
      </w:r>
      <w:r w:rsidRPr="00851FAC">
        <w:rPr>
          <w:rFonts w:ascii="Times New Roman" w:hAnsi="Times New Roman"/>
          <w:sz w:val="24"/>
          <w:szCs w:val="24"/>
        </w:rPr>
        <w:t xml:space="preserve"> пункта</w:t>
      </w:r>
      <w:r>
        <w:rPr>
          <w:rFonts w:ascii="Times New Roman" w:hAnsi="Times New Roman"/>
          <w:sz w:val="24"/>
          <w:szCs w:val="24"/>
        </w:rPr>
        <w:t xml:space="preserve"> </w:t>
      </w:r>
      <w:r w:rsidRPr="00851FAC">
        <w:rPr>
          <w:rFonts w:ascii="Times New Roman" w:hAnsi="Times New Roman"/>
          <w:sz w:val="24"/>
          <w:szCs w:val="24"/>
        </w:rPr>
        <w:t xml:space="preserve">2.9.1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w:t>
      </w:r>
      <w:r w:rsidRPr="00851FAC">
        <w:rPr>
          <w:rFonts w:ascii="Times New Roman" w:hAnsi="Times New Roman"/>
          <w:bCs/>
          <w:sz w:val="24"/>
          <w:szCs w:val="24"/>
        </w:rPr>
        <w:t>"</w:t>
      </w:r>
      <w:r w:rsidRPr="00851FAC">
        <w:rPr>
          <w:rFonts w:ascii="Times New Roman" w:hAnsi="Times New Roman"/>
          <w:sz w:val="24"/>
          <w:szCs w:val="24"/>
        </w:rPr>
        <w:t>в</w:t>
      </w:r>
      <w:r w:rsidRPr="00851FAC">
        <w:rPr>
          <w:rFonts w:ascii="Times New Roman" w:hAnsi="Times New Roman"/>
          <w:bCs/>
          <w:sz w:val="24"/>
          <w:szCs w:val="24"/>
        </w:rPr>
        <w:t>"</w:t>
      </w:r>
      <w:r w:rsidRPr="00851FAC">
        <w:rPr>
          <w:rFonts w:ascii="Times New Roman" w:hAnsi="Times New Roman"/>
          <w:sz w:val="24"/>
          <w:szCs w:val="24"/>
        </w:rPr>
        <w:t xml:space="preserve"> пункта</w:t>
      </w:r>
      <w:r>
        <w:rPr>
          <w:rFonts w:ascii="Times New Roman" w:hAnsi="Times New Roman"/>
          <w:sz w:val="24"/>
          <w:szCs w:val="24"/>
        </w:rPr>
        <w:t xml:space="preserve"> </w:t>
      </w:r>
      <w:r w:rsidRPr="00851FAC">
        <w:rPr>
          <w:rFonts w:ascii="Times New Roman" w:hAnsi="Times New Roman"/>
          <w:sz w:val="24"/>
          <w:szCs w:val="24"/>
        </w:rPr>
        <w:t xml:space="preserve">2.9.1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Pr>
          <w:rFonts w:ascii="Times New Roman" w:hAnsi="Times New Roman"/>
          <w:sz w:val="24"/>
          <w:szCs w:val="24"/>
        </w:rPr>
        <w:t xml:space="preserve"> </w:t>
      </w:r>
      <w:r w:rsidRPr="00851FAC">
        <w:rPr>
          <w:rFonts w:ascii="Times New Roman" w:hAnsi="Times New Roman"/>
          <w:sz w:val="24"/>
          <w:szCs w:val="24"/>
        </w:rPr>
        <w:t>"б" пункта 2.9.1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3.10. Основания для принятия решения об отказе в приеме заявления и документов, необходимых для предоставления муниципальной</w:t>
      </w:r>
      <w:r>
        <w:rPr>
          <w:rFonts w:ascii="Times New Roman" w:hAnsi="Times New Roman"/>
          <w:sz w:val="24"/>
          <w:szCs w:val="24"/>
        </w:rPr>
        <w:t xml:space="preserve"> </w:t>
      </w:r>
      <w:r w:rsidRPr="00851FAC">
        <w:rPr>
          <w:rFonts w:ascii="Times New Roman" w:hAnsi="Times New Roman"/>
          <w:sz w:val="24"/>
          <w:szCs w:val="24"/>
        </w:rPr>
        <w:t>услуги,</w:t>
      </w:r>
      <w:r>
        <w:rPr>
          <w:rFonts w:ascii="Times New Roman" w:hAnsi="Times New Roman"/>
          <w:sz w:val="24"/>
          <w:szCs w:val="24"/>
        </w:rPr>
        <w:t xml:space="preserve"> </w:t>
      </w:r>
      <w:r w:rsidRPr="00851FAC">
        <w:rPr>
          <w:rFonts w:ascii="Times New Roman" w:hAnsi="Times New Roman"/>
          <w:sz w:val="24"/>
          <w:szCs w:val="24"/>
        </w:rPr>
        <w:t>в том числе представленных в электронной форме:</w:t>
      </w:r>
    </w:p>
    <w:p w:rsidR="003D4F4A" w:rsidRPr="00851FAC" w:rsidRDefault="003D4F4A" w:rsidP="00837F8C">
      <w:pPr>
        <w:spacing w:after="0" w:line="240" w:lineRule="auto"/>
        <w:ind w:firstLine="709"/>
        <w:jc w:val="both"/>
        <w:rPr>
          <w:rFonts w:ascii="Times New Roman" w:hAnsi="Times New Roman"/>
          <w:bCs/>
          <w:sz w:val="24"/>
          <w:szCs w:val="24"/>
        </w:rPr>
      </w:pPr>
      <w:r w:rsidRPr="00851FAC">
        <w:rPr>
          <w:rFonts w:ascii="Times New Roman" w:hAnsi="Times New Roman"/>
          <w:bCs/>
          <w:sz w:val="24"/>
          <w:szCs w:val="24"/>
        </w:rPr>
        <w:t>а) заявление представлено в орган местного самоуправления, в полномочия которых не входит предоставление услуги;</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б) неполное заполнение полей в форме </w:t>
      </w:r>
      <w:r w:rsidRPr="00851FAC">
        <w:rPr>
          <w:rFonts w:ascii="Times New Roman" w:hAnsi="Times New Roman"/>
          <w:bCs/>
          <w:sz w:val="24"/>
          <w:szCs w:val="24"/>
        </w:rPr>
        <w:t>заявления</w:t>
      </w:r>
      <w:r w:rsidRPr="00851FAC">
        <w:rPr>
          <w:rFonts w:ascii="Times New Roman" w:hAnsi="Times New Roman"/>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непредставление документов, предусмотренных подпунктами "а" - "в" пункта 2.9.1 настоящего Административного регламента;</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д) представленные документы содержат подчистки и исправления текста;</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4F4A" w:rsidRPr="00851FAC" w:rsidRDefault="003D4F4A" w:rsidP="00837F8C">
      <w:pPr>
        <w:spacing w:after="0" w:line="240" w:lineRule="auto"/>
        <w:ind w:firstLine="709"/>
        <w:jc w:val="both"/>
        <w:rPr>
          <w:rFonts w:ascii="Times New Roman" w:hAnsi="Times New Roman"/>
          <w:sz w:val="24"/>
          <w:szCs w:val="24"/>
        </w:rPr>
      </w:pPr>
      <w:r w:rsidRPr="00851FAC">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D4F4A" w:rsidRPr="00851FAC" w:rsidRDefault="003D4F4A" w:rsidP="00E82554">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3.10.1.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3D4F4A" w:rsidRPr="006A3CDB" w:rsidRDefault="003D4F4A" w:rsidP="00FD0F67">
      <w:pPr>
        <w:autoSpaceDE w:val="0"/>
        <w:autoSpaceDN w:val="0"/>
        <w:adjustRightInd w:val="0"/>
        <w:spacing w:after="0" w:line="240" w:lineRule="auto"/>
        <w:ind w:firstLine="709"/>
        <w:jc w:val="both"/>
        <w:rPr>
          <w:rFonts w:ascii="Times New Roman" w:hAnsi="Times New Roman"/>
          <w:sz w:val="24"/>
          <w:szCs w:val="24"/>
        </w:rPr>
      </w:pPr>
      <w:r w:rsidRPr="006A3CDB">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6A3CDB">
        <w:rPr>
          <w:rFonts w:ascii="Times New Roman" w:hAnsi="Times New Roman"/>
          <w:bCs/>
          <w:sz w:val="24"/>
          <w:szCs w:val="24"/>
        </w:rPr>
        <w:t xml:space="preserve">в </w:t>
      </w:r>
      <w:r w:rsidRPr="006A3CDB">
        <w:rPr>
          <w:rFonts w:ascii="Times New Roman" w:hAnsi="Times New Roman"/>
          <w:sz w:val="24"/>
          <w:szCs w:val="24"/>
        </w:rPr>
        <w:t>приеме заявления.</w:t>
      </w:r>
    </w:p>
    <w:p w:rsidR="003D4F4A" w:rsidRPr="00851FAC" w:rsidRDefault="003D4F4A" w:rsidP="004E109F">
      <w:pPr>
        <w:spacing w:after="0" w:line="240" w:lineRule="auto"/>
        <w:ind w:firstLine="709"/>
        <w:jc w:val="both"/>
        <w:rPr>
          <w:rFonts w:ascii="Times New Roman" w:hAnsi="Times New Roman"/>
          <w:sz w:val="24"/>
          <w:szCs w:val="24"/>
        </w:rPr>
      </w:pPr>
      <w:r w:rsidRPr="006A3CDB">
        <w:rPr>
          <w:rFonts w:ascii="Times New Roman" w:hAnsi="Times New Roman"/>
          <w:sz w:val="24"/>
          <w:szCs w:val="24"/>
        </w:rPr>
        <w:t>3.11. Возможность получения муниципальной</w:t>
      </w:r>
      <w:r w:rsidRPr="00851FAC">
        <w:rPr>
          <w:rFonts w:ascii="Times New Roman" w:hAnsi="Times New Roman"/>
          <w:sz w:val="24"/>
          <w:szCs w:val="24"/>
        </w:rPr>
        <w:t xml:space="preserve"> услуги по экстерриториальному принципу отсутствует.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3.12. Заявление и документы, предусмотренные пунктами</w:t>
      </w:r>
      <w:r>
        <w:rPr>
          <w:rFonts w:ascii="Times New Roman" w:hAnsi="Times New Roman"/>
          <w:sz w:val="24"/>
          <w:szCs w:val="24"/>
        </w:rPr>
        <w:t xml:space="preserve"> </w:t>
      </w:r>
      <w:r w:rsidRPr="00851FAC">
        <w:rPr>
          <w:rFonts w:ascii="Times New Roman" w:hAnsi="Times New Roman"/>
          <w:sz w:val="24"/>
          <w:szCs w:val="24"/>
        </w:rPr>
        <w:t>2.9, 2.10-2.10.1</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направленные одним из способов, установленных в подпункте</w:t>
      </w:r>
      <w:r>
        <w:rPr>
          <w:rFonts w:ascii="Times New Roman" w:hAnsi="Times New Roman"/>
          <w:sz w:val="24"/>
          <w:szCs w:val="24"/>
        </w:rPr>
        <w:t xml:space="preserve"> </w:t>
      </w:r>
      <w:r w:rsidRPr="00851FAC">
        <w:rPr>
          <w:rFonts w:ascii="Times New Roman" w:hAnsi="Times New Roman"/>
          <w:sz w:val="24"/>
          <w:szCs w:val="24"/>
        </w:rPr>
        <w:t>"б" пункта</w:t>
      </w:r>
      <w:r>
        <w:rPr>
          <w:rFonts w:ascii="Times New Roman" w:hAnsi="Times New Roman"/>
          <w:sz w:val="24"/>
          <w:szCs w:val="24"/>
        </w:rPr>
        <w:t xml:space="preserve"> </w:t>
      </w:r>
      <w:r w:rsidRPr="00851FAC">
        <w:rPr>
          <w:rFonts w:ascii="Times New Roman" w:hAnsi="Times New Roman"/>
          <w:sz w:val="24"/>
          <w:szCs w:val="24"/>
        </w:rPr>
        <w:t>2.14</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принимаются должностными лицами</w:t>
      </w:r>
      <w:r>
        <w:rPr>
          <w:rFonts w:ascii="Times New Roman" w:hAnsi="Times New Roman"/>
          <w:sz w:val="24"/>
          <w:szCs w:val="24"/>
        </w:rPr>
        <w:t xml:space="preserve"> </w:t>
      </w:r>
      <w:r w:rsidRPr="00851FAC">
        <w:rPr>
          <w:rFonts w:ascii="Times New Roman" w:hAnsi="Times New Roman"/>
          <w:sz w:val="24"/>
          <w:szCs w:val="24"/>
        </w:rPr>
        <w:t xml:space="preserve">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Заявление и документы, предусмотренные пунктами</w:t>
      </w:r>
      <w:r>
        <w:rPr>
          <w:rFonts w:ascii="Times New Roman" w:hAnsi="Times New Roman"/>
          <w:sz w:val="24"/>
          <w:szCs w:val="24"/>
        </w:rPr>
        <w:t xml:space="preserve"> </w:t>
      </w:r>
      <w:r w:rsidRPr="00851FAC">
        <w:rPr>
          <w:rFonts w:ascii="Times New Roman" w:hAnsi="Times New Roman"/>
          <w:sz w:val="24"/>
          <w:szCs w:val="24"/>
        </w:rPr>
        <w:t>2.9, 2.10-2.10.1 настоящего Административного регламента, направленные одним из способов, указанных в подпунктах "а", "г" пункта</w:t>
      </w:r>
      <w:r>
        <w:rPr>
          <w:rFonts w:ascii="Times New Roman" w:hAnsi="Times New Roman"/>
          <w:sz w:val="24"/>
          <w:szCs w:val="24"/>
        </w:rPr>
        <w:t xml:space="preserve"> </w:t>
      </w:r>
      <w:r w:rsidRPr="00851FAC">
        <w:rPr>
          <w:rFonts w:ascii="Times New Roman" w:hAnsi="Times New Roman"/>
          <w:sz w:val="24"/>
          <w:szCs w:val="24"/>
        </w:rPr>
        <w:t>2.14</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регистрируются в автоматическом режиме.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Заявление и документы, предусмотренные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 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Для возможности подачи заявления через Единый портал,</w:t>
      </w:r>
      <w:r>
        <w:rPr>
          <w:rFonts w:ascii="Times New Roman" w:hAnsi="Times New Roman"/>
          <w:sz w:val="24"/>
          <w:szCs w:val="24"/>
        </w:rPr>
        <w:t xml:space="preserve"> </w:t>
      </w:r>
      <w:r w:rsidRPr="00851FAC">
        <w:rPr>
          <w:rFonts w:ascii="Times New Roman" w:hAnsi="Times New Roman"/>
          <w:sz w:val="24"/>
          <w:szCs w:val="24"/>
        </w:rPr>
        <w:t>региональный портал заявитель должен быть зарегистрирован соответственно в ЕСИА</w:t>
      </w:r>
      <w:r>
        <w:rPr>
          <w:rFonts w:ascii="Times New Roman" w:hAnsi="Times New Roman"/>
          <w:sz w:val="24"/>
          <w:szCs w:val="24"/>
        </w:rPr>
        <w:t xml:space="preserve"> </w:t>
      </w:r>
      <w:r w:rsidRPr="00851FAC">
        <w:rPr>
          <w:rFonts w:ascii="Times New Roman" w:hAnsi="Times New Roman"/>
          <w:sz w:val="24"/>
          <w:szCs w:val="24"/>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3.14. Срок регистрации заявления, документов, предусмотренных пунктами 2.9, 2.</w:t>
      </w:r>
      <w:r>
        <w:rPr>
          <w:rFonts w:ascii="Times New Roman" w:hAnsi="Times New Roman"/>
          <w:sz w:val="24"/>
          <w:szCs w:val="24"/>
        </w:rPr>
        <w:t xml:space="preserve">10 </w:t>
      </w:r>
      <w:r w:rsidRPr="00851FAC">
        <w:rPr>
          <w:rFonts w:ascii="Times New Roman" w:hAnsi="Times New Roman"/>
          <w:sz w:val="24"/>
          <w:szCs w:val="24"/>
        </w:rPr>
        <w:t>-2.10.1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указан в </w:t>
      </w:r>
      <w:r w:rsidRPr="00851FAC">
        <w:rPr>
          <w:rFonts w:ascii="Times New Roman" w:hAnsi="Times New Roman"/>
          <w:bCs/>
          <w:sz w:val="24"/>
          <w:szCs w:val="24"/>
          <w:lang w:eastAsia="en-US"/>
        </w:rPr>
        <w:t>2.22</w:t>
      </w:r>
      <w:r>
        <w:rPr>
          <w:rFonts w:ascii="Times New Roman" w:hAnsi="Times New Roman"/>
          <w:bCs/>
          <w:sz w:val="24"/>
          <w:szCs w:val="24"/>
          <w:lang w:eastAsia="en-US"/>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3.15. Результатом административной процедуры является регистрация заявления и документов, предусмотренных пунктами 2.9, 2.</w:t>
      </w:r>
      <w:r>
        <w:rPr>
          <w:rFonts w:ascii="Times New Roman" w:hAnsi="Times New Roman"/>
          <w:sz w:val="24"/>
          <w:szCs w:val="24"/>
        </w:rPr>
        <w:t xml:space="preserve">10 </w:t>
      </w:r>
      <w:r w:rsidRPr="00851FAC">
        <w:rPr>
          <w:rFonts w:ascii="Times New Roman" w:hAnsi="Times New Roman"/>
          <w:sz w:val="24"/>
          <w:szCs w:val="24"/>
        </w:rPr>
        <w:t>-2.10.1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3.16. После регистрации заявление и документы, предусмотренные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Межведомственное информационное взаимодействие</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w:t>
      </w:r>
      <w:r>
        <w:rPr>
          <w:rFonts w:ascii="Times New Roman" w:hAnsi="Times New Roman"/>
          <w:sz w:val="24"/>
          <w:szCs w:val="24"/>
        </w:rPr>
        <w:t xml:space="preserve"> </w:t>
      </w:r>
      <w:r w:rsidRPr="00851FAC">
        <w:rPr>
          <w:rFonts w:ascii="Times New Roman" w:hAnsi="Times New Roman"/>
          <w:sz w:val="24"/>
          <w:szCs w:val="24"/>
        </w:rPr>
        <w:t>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СМЭВ) запрос о представлении в уполномоченный орган документов (их копий или сведений, содержащихся в них), предусмотренных пунктами 2.10-2.10.1 настоящего Административного регламента, в соответствии с перечнем информационных запросов, указанных в пункте 3.19 настоящего Административного регламента, если заявитель не представил указанные документы самостоятельно. </w:t>
      </w:r>
    </w:p>
    <w:p w:rsidR="003D4F4A" w:rsidRPr="00851FAC" w:rsidRDefault="003D4F4A" w:rsidP="004E109F">
      <w:pPr>
        <w:spacing w:after="0" w:line="240" w:lineRule="auto"/>
        <w:ind w:firstLine="709"/>
        <w:jc w:val="both"/>
        <w:rPr>
          <w:rFonts w:ascii="Times New Roman" w:hAnsi="Times New Roman"/>
          <w:sz w:val="24"/>
          <w:szCs w:val="24"/>
        </w:rPr>
      </w:pPr>
      <w:bookmarkStart w:id="0" w:name="p56"/>
      <w:bookmarkEnd w:id="0"/>
      <w:r w:rsidRPr="00851FAC">
        <w:rPr>
          <w:rFonts w:ascii="Times New Roman" w:hAnsi="Times New Roman"/>
          <w:sz w:val="24"/>
          <w:szCs w:val="24"/>
        </w:rPr>
        <w:t>3.19. Перечень запрашиваемых документов, необходимых для предоставления м</w:t>
      </w:r>
      <w:r>
        <w:rPr>
          <w:rFonts w:ascii="Times New Roman" w:hAnsi="Times New Roman"/>
          <w:sz w:val="24"/>
          <w:szCs w:val="24"/>
        </w:rPr>
        <w:t xml:space="preserve">униципальной </w:t>
      </w:r>
      <w:r w:rsidRPr="00851FAC">
        <w:rPr>
          <w:rFonts w:ascii="Times New Roman" w:hAnsi="Times New Roman"/>
          <w:sz w:val="24"/>
          <w:szCs w:val="24"/>
        </w:rPr>
        <w:t xml:space="preserve">услуги: </w:t>
      </w:r>
    </w:p>
    <w:p w:rsidR="003D4F4A" w:rsidRPr="00851FAC" w:rsidRDefault="003D4F4A" w:rsidP="0029144B">
      <w:pPr>
        <w:autoSpaceDE w:val="0"/>
        <w:autoSpaceDN w:val="0"/>
        <w:adjustRightInd w:val="0"/>
        <w:spacing w:after="0" w:line="240" w:lineRule="auto"/>
        <w:ind w:firstLine="709"/>
        <w:jc w:val="both"/>
        <w:rPr>
          <w:rFonts w:ascii="Times New Roman" w:hAnsi="Times New Roman"/>
          <w:bCs/>
          <w:sz w:val="24"/>
          <w:szCs w:val="24"/>
          <w:lang w:eastAsia="en-US"/>
        </w:rPr>
      </w:pPr>
      <w:r w:rsidRPr="00851FAC">
        <w:rPr>
          <w:rFonts w:ascii="Times New Roman" w:hAnsi="Times New Roman"/>
          <w:bCs/>
          <w:sz w:val="24"/>
          <w:szCs w:val="24"/>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4F4A" w:rsidRPr="00851FAC" w:rsidRDefault="003D4F4A" w:rsidP="002914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en-US"/>
        </w:rPr>
        <w:t>б</w:t>
      </w:r>
      <w:r w:rsidRPr="00851FAC">
        <w:rPr>
          <w:rFonts w:ascii="Times New Roman" w:hAnsi="Times New Roman"/>
          <w:bCs/>
          <w:sz w:val="24"/>
          <w:szCs w:val="24"/>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D4F4A" w:rsidRPr="00851FAC" w:rsidRDefault="003D4F4A" w:rsidP="0029144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в</w:t>
      </w:r>
      <w:r w:rsidRPr="00851FAC">
        <w:rPr>
          <w:rFonts w:ascii="Times New Roman" w:hAnsi="Times New Roman"/>
          <w:bCs/>
          <w:sz w:val="24"/>
          <w:szCs w:val="24"/>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4F4A" w:rsidRPr="00851FAC" w:rsidRDefault="003D4F4A" w:rsidP="0029144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г</w:t>
      </w:r>
      <w:r w:rsidRPr="00851FAC">
        <w:rPr>
          <w:rFonts w:ascii="Times New Roman" w:hAnsi="Times New Roman"/>
          <w:bCs/>
          <w:sz w:val="24"/>
          <w:szCs w:val="24"/>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r>
        <w:rPr>
          <w:rFonts w:ascii="Times New Roman" w:hAnsi="Times New Roman"/>
          <w:bCs/>
          <w:sz w:val="24"/>
          <w:szCs w:val="24"/>
          <w:lang w:eastAsia="en-US"/>
        </w:rPr>
        <w:t xml:space="preserve"> </w:t>
      </w:r>
      <w:r w:rsidRPr="00851FAC">
        <w:rPr>
          <w:rFonts w:ascii="Times New Roman" w:hAnsi="Times New Roman"/>
          <w:bCs/>
          <w:sz w:val="24"/>
          <w:szCs w:val="24"/>
          <w:lang w:eastAsia="en-US"/>
        </w:rPr>
        <w:t>соответствии с частью 1</w:t>
      </w:r>
      <w:r w:rsidRPr="00851FAC">
        <w:rPr>
          <w:rFonts w:ascii="Times New Roman" w:hAnsi="Times New Roman"/>
          <w:bCs/>
          <w:sz w:val="24"/>
          <w:szCs w:val="24"/>
          <w:vertAlign w:val="superscript"/>
          <w:lang w:eastAsia="en-US"/>
        </w:rPr>
        <w:t>3</w:t>
      </w:r>
      <w:r w:rsidRPr="00851FAC">
        <w:rPr>
          <w:rFonts w:ascii="Times New Roman" w:hAnsi="Times New Roman"/>
          <w:bCs/>
          <w:sz w:val="24"/>
          <w:szCs w:val="24"/>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3D4F4A" w:rsidRPr="00851FAC" w:rsidRDefault="003D4F4A" w:rsidP="0029144B">
      <w:pPr>
        <w:autoSpaceDE w:val="0"/>
        <w:autoSpaceDN w:val="0"/>
        <w:adjustRightInd w:val="0"/>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д</w:t>
      </w:r>
      <w:r w:rsidRPr="00851FAC">
        <w:rPr>
          <w:rFonts w:ascii="Times New Roman" w:hAnsi="Times New Roman"/>
          <w:bCs/>
          <w:sz w:val="24"/>
          <w:szCs w:val="24"/>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D4F4A" w:rsidRPr="00851FAC" w:rsidRDefault="003D4F4A" w:rsidP="0029144B">
      <w:pPr>
        <w:pStyle w:val="ConsPlusNormal"/>
        <w:ind w:firstLine="709"/>
        <w:jc w:val="both"/>
        <w:rPr>
          <w:bCs/>
          <w:sz w:val="24"/>
          <w:szCs w:val="24"/>
        </w:rPr>
      </w:pPr>
      <w:r>
        <w:rPr>
          <w:bCs/>
          <w:sz w:val="24"/>
          <w:szCs w:val="24"/>
        </w:rPr>
        <w:t>е</w:t>
      </w:r>
      <w:r w:rsidRPr="00851FAC">
        <w:rPr>
          <w:bCs/>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Запрос о представлении в уполномоченный орган документов (их копий или сведений, содержащихся в них) содержит: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наименование органа или организации, в адрес которых направляется межведомственный запрос;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реквизиты и наименования документов, необходимых для предоставления муниципальной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3.20.</w:t>
      </w:r>
      <w:r>
        <w:rPr>
          <w:rFonts w:ascii="Times New Roman" w:hAnsi="Times New Roman"/>
          <w:sz w:val="24"/>
          <w:szCs w:val="24"/>
        </w:rPr>
        <w:t xml:space="preserve"> </w:t>
      </w:r>
      <w:r w:rsidRPr="00851FAC">
        <w:rPr>
          <w:rFonts w:ascii="Times New Roman" w:hAnsi="Times New Roman"/>
          <w:sz w:val="24"/>
          <w:szCs w:val="24"/>
        </w:rPr>
        <w:t>По межведомственным запросам документы (их копии или сведения, содержащиеся в них), предусмотренные пунктами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предоставляются органами и организациями, указанными в пункте 3.19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3.21. Межведомственное информационное взаимодействие может осуществляется на бумажном носителе: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при необходимости представления оригиналов документов на бумажном носителе при направлении межведомственного запроса.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2.10-2.10.1 настоящего Административного регламента, предоставляются органами, указанными в пункте 3.19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3.22. Результатом административной процедуры является получение уполномоченным органом запрашиваемых документов (их копий или сведений, содержащихся в них). </w:t>
      </w:r>
    </w:p>
    <w:p w:rsidR="003D4F4A" w:rsidRPr="00851FAC" w:rsidRDefault="003D4F4A" w:rsidP="004E109F">
      <w:pPr>
        <w:spacing w:after="0" w:line="240" w:lineRule="auto"/>
        <w:ind w:firstLine="709"/>
        <w:jc w:val="both"/>
        <w:rPr>
          <w:rFonts w:ascii="Times New Roman" w:hAnsi="Times New Roman"/>
          <w:sz w:val="24"/>
          <w:szCs w:val="24"/>
        </w:rPr>
      </w:pPr>
    </w:p>
    <w:p w:rsidR="003D4F4A" w:rsidRDefault="003D4F4A" w:rsidP="004E109F">
      <w:pPr>
        <w:spacing w:after="0" w:line="240" w:lineRule="auto"/>
        <w:ind w:firstLine="709"/>
        <w:jc w:val="center"/>
        <w:rPr>
          <w:rFonts w:ascii="Times New Roman" w:hAnsi="Times New Roman"/>
          <w:b/>
          <w:bCs/>
          <w:sz w:val="24"/>
          <w:szCs w:val="24"/>
        </w:rPr>
      </w:pPr>
      <w:r w:rsidRPr="00851FAC">
        <w:rPr>
          <w:rFonts w:ascii="Times New Roman" w:hAnsi="Times New Roman"/>
          <w:b/>
          <w:bCs/>
          <w:sz w:val="24"/>
          <w:szCs w:val="24"/>
        </w:rPr>
        <w:t>Принятие решения о предоставлении (об отказе</w:t>
      </w:r>
      <w:r>
        <w:rPr>
          <w:rFonts w:ascii="Times New Roman" w:hAnsi="Times New Roman"/>
          <w:b/>
          <w:bCs/>
          <w:sz w:val="24"/>
          <w:szCs w:val="24"/>
        </w:rPr>
        <w:t xml:space="preserve"> </w:t>
      </w:r>
      <w:r w:rsidRPr="00851FAC">
        <w:rPr>
          <w:rFonts w:ascii="Times New Roman" w:hAnsi="Times New Roman"/>
          <w:b/>
          <w:bCs/>
          <w:sz w:val="24"/>
          <w:szCs w:val="24"/>
        </w:rPr>
        <w:t>в п</w:t>
      </w:r>
      <w:r>
        <w:rPr>
          <w:rFonts w:ascii="Times New Roman" w:hAnsi="Times New Roman"/>
          <w:b/>
          <w:bCs/>
          <w:sz w:val="24"/>
          <w:szCs w:val="24"/>
        </w:rPr>
        <w:t>редоставлении)</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3.23. Основанием для начала административной процедуры является регистрация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3.24. В рамках рассмотрения заявления и документов, предусмотренных пунктами 2.9, 2.10-2.10.1 настоящего Административного регламента, осуществляется проверка наличия и правильности оформления документов, указанных в пунктах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8" w:history="1">
        <w:r w:rsidRPr="00851FAC">
          <w:rPr>
            <w:rFonts w:ascii="Times New Roman" w:hAnsi="Times New Roman"/>
            <w:sz w:val="24"/>
            <w:szCs w:val="24"/>
          </w:rPr>
          <w:t>частью 1 статьи 54</w:t>
        </w:r>
      </w:hyperlink>
      <w:r w:rsidRPr="00851FAC">
        <w:rPr>
          <w:rFonts w:ascii="Times New Roman" w:hAnsi="Times New Roman"/>
          <w:sz w:val="24"/>
          <w:szCs w:val="24"/>
        </w:rPr>
        <w:t xml:space="preserve"> Градостроительного кодекса Российской Федерации не осуществлялся).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3.25. Неполучение (несвоевременное получение) документов, предусмотренных в пунктах 2.</w:t>
      </w:r>
      <w:r>
        <w:rPr>
          <w:rFonts w:ascii="Times New Roman" w:hAnsi="Times New Roman"/>
          <w:sz w:val="24"/>
          <w:szCs w:val="24"/>
        </w:rPr>
        <w:t xml:space="preserve">10 </w:t>
      </w:r>
      <w:r w:rsidRPr="00851FAC">
        <w:rPr>
          <w:rFonts w:ascii="Times New Roman" w:hAnsi="Times New Roman"/>
          <w:sz w:val="24"/>
          <w:szCs w:val="24"/>
        </w:rPr>
        <w:t xml:space="preserve">-2.10.1 настоящего Административного регламента, не может являться основанием для отказа в предоставлении </w:t>
      </w:r>
      <w:r>
        <w:rPr>
          <w:rFonts w:ascii="Times New Roman" w:hAnsi="Times New Roman"/>
          <w:sz w:val="24"/>
          <w:szCs w:val="24"/>
        </w:rPr>
        <w:t xml:space="preserve">муниципальной </w:t>
      </w:r>
      <w:r w:rsidRPr="00851FAC">
        <w:rPr>
          <w:rFonts w:ascii="Times New Roman" w:hAnsi="Times New Roman"/>
          <w:sz w:val="24"/>
          <w:szCs w:val="24"/>
        </w:rPr>
        <w:t xml:space="preserve">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9" w:history="1">
        <w:r w:rsidRPr="00851FAC">
          <w:rPr>
            <w:rFonts w:ascii="Times New Roman" w:hAnsi="Times New Roman"/>
            <w:sz w:val="24"/>
            <w:szCs w:val="24"/>
          </w:rPr>
          <w:t>частью 1 статьи 54</w:t>
        </w:r>
      </w:hyperlink>
      <w:r w:rsidRPr="00851FAC">
        <w:rPr>
          <w:rFonts w:ascii="Times New Roman" w:hAnsi="Times New Roman"/>
          <w:sz w:val="24"/>
          <w:szCs w:val="24"/>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3.28. Критериями принятия решения о предоставлении муниципальной услуги являются: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1) наличие документов, предусмотренных подпунктами "г"-"</w:t>
      </w:r>
      <w:r>
        <w:rPr>
          <w:rFonts w:ascii="Times New Roman" w:hAnsi="Times New Roman"/>
          <w:sz w:val="24"/>
          <w:szCs w:val="24"/>
        </w:rPr>
        <w:t>е</w:t>
      </w:r>
      <w:r w:rsidRPr="00851FAC">
        <w:rPr>
          <w:rFonts w:ascii="Times New Roman" w:hAnsi="Times New Roman"/>
          <w:sz w:val="24"/>
          <w:szCs w:val="24"/>
        </w:rPr>
        <w:t xml:space="preserve">" пункта 2.9.1, пунктом 2.10.1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D4F4A" w:rsidRPr="00851FAC" w:rsidRDefault="003D4F4A" w:rsidP="00123255">
      <w:pPr>
        <w:spacing w:after="0" w:line="240" w:lineRule="auto"/>
        <w:ind w:firstLine="709"/>
        <w:jc w:val="both"/>
        <w:rPr>
          <w:rFonts w:ascii="Times New Roman" w:hAnsi="Times New Roman"/>
          <w:bCs/>
          <w:sz w:val="24"/>
          <w:szCs w:val="24"/>
          <w:lang w:eastAsia="en-US"/>
        </w:rPr>
      </w:pPr>
      <w:r w:rsidRPr="00851FAC">
        <w:rPr>
          <w:rFonts w:ascii="Times New Roman" w:hAnsi="Times New Roman"/>
          <w:sz w:val="24"/>
          <w:szCs w:val="24"/>
        </w:rPr>
        <w:t>3) соответствие объекта капитального строительства требованиям, установленным в разрешении на строительство</w:t>
      </w:r>
      <w:r w:rsidRPr="00851FAC">
        <w:rPr>
          <w:rFonts w:ascii="Times New Roman" w:hAnsi="Times New Roman"/>
          <w:bCs/>
          <w:sz w:val="24"/>
          <w:szCs w:val="24"/>
          <w:lang w:eastAsia="en-US"/>
        </w:rPr>
        <w:t>, за исключением случаев изменения площади объекта капитального строительства в соответствии с частью 6</w:t>
      </w:r>
      <w:r w:rsidRPr="00851FAC">
        <w:rPr>
          <w:rFonts w:ascii="Times New Roman" w:hAnsi="Times New Roman"/>
          <w:bCs/>
          <w:sz w:val="24"/>
          <w:szCs w:val="24"/>
          <w:vertAlign w:val="superscript"/>
          <w:lang w:eastAsia="en-US"/>
        </w:rPr>
        <w:t>2</w:t>
      </w:r>
      <w:r w:rsidRPr="00851FAC">
        <w:rPr>
          <w:rFonts w:ascii="Times New Roman" w:hAnsi="Times New Roman"/>
          <w:bCs/>
          <w:sz w:val="24"/>
          <w:szCs w:val="24"/>
          <w:lang w:eastAsia="en-US"/>
        </w:rPr>
        <w:t xml:space="preserve"> статьи 55 Градостроительного кодекса Российской Федерации</w:t>
      </w:r>
      <w:r w:rsidRPr="00851FAC">
        <w:rPr>
          <w:rFonts w:ascii="Times New Roman" w:hAnsi="Times New Roman"/>
          <w:sz w:val="24"/>
          <w:szCs w:val="24"/>
        </w:rPr>
        <w:t xml:space="preserve">;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4) соответствие параметров построенного, реконструированного объекта капитального строительства проектной документации</w:t>
      </w:r>
      <w:r w:rsidRPr="00851FAC">
        <w:rPr>
          <w:rFonts w:ascii="Times New Roman" w:hAnsi="Times New Roman"/>
          <w:bCs/>
          <w:sz w:val="24"/>
          <w:szCs w:val="24"/>
          <w:lang w:eastAsia="en-US"/>
        </w:rPr>
        <w:t>, за исключением случаев изменения площади объекта капитального строительства в соответствии с частью 6</w:t>
      </w:r>
      <w:r w:rsidRPr="00851FAC">
        <w:rPr>
          <w:rFonts w:ascii="Times New Roman" w:hAnsi="Times New Roman"/>
          <w:bCs/>
          <w:sz w:val="24"/>
          <w:szCs w:val="24"/>
          <w:vertAlign w:val="superscript"/>
          <w:lang w:eastAsia="en-US"/>
        </w:rPr>
        <w:t>2</w:t>
      </w:r>
      <w:r w:rsidRPr="00851FAC">
        <w:rPr>
          <w:rFonts w:ascii="Times New Roman" w:hAnsi="Times New Roman"/>
          <w:bCs/>
          <w:sz w:val="24"/>
          <w:szCs w:val="24"/>
          <w:lang w:eastAsia="en-US"/>
        </w:rPr>
        <w:t xml:space="preserve"> статьи 55 Градостроительного кодекса Российской Федерации</w:t>
      </w:r>
      <w:r w:rsidRPr="00851FAC">
        <w:rPr>
          <w:rFonts w:ascii="Times New Roman" w:hAnsi="Times New Roman"/>
          <w:sz w:val="24"/>
          <w:szCs w:val="24"/>
        </w:rPr>
        <w:t xml:space="preserve">;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 w:history="1">
        <w:r w:rsidRPr="00851FAC">
          <w:rPr>
            <w:rFonts w:ascii="Times New Roman" w:hAnsi="Times New Roman"/>
            <w:sz w:val="24"/>
            <w:szCs w:val="24"/>
          </w:rPr>
          <w:t>пунктом 9 части 7 статьи 51</w:t>
        </w:r>
      </w:hyperlink>
      <w:r w:rsidRPr="00851FAC">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6) разрешение на строительство выдано уполномоченным органом.</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3.29. Критериями принятия решения об отказе в предоставлении </w:t>
      </w:r>
      <w:r>
        <w:rPr>
          <w:rFonts w:ascii="Times New Roman" w:hAnsi="Times New Roman"/>
          <w:sz w:val="24"/>
          <w:szCs w:val="24"/>
        </w:rPr>
        <w:t>м</w:t>
      </w:r>
      <w:r w:rsidRPr="00851FAC">
        <w:rPr>
          <w:rFonts w:ascii="Times New Roman" w:hAnsi="Times New Roman"/>
          <w:sz w:val="24"/>
          <w:szCs w:val="24"/>
        </w:rPr>
        <w:t xml:space="preserve">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1) отсутствие документов, предусмотренных подпунктами "г"-"</w:t>
      </w:r>
      <w:r>
        <w:rPr>
          <w:rFonts w:ascii="Times New Roman" w:hAnsi="Times New Roman"/>
          <w:sz w:val="24"/>
          <w:szCs w:val="24"/>
        </w:rPr>
        <w:t>е</w:t>
      </w:r>
      <w:r w:rsidRPr="00851FAC">
        <w:rPr>
          <w:rFonts w:ascii="Times New Roman" w:hAnsi="Times New Roman"/>
          <w:sz w:val="24"/>
          <w:szCs w:val="24"/>
        </w:rPr>
        <w:t xml:space="preserve">" пункта 2.9.1, пунктом 2.10.1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1" w:history="1">
        <w:r w:rsidRPr="00851FAC">
          <w:rPr>
            <w:rFonts w:ascii="Times New Roman" w:hAnsi="Times New Roman"/>
            <w:sz w:val="24"/>
            <w:szCs w:val="24"/>
          </w:rPr>
          <w:t>частью 6</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2" w:history="1">
        <w:r w:rsidRPr="00851FAC">
          <w:rPr>
            <w:rFonts w:ascii="Times New Roman" w:hAnsi="Times New Roman"/>
            <w:sz w:val="24"/>
            <w:szCs w:val="24"/>
          </w:rPr>
          <w:t>частью 6</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3" w:history="1">
        <w:r w:rsidRPr="00851FAC">
          <w:rPr>
            <w:rFonts w:ascii="Times New Roman" w:hAnsi="Times New Roman"/>
            <w:sz w:val="24"/>
            <w:szCs w:val="24"/>
          </w:rPr>
          <w:t>пунктом 9 части 7 статьи 51</w:t>
        </w:r>
      </w:hyperlink>
      <w:r w:rsidRPr="00851FAC">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3.30. По результатам проверки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w:t>
      </w:r>
      <w:r>
        <w:rPr>
          <w:rFonts w:ascii="Times New Roman" w:hAnsi="Times New Roman"/>
          <w:sz w:val="24"/>
          <w:szCs w:val="24"/>
        </w:rPr>
        <w:t xml:space="preserve"> </w:t>
      </w:r>
      <w:r w:rsidRPr="00851FAC">
        <w:rPr>
          <w:rFonts w:ascii="Times New Roman" w:hAnsi="Times New Roman"/>
          <w:sz w:val="24"/>
          <w:szCs w:val="24"/>
        </w:rPr>
        <w:t>подписание разрешения на ввод объекта в эксплуатацию (далее также в настоящем подразделе – решение о предоставлении муниципальной услуги) или подписание решения</w:t>
      </w:r>
      <w:r>
        <w:rPr>
          <w:rFonts w:ascii="Times New Roman" w:hAnsi="Times New Roman"/>
          <w:sz w:val="24"/>
          <w:szCs w:val="24"/>
        </w:rPr>
        <w:t xml:space="preserve"> </w:t>
      </w:r>
      <w:r w:rsidRPr="00851FAC">
        <w:rPr>
          <w:rFonts w:ascii="Times New Roman" w:hAnsi="Times New Roman"/>
          <w:sz w:val="24"/>
          <w:szCs w:val="24"/>
        </w:rPr>
        <w:t xml:space="preserve">об отказе в выдаче разрешения на ввод объекта в эксплуатацию (далее также в настоящем подразделе – решение об отказе в предоставлении муниципальной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3.32.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3.33. Решение, принимаемое должностным лицом, уполномоченным на принятие решений о предоставлении </w:t>
      </w:r>
      <w:r>
        <w:rPr>
          <w:rFonts w:ascii="Times New Roman" w:hAnsi="Times New Roman"/>
          <w:sz w:val="24"/>
          <w:szCs w:val="24"/>
        </w:rPr>
        <w:t xml:space="preserve">муниципальной </w:t>
      </w:r>
      <w:r w:rsidRPr="00851FAC">
        <w:rPr>
          <w:rFonts w:ascii="Times New Roman" w:hAnsi="Times New Roman"/>
          <w:sz w:val="24"/>
          <w:szCs w:val="24"/>
        </w:rPr>
        <w:t xml:space="preserve">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3.34.</w:t>
      </w:r>
      <w:r>
        <w:rPr>
          <w:rFonts w:ascii="Times New Roman" w:hAnsi="Times New Roman"/>
          <w:sz w:val="24"/>
          <w:szCs w:val="24"/>
        </w:rPr>
        <w:t xml:space="preserve"> </w:t>
      </w:r>
      <w:r w:rsidRPr="00851FAC">
        <w:rPr>
          <w:rFonts w:ascii="Times New Roman" w:hAnsi="Times New Roman"/>
          <w:sz w:val="24"/>
          <w:szCs w:val="24"/>
        </w:rPr>
        <w:t xml:space="preserve">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3.35. При подаче заявления и документов, предусмотренных пунктами</w:t>
      </w:r>
      <w:r>
        <w:rPr>
          <w:rFonts w:ascii="Times New Roman" w:hAnsi="Times New Roman"/>
          <w:sz w:val="24"/>
          <w:szCs w:val="24"/>
        </w:rPr>
        <w:t xml:space="preserve"> </w:t>
      </w:r>
      <w:r w:rsidRPr="00851FAC">
        <w:rPr>
          <w:rFonts w:ascii="Times New Roman" w:hAnsi="Times New Roman"/>
          <w:sz w:val="24"/>
          <w:szCs w:val="24"/>
        </w:rPr>
        <w:t>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4"/>
          <w:szCs w:val="24"/>
        </w:rPr>
        <w:t xml:space="preserve">муниципальной </w:t>
      </w:r>
      <w:r w:rsidRPr="00851FAC">
        <w:rPr>
          <w:rFonts w:ascii="Times New Roman" w:hAnsi="Times New Roman"/>
          <w:sz w:val="24"/>
          <w:szCs w:val="24"/>
        </w:rPr>
        <w:t xml:space="preserve">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3.36. При подаче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посредством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851FAC">
        <w:rPr>
          <w:rFonts w:ascii="Times New Roman" w:hAnsi="Times New Roman"/>
          <w:sz w:val="24"/>
          <w:szCs w:val="24"/>
        </w:rPr>
        <w:t>региональном портале</w:t>
      </w:r>
      <w:r>
        <w:rPr>
          <w:rFonts w:ascii="Times New Roman" w:hAnsi="Times New Roman"/>
          <w:sz w:val="24"/>
          <w:szCs w:val="24"/>
        </w:rPr>
        <w:t xml:space="preserve"> </w:t>
      </w:r>
      <w:r w:rsidRPr="00851FAC">
        <w:rPr>
          <w:rFonts w:ascii="Times New Roman" w:hAnsi="Times New Roman"/>
          <w:sz w:val="24"/>
          <w:szCs w:val="24"/>
        </w:rPr>
        <w:t xml:space="preserve">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3.37. При подаче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2.7</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Предоставление результата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3.40. Заявитель по его выбору вправе получить результат предоставления муниципальной услуги одним из следующих способов: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на бумажном носителе;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w:t>
      </w:r>
      <w:r>
        <w:rPr>
          <w:rFonts w:ascii="Times New Roman" w:hAnsi="Times New Roman"/>
          <w:sz w:val="24"/>
          <w:szCs w:val="24"/>
        </w:rPr>
        <w:t xml:space="preserve"> </w:t>
      </w:r>
      <w:r w:rsidRPr="00851FAC">
        <w:rPr>
          <w:rFonts w:ascii="Times New Roman" w:hAnsi="Times New Roman"/>
          <w:sz w:val="24"/>
          <w:szCs w:val="24"/>
        </w:rPr>
        <w:t xml:space="preserve">уполномоченного органа. </w:t>
      </w:r>
    </w:p>
    <w:p w:rsidR="003D4F4A" w:rsidRPr="00851FAC" w:rsidRDefault="003D4F4A" w:rsidP="004E109F">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3.41.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3.42. При подаче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в ходе личного приема, посредством почтового отправления разрешение на ввод объекта в эксплуатацию выдается соответственно заявителю на руки или направляется посредством почтового отправления, если в заявлении не был указан иной способ.</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3.43. При подаче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посредством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или единой информационной системы жилищного строительства направление заявителю разрешения на ввод объекта в эксплуатацию осуществляется в личный кабинет заявителя на Едином</w:t>
      </w:r>
      <w:r>
        <w:rPr>
          <w:rFonts w:ascii="Times New Roman" w:hAnsi="Times New Roman"/>
          <w:sz w:val="24"/>
          <w:szCs w:val="24"/>
        </w:rPr>
        <w:t xml:space="preserve"> </w:t>
      </w:r>
      <w:r w:rsidRPr="00851FAC">
        <w:rPr>
          <w:rFonts w:ascii="Times New Roman" w:hAnsi="Times New Roman"/>
          <w:sz w:val="24"/>
          <w:szCs w:val="24"/>
        </w:rPr>
        <w:t>портале,</w:t>
      </w:r>
      <w:r>
        <w:rPr>
          <w:rFonts w:ascii="Times New Roman" w:hAnsi="Times New Roman"/>
          <w:sz w:val="24"/>
          <w:szCs w:val="24"/>
        </w:rPr>
        <w:t xml:space="preserve"> </w:t>
      </w:r>
      <w:r w:rsidRPr="00851FAC">
        <w:rPr>
          <w:rFonts w:ascii="Times New Roman" w:hAnsi="Times New Roman"/>
          <w:sz w:val="24"/>
          <w:szCs w:val="24"/>
        </w:rPr>
        <w:t>региональном</w:t>
      </w:r>
      <w:r>
        <w:rPr>
          <w:rFonts w:ascii="Times New Roman" w:hAnsi="Times New Roman"/>
          <w:sz w:val="24"/>
          <w:szCs w:val="24"/>
        </w:rPr>
        <w:t xml:space="preserve"> </w:t>
      </w:r>
      <w:r w:rsidRPr="00851FAC">
        <w:rPr>
          <w:rFonts w:ascii="Times New Roman" w:hAnsi="Times New Roman"/>
          <w:sz w:val="24"/>
          <w:szCs w:val="24"/>
        </w:rPr>
        <w:t>портале</w:t>
      </w:r>
      <w:r>
        <w:rPr>
          <w:rFonts w:ascii="Times New Roman" w:hAnsi="Times New Roman"/>
          <w:sz w:val="24"/>
          <w:szCs w:val="24"/>
        </w:rPr>
        <w:t xml:space="preserve"> </w:t>
      </w:r>
      <w:r w:rsidRPr="00851FAC">
        <w:rPr>
          <w:rFonts w:ascii="Times New Roman" w:hAnsi="Times New Roman"/>
          <w:sz w:val="24"/>
          <w:szCs w:val="24"/>
        </w:rPr>
        <w:t xml:space="preserve">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3.44. При подаче заявления и документов, предусмотренных пунктами 2.9, 2.10-2.10.1</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через многофункциональный центр разрешение на ввод объекта в эксплуатацию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3.45. Срок предоставления заявителю результата муниципальной услуги исчисляется со дня подписания разрешения на ввод объекта в эксплуатацию и составляет один рабочий день, но не превышает срок, установленный в </w:t>
      </w:r>
      <w:hyperlink r:id="rId14" w:history="1">
        <w:r w:rsidRPr="00851FAC">
          <w:rPr>
            <w:rFonts w:ascii="Times New Roman" w:hAnsi="Times New Roman"/>
            <w:sz w:val="24"/>
            <w:szCs w:val="24"/>
          </w:rPr>
          <w:t>пункте 2.7</w:t>
        </w:r>
      </w:hyperlink>
      <w:r w:rsidRPr="00851FAC">
        <w:rPr>
          <w:rFonts w:ascii="Times New Roman" w:hAnsi="Times New Roman"/>
          <w:sz w:val="24"/>
          <w:szCs w:val="24"/>
        </w:rPr>
        <w:t xml:space="preserve"> настоящего Административного регламента. </w:t>
      </w:r>
    </w:p>
    <w:p w:rsidR="003D4F4A" w:rsidRPr="00851FAC" w:rsidRDefault="003D4F4A" w:rsidP="00FD0F67">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3.45.1.</w:t>
      </w:r>
      <w:r>
        <w:rPr>
          <w:rFonts w:ascii="Times New Roman" w:hAnsi="Times New Roman"/>
          <w:sz w:val="24"/>
          <w:szCs w:val="24"/>
        </w:rPr>
        <w:t xml:space="preserve"> </w:t>
      </w:r>
      <w:r w:rsidRPr="00851FAC">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Получение дополнительных сведений от заявителя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3.46. Получение дополнительных сведений от заявителя не предусмотрено.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Максимальный срок предоставления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3.47. Срок предоставления муниципальной услуги указан в пункте 2.7</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E020C7">
      <w:pPr>
        <w:widowControl w:val="0"/>
        <w:tabs>
          <w:tab w:val="left" w:pos="567"/>
        </w:tabs>
        <w:spacing w:after="0" w:line="240" w:lineRule="auto"/>
        <w:ind w:firstLine="709"/>
        <w:contextualSpacing/>
        <w:jc w:val="center"/>
        <w:rPr>
          <w:rFonts w:ascii="Times New Roman" w:hAnsi="Times New Roman"/>
          <w:b/>
          <w:sz w:val="24"/>
          <w:szCs w:val="24"/>
        </w:rPr>
      </w:pPr>
      <w:r w:rsidRPr="00851FAC">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3D4F4A" w:rsidRPr="00851FAC" w:rsidRDefault="003D4F4A" w:rsidP="00E020C7">
      <w:pPr>
        <w:widowControl w:val="0"/>
        <w:tabs>
          <w:tab w:val="left" w:pos="567"/>
        </w:tabs>
        <w:spacing w:after="0" w:line="240" w:lineRule="auto"/>
        <w:ind w:firstLine="709"/>
        <w:contextualSpacing/>
        <w:jc w:val="both"/>
        <w:rPr>
          <w:rFonts w:ascii="Times New Roman" w:hAnsi="Times New Roman"/>
          <w:sz w:val="24"/>
          <w:szCs w:val="24"/>
        </w:rPr>
      </w:pPr>
    </w:p>
    <w:p w:rsidR="003D4F4A" w:rsidRPr="00851FAC" w:rsidRDefault="003D4F4A" w:rsidP="00C43E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sz w:val="24"/>
          <w:szCs w:val="24"/>
        </w:rPr>
        <w:t xml:space="preserve">3.48. </w:t>
      </w:r>
      <w:r w:rsidRPr="00851FAC">
        <w:rPr>
          <w:rFonts w:ascii="Times New Roman" w:hAnsi="Times New Roman"/>
          <w:bCs/>
          <w:sz w:val="24"/>
          <w:szCs w:val="24"/>
        </w:rPr>
        <w:t>Заявитель вправе обратиться в уполномоченный орган местного самоуправления с заявлением об оставлении заявления о выдаче разрешения на ввод</w:t>
      </w:r>
      <w:r>
        <w:rPr>
          <w:rFonts w:ascii="Times New Roman" w:hAnsi="Times New Roman"/>
          <w:bCs/>
          <w:sz w:val="24"/>
          <w:szCs w:val="24"/>
        </w:rPr>
        <w:t xml:space="preserve"> </w:t>
      </w:r>
      <w:r w:rsidRPr="00851FAC">
        <w:rPr>
          <w:rFonts w:ascii="Times New Roman" w:hAnsi="Times New Roman"/>
          <w:bCs/>
          <w:sz w:val="24"/>
          <w:szCs w:val="24"/>
        </w:rPr>
        <w:t xml:space="preserve">объекта в эксплуатацию без рассмотрения по </w:t>
      </w:r>
      <w:r>
        <w:rPr>
          <w:rFonts w:ascii="Times New Roman" w:hAnsi="Times New Roman"/>
          <w:bCs/>
          <w:sz w:val="24"/>
          <w:szCs w:val="24"/>
        </w:rPr>
        <w:t xml:space="preserve">форме согласно Приложению № </w:t>
      </w:r>
      <w:r w:rsidRPr="00851FAC">
        <w:rPr>
          <w:rFonts w:ascii="Times New Roman" w:hAnsi="Times New Roman"/>
          <w:bCs/>
          <w:sz w:val="24"/>
          <w:szCs w:val="24"/>
        </w:rPr>
        <w:t>8</w:t>
      </w:r>
      <w:r>
        <w:rPr>
          <w:rFonts w:ascii="Times New Roman" w:hAnsi="Times New Roman"/>
          <w:bCs/>
          <w:sz w:val="24"/>
          <w:szCs w:val="24"/>
        </w:rPr>
        <w:t xml:space="preserve"> </w:t>
      </w:r>
      <w:r w:rsidRPr="00851FAC">
        <w:rPr>
          <w:rFonts w:ascii="Times New Roman" w:hAnsi="Times New Roman"/>
          <w:sz w:val="24"/>
          <w:szCs w:val="24"/>
        </w:rPr>
        <w:t xml:space="preserve">в порядке, установленном пунктами 2.14, 2.22 настоящего </w:t>
      </w:r>
      <w:r w:rsidRPr="00851FAC">
        <w:rPr>
          <w:rFonts w:ascii="Times New Roman" w:hAnsi="Times New Roman"/>
          <w:bCs/>
          <w:sz w:val="24"/>
          <w:szCs w:val="24"/>
        </w:rPr>
        <w:t>Административного регламента</w:t>
      </w:r>
      <w:r w:rsidRPr="00851FAC">
        <w:rPr>
          <w:rFonts w:ascii="Times New Roman" w:hAnsi="Times New Roman"/>
          <w:sz w:val="24"/>
          <w:szCs w:val="24"/>
        </w:rPr>
        <w:t xml:space="preserve">, </w:t>
      </w:r>
      <w:r w:rsidRPr="00851FAC">
        <w:rPr>
          <w:rFonts w:ascii="Times New Roman" w:hAnsi="Times New Roman"/>
          <w:bCs/>
          <w:sz w:val="24"/>
          <w:szCs w:val="24"/>
        </w:rPr>
        <w:t>не позднее рабочего дня, предшествующего дню окончания срока предоставления услуги.</w:t>
      </w:r>
    </w:p>
    <w:p w:rsidR="003D4F4A" w:rsidRPr="00851FAC" w:rsidRDefault="003D4F4A" w:rsidP="00C43E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3D4F4A" w:rsidRPr="00851FAC" w:rsidRDefault="003D4F4A" w:rsidP="00C43E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 без рассмотрения.</w:t>
      </w:r>
    </w:p>
    <w:p w:rsidR="003D4F4A" w:rsidRPr="00851FAC" w:rsidRDefault="003D4F4A" w:rsidP="00C43E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Оставление без рассмотрения заявления о выдаче разрешения на ввод объекта в эксплуатацию не препятствует повторному обращению заявителя в уполномоченный орган местного самоуправления за предоставлением услуги.</w:t>
      </w:r>
    </w:p>
    <w:p w:rsidR="003D4F4A" w:rsidRPr="00851FAC" w:rsidRDefault="003D4F4A" w:rsidP="00E020C7">
      <w:pPr>
        <w:widowControl w:val="0"/>
        <w:tabs>
          <w:tab w:val="left" w:pos="567"/>
        </w:tabs>
        <w:spacing w:after="0" w:line="240" w:lineRule="auto"/>
        <w:ind w:firstLine="709"/>
        <w:contextualSpacing/>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Вариант 2</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3.49. Результат предоставления муниципальной услуги указан в подпункте "б" пункта 2.3</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Перечень и описание административных процедур предоставления</w:t>
      </w:r>
    </w:p>
    <w:p w:rsidR="003D4F4A" w:rsidRPr="00851FAC" w:rsidRDefault="003D4F4A" w:rsidP="004E109F">
      <w:pPr>
        <w:spacing w:after="0" w:line="240" w:lineRule="auto"/>
        <w:ind w:firstLine="709"/>
        <w:jc w:val="center"/>
        <w:rPr>
          <w:rFonts w:ascii="Times New Roman" w:hAnsi="Times New Roman"/>
          <w:sz w:val="24"/>
          <w:szCs w:val="24"/>
        </w:rPr>
      </w:pPr>
      <w:r>
        <w:rPr>
          <w:rFonts w:ascii="Times New Roman" w:hAnsi="Times New Roman"/>
          <w:b/>
          <w:bCs/>
          <w:sz w:val="24"/>
          <w:szCs w:val="24"/>
        </w:rPr>
        <w:t xml:space="preserve">муниципальной </w:t>
      </w:r>
      <w:r w:rsidRPr="00851FAC">
        <w:rPr>
          <w:rFonts w:ascii="Times New Roman" w:hAnsi="Times New Roman"/>
          <w:b/>
          <w:bCs/>
          <w:sz w:val="24"/>
          <w:szCs w:val="24"/>
        </w:rPr>
        <w:t>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Прием запроса и документов и (или) информации, необходимых</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 xml:space="preserve">для предоставления </w:t>
      </w:r>
      <w:r>
        <w:rPr>
          <w:rFonts w:ascii="Times New Roman" w:hAnsi="Times New Roman"/>
          <w:b/>
          <w:bCs/>
          <w:sz w:val="24"/>
          <w:szCs w:val="24"/>
        </w:rPr>
        <w:t>муниципальной</w:t>
      </w:r>
      <w:r w:rsidRPr="00851FAC">
        <w:rPr>
          <w:rFonts w:ascii="Times New Roman" w:hAnsi="Times New Roman"/>
          <w:b/>
          <w:bCs/>
          <w:sz w:val="24"/>
          <w:szCs w:val="24"/>
        </w:rPr>
        <w:t xml:space="preserve">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3.50. Основанием для начала административной процедуры является поступление в уполномоченный орган заявления о выдаче дубликата (далее в настоящем подразделе – заявление) по форме согласно Приложению № 4</w:t>
      </w:r>
      <w:r>
        <w:rPr>
          <w:rFonts w:ascii="Times New Roman" w:hAnsi="Times New Roman"/>
          <w:sz w:val="24"/>
          <w:szCs w:val="24"/>
        </w:rPr>
        <w:t xml:space="preserve"> </w:t>
      </w:r>
      <w:r w:rsidRPr="00851FAC">
        <w:rPr>
          <w:rFonts w:ascii="Times New Roman" w:hAnsi="Times New Roman"/>
          <w:sz w:val="24"/>
          <w:szCs w:val="24"/>
        </w:rPr>
        <w:t>к настоящему Административному регламенту одним из способов, установленных пунктом 2.14</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3.51. В целях установления личности физическое лицо представляет в уполномоченный орган документ, предусмотренный подпунктом "б" пункта 2.9.4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"в" пункта 2.9.4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"в" пункта 2.9.4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"б" пункта 2.9.4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3.52. Основания для принятия решения об отказе в приеме заявления отсутствуют. </w:t>
      </w:r>
    </w:p>
    <w:p w:rsidR="003D4F4A" w:rsidRPr="00851FAC" w:rsidRDefault="003D4F4A" w:rsidP="006F59DC">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3D4F4A" w:rsidRPr="000364E8" w:rsidRDefault="003D4F4A" w:rsidP="00FD0F67">
      <w:pPr>
        <w:autoSpaceDE w:val="0"/>
        <w:autoSpaceDN w:val="0"/>
        <w:adjustRightInd w:val="0"/>
        <w:spacing w:after="0" w:line="240" w:lineRule="auto"/>
        <w:ind w:firstLine="709"/>
        <w:jc w:val="both"/>
        <w:rPr>
          <w:rFonts w:ascii="Times New Roman" w:hAnsi="Times New Roman"/>
          <w:sz w:val="24"/>
          <w:szCs w:val="24"/>
        </w:rPr>
      </w:pPr>
      <w:r w:rsidRPr="000364E8">
        <w:rPr>
          <w:rFonts w:ascii="Times New Roman" w:hAnsi="Times New Roman"/>
          <w:bCs/>
          <w:sz w:val="24"/>
          <w:szCs w:val="24"/>
        </w:rPr>
        <w:t xml:space="preserve">Многофункциональный центр участвует в </w:t>
      </w:r>
      <w:r w:rsidRPr="000364E8">
        <w:rPr>
          <w:rFonts w:ascii="Times New Roman" w:hAnsi="Times New Roman"/>
          <w:sz w:val="24"/>
          <w:szCs w:val="24"/>
        </w:rPr>
        <w:t>приеме заявления.</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3.53. Возможность получения муниципальной услуги по экстерриториальному принципу отсутствует.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3.54. Заявление, направленное одним из способов, установленных в подпункте</w:t>
      </w:r>
      <w:r>
        <w:rPr>
          <w:rFonts w:ascii="Times New Roman" w:hAnsi="Times New Roman"/>
          <w:sz w:val="24"/>
          <w:szCs w:val="24"/>
        </w:rPr>
        <w:t xml:space="preserve"> </w:t>
      </w:r>
      <w:r w:rsidRPr="00851FAC">
        <w:rPr>
          <w:rFonts w:ascii="Times New Roman" w:hAnsi="Times New Roman"/>
          <w:sz w:val="24"/>
          <w:szCs w:val="24"/>
        </w:rPr>
        <w:t>"б" пункта</w:t>
      </w:r>
      <w:r>
        <w:rPr>
          <w:rFonts w:ascii="Times New Roman" w:hAnsi="Times New Roman"/>
          <w:sz w:val="24"/>
          <w:szCs w:val="24"/>
        </w:rPr>
        <w:t xml:space="preserve"> </w:t>
      </w:r>
      <w:r w:rsidRPr="00851FAC">
        <w:rPr>
          <w:rFonts w:ascii="Times New Roman" w:hAnsi="Times New Roman"/>
          <w:sz w:val="24"/>
          <w:szCs w:val="24"/>
        </w:rPr>
        <w:t>2.14</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принимается должностными лицами</w:t>
      </w:r>
      <w:r>
        <w:rPr>
          <w:rFonts w:ascii="Times New Roman" w:hAnsi="Times New Roman"/>
          <w:sz w:val="24"/>
          <w:szCs w:val="24"/>
        </w:rPr>
        <w:t xml:space="preserve"> </w:t>
      </w:r>
      <w:r w:rsidRPr="00851FAC">
        <w:rPr>
          <w:rFonts w:ascii="Times New Roman" w:hAnsi="Times New Roman"/>
          <w:sz w:val="24"/>
          <w:szCs w:val="24"/>
        </w:rPr>
        <w:t xml:space="preserve">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Заявление, направленное способами, указанными в подпунктах "а", "г" пункта 2.14 настоящего Административного регламента, регистрируется в автоматическом режиме.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Заявление, направленное через многофункциональный центр, может быть получено уполномоченным органом</w:t>
      </w:r>
      <w:r>
        <w:rPr>
          <w:rFonts w:ascii="Times New Roman" w:hAnsi="Times New Roman"/>
          <w:sz w:val="24"/>
          <w:szCs w:val="24"/>
        </w:rPr>
        <w:t xml:space="preserve"> </w:t>
      </w:r>
      <w:r w:rsidRPr="00851FAC">
        <w:rPr>
          <w:rFonts w:ascii="Times New Roman" w:hAnsi="Times New Roman"/>
          <w:sz w:val="24"/>
          <w:szCs w:val="24"/>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15" w:history="1">
        <w:r w:rsidRPr="00851FAC">
          <w:rPr>
            <w:rFonts w:ascii="Times New Roman" w:hAnsi="Times New Roman"/>
            <w:sz w:val="24"/>
            <w:szCs w:val="24"/>
          </w:rPr>
          <w:t>закона</w:t>
        </w:r>
      </w:hyperlink>
      <w:r w:rsidRPr="00851FAC">
        <w:rPr>
          <w:rFonts w:ascii="Times New Roman" w:hAnsi="Times New Roman"/>
          <w:sz w:val="24"/>
          <w:szCs w:val="24"/>
        </w:rPr>
        <w:t xml:space="preserve"> № 63-ФЗ.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3.55. Для приема заявления в электронной форме с использованием Единого портала,</w:t>
      </w:r>
      <w:r>
        <w:rPr>
          <w:rFonts w:ascii="Times New Roman" w:hAnsi="Times New Roman"/>
          <w:sz w:val="24"/>
          <w:szCs w:val="24"/>
        </w:rPr>
        <w:t xml:space="preserve"> </w:t>
      </w:r>
      <w:r w:rsidRPr="00851FAC">
        <w:rPr>
          <w:rFonts w:ascii="Times New Roman" w:hAnsi="Times New Roman"/>
          <w:sz w:val="24"/>
          <w:szCs w:val="24"/>
        </w:rPr>
        <w:t>регионального портала или единой информационной системы жилищного строительства</w:t>
      </w:r>
      <w:r>
        <w:rPr>
          <w:rFonts w:ascii="Times New Roman" w:hAnsi="Times New Roman"/>
          <w:sz w:val="24"/>
          <w:szCs w:val="24"/>
        </w:rPr>
        <w:t xml:space="preserve"> </w:t>
      </w:r>
      <w:r w:rsidRPr="00851FAC">
        <w:rPr>
          <w:rFonts w:ascii="Times New Roman" w:hAnsi="Times New Roman"/>
          <w:sz w:val="24"/>
          <w:szCs w:val="24"/>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Для возможности подачи заявления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3.56. Срок регистрации заявления указан в пункте </w:t>
      </w:r>
      <w:r w:rsidRPr="00851FAC">
        <w:rPr>
          <w:rFonts w:ascii="Times New Roman" w:hAnsi="Times New Roman"/>
          <w:bCs/>
          <w:sz w:val="24"/>
          <w:szCs w:val="24"/>
          <w:lang w:eastAsia="en-US"/>
        </w:rPr>
        <w:t>2.22</w:t>
      </w:r>
      <w:r>
        <w:rPr>
          <w:rFonts w:ascii="Times New Roman" w:hAnsi="Times New Roman"/>
          <w:bCs/>
          <w:sz w:val="24"/>
          <w:szCs w:val="24"/>
          <w:lang w:eastAsia="en-US"/>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3.57. Результатом административной процедуры является регистрация заявления.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3.58.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Межведомственное информационное взаимодействие</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3.59. Направление межведомственных информационных запросов не осуществляется. </w:t>
      </w:r>
    </w:p>
    <w:p w:rsidR="003D4F4A" w:rsidRPr="00851FAC" w:rsidRDefault="003D4F4A" w:rsidP="004E109F">
      <w:pPr>
        <w:spacing w:after="0" w:line="240" w:lineRule="auto"/>
        <w:ind w:firstLine="709"/>
        <w:jc w:val="both"/>
        <w:rPr>
          <w:rFonts w:ascii="Times New Roman" w:hAnsi="Times New Roman"/>
          <w:sz w:val="24"/>
          <w:szCs w:val="24"/>
        </w:rPr>
      </w:pPr>
    </w:p>
    <w:p w:rsidR="003D4F4A" w:rsidRDefault="003D4F4A" w:rsidP="004E109F">
      <w:pPr>
        <w:spacing w:after="0" w:line="240" w:lineRule="auto"/>
        <w:ind w:firstLine="709"/>
        <w:jc w:val="center"/>
        <w:rPr>
          <w:rFonts w:ascii="Times New Roman" w:hAnsi="Times New Roman"/>
          <w:b/>
          <w:bCs/>
          <w:sz w:val="24"/>
          <w:szCs w:val="24"/>
        </w:rPr>
      </w:pPr>
      <w:r w:rsidRPr="00851FAC">
        <w:rPr>
          <w:rFonts w:ascii="Times New Roman" w:hAnsi="Times New Roman"/>
          <w:b/>
          <w:bCs/>
          <w:sz w:val="24"/>
          <w:szCs w:val="24"/>
        </w:rPr>
        <w:t>Принятие решения о предоставлении (об отказе</w:t>
      </w:r>
      <w:r>
        <w:rPr>
          <w:rFonts w:ascii="Times New Roman" w:hAnsi="Times New Roman"/>
          <w:b/>
          <w:bCs/>
          <w:sz w:val="24"/>
          <w:szCs w:val="24"/>
        </w:rPr>
        <w:t xml:space="preserve"> в предоставлении)</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3.60. Основанием для начала административной процедуры является регистрация заявления.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3.61.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3.62.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3.63.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решение об отказе в выдаче дубликата по форме согласно Приложению № 10 (далее также в настоящем подразделе – решение об отказе в предоставлении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В </w:t>
      </w:r>
      <w:r w:rsidRPr="00851FAC">
        <w:rPr>
          <w:rFonts w:ascii="Times New Roman" w:hAnsi="Times New Roman"/>
          <w:bCs/>
          <w:sz w:val="24"/>
          <w:szCs w:val="24"/>
        </w:rPr>
        <w:t>случае отсутствия оснований для отказа в выдаче дубликата разрешения на ввод объекта</w:t>
      </w:r>
      <w:r>
        <w:rPr>
          <w:rFonts w:ascii="Times New Roman" w:hAnsi="Times New Roman"/>
          <w:bCs/>
          <w:sz w:val="24"/>
          <w:szCs w:val="24"/>
        </w:rPr>
        <w:t xml:space="preserve"> </w:t>
      </w:r>
      <w:r w:rsidRPr="00851FAC">
        <w:rPr>
          <w:rFonts w:ascii="Times New Roman" w:hAnsi="Times New Roman"/>
          <w:bCs/>
          <w:sz w:val="24"/>
          <w:szCs w:val="24"/>
        </w:rPr>
        <w:t xml:space="preserve">в эксплуатацию уполномоченный орган местного самоуправления выдает дубликат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r w:rsidRPr="00851FAC">
        <w:rPr>
          <w:rFonts w:ascii="Times New Roman" w:hAnsi="Times New Roman"/>
          <w:sz w:val="24"/>
          <w:szCs w:val="24"/>
        </w:rPr>
        <w:t>В случае, если ранее заявителю было выдано разрешение на ввод объекта в эксплуатацию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3.64.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D4F4A"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3.66. Критерием для отказа в предоставлении муниципальной услуги является несоответствие заявителя кругу лиц, указанных в пункте 1.2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3.67.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3.68.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3.69.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w:t>
      </w:r>
      <w:r>
        <w:rPr>
          <w:rFonts w:ascii="Times New Roman" w:hAnsi="Times New Roman"/>
          <w:sz w:val="24"/>
          <w:szCs w:val="24"/>
        </w:rPr>
        <w:t xml:space="preserve"> </w:t>
      </w:r>
      <w:r w:rsidRPr="00851FAC">
        <w:rPr>
          <w:rFonts w:ascii="Times New Roman" w:hAnsi="Times New Roman"/>
          <w:sz w:val="24"/>
          <w:szCs w:val="24"/>
        </w:rPr>
        <w:t>портале,</w:t>
      </w:r>
      <w:r>
        <w:rPr>
          <w:rFonts w:ascii="Times New Roman" w:hAnsi="Times New Roman"/>
          <w:sz w:val="24"/>
          <w:szCs w:val="24"/>
        </w:rPr>
        <w:t xml:space="preserve"> </w:t>
      </w:r>
      <w:r w:rsidRPr="00851FAC">
        <w:rPr>
          <w:rFonts w:ascii="Times New Roman" w:hAnsi="Times New Roman"/>
          <w:sz w:val="24"/>
          <w:szCs w:val="24"/>
        </w:rPr>
        <w:t xml:space="preserve">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3.70. При подаче заявления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3.71.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Предоставление результата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3.72. Основанием для начала выполнения административной процедуры является подписание уполномоченным должностным лицом дубликата.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3.73. Заявитель по его выбору вправе получить дубликат одним из следующих способов: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на бумажном носителе;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3.74.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3.75. При подаче заявления в ходе личного приема, посредством почтового отправления дубликат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3.76. При подаче заявления посредством Единого портала, регионального портала или единой информационной системы жилищного строительства направление заявителю дубликата осуществляется в личный кабинет заявителя на Едином портале,</w:t>
      </w:r>
      <w:r>
        <w:rPr>
          <w:rFonts w:ascii="Times New Roman" w:hAnsi="Times New Roman"/>
          <w:sz w:val="24"/>
          <w:szCs w:val="24"/>
        </w:rPr>
        <w:t xml:space="preserve"> </w:t>
      </w:r>
      <w:r w:rsidRPr="00851FAC">
        <w:rPr>
          <w:rFonts w:ascii="Times New Roman" w:hAnsi="Times New Roman"/>
          <w:sz w:val="24"/>
          <w:szCs w:val="24"/>
        </w:rPr>
        <w:t>региональном портале</w:t>
      </w:r>
      <w:r>
        <w:rPr>
          <w:rFonts w:ascii="Times New Roman" w:hAnsi="Times New Roman"/>
          <w:sz w:val="24"/>
          <w:szCs w:val="24"/>
        </w:rPr>
        <w:t xml:space="preserve"> </w:t>
      </w:r>
      <w:r w:rsidRPr="00851FAC">
        <w:rPr>
          <w:rFonts w:ascii="Times New Roman" w:hAnsi="Times New Roman"/>
          <w:sz w:val="24"/>
          <w:szCs w:val="24"/>
        </w:rPr>
        <w:t xml:space="preserve">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3.77. При подаче заявления через многофункциональный центр дубликат направляется в многофункциональный центр, если в заявлении не был указан иной способ. </w:t>
      </w:r>
    </w:p>
    <w:p w:rsidR="003D4F4A" w:rsidRPr="00851FAC" w:rsidRDefault="003D4F4A" w:rsidP="0098399B">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3.78.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w:t>
      </w:r>
    </w:p>
    <w:p w:rsidR="003D4F4A" w:rsidRPr="00851FAC" w:rsidRDefault="003D4F4A" w:rsidP="00FD0F67">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3.78.1. Возможность предоставления результата муниципальной услуги по экстерриториальному принципу отсутствует.</w:t>
      </w:r>
    </w:p>
    <w:p w:rsidR="003D4F4A" w:rsidRPr="00851FAC" w:rsidRDefault="003D4F4A" w:rsidP="0098399B">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Получение дополнительных сведений от заявителя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3.79. Получение дополнительных сведений от заявителя не предусмотрено.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Максимальный срок предоставления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3.80. Срок предоставления муниципальной услуги указан</w:t>
      </w:r>
      <w:r>
        <w:rPr>
          <w:rFonts w:ascii="Times New Roman" w:hAnsi="Times New Roman"/>
          <w:sz w:val="24"/>
          <w:szCs w:val="24"/>
        </w:rPr>
        <w:t xml:space="preserve"> </w:t>
      </w:r>
      <w:r w:rsidRPr="00851FAC">
        <w:rPr>
          <w:rFonts w:ascii="Times New Roman" w:hAnsi="Times New Roman"/>
          <w:sz w:val="24"/>
          <w:szCs w:val="24"/>
        </w:rPr>
        <w:t xml:space="preserve">не превышает пяти рабочих дней с даты поступления заявления.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Вариант 3</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3.81. Результат предоставления муниципальной услуги указан подпункте</w:t>
      </w:r>
      <w:r>
        <w:rPr>
          <w:rFonts w:ascii="Times New Roman" w:hAnsi="Times New Roman"/>
          <w:sz w:val="24"/>
          <w:szCs w:val="24"/>
        </w:rPr>
        <w:t xml:space="preserve"> </w:t>
      </w:r>
      <w:r w:rsidRPr="00851FAC">
        <w:rPr>
          <w:rFonts w:ascii="Times New Roman" w:hAnsi="Times New Roman"/>
          <w:sz w:val="24"/>
          <w:szCs w:val="24"/>
        </w:rPr>
        <w:t>"в"</w:t>
      </w:r>
      <w:r>
        <w:rPr>
          <w:rFonts w:ascii="Times New Roman" w:hAnsi="Times New Roman"/>
          <w:sz w:val="24"/>
          <w:szCs w:val="24"/>
        </w:rPr>
        <w:t xml:space="preserve"> </w:t>
      </w:r>
      <w:r w:rsidRPr="00851FAC">
        <w:rPr>
          <w:rFonts w:ascii="Times New Roman" w:hAnsi="Times New Roman"/>
          <w:sz w:val="24"/>
          <w:szCs w:val="24"/>
        </w:rPr>
        <w:t>пункта</w:t>
      </w:r>
      <w:r>
        <w:rPr>
          <w:rFonts w:ascii="Times New Roman" w:hAnsi="Times New Roman"/>
          <w:sz w:val="24"/>
          <w:szCs w:val="24"/>
        </w:rPr>
        <w:t xml:space="preserve"> </w:t>
      </w:r>
      <w:r w:rsidRPr="00851FAC">
        <w:rPr>
          <w:rFonts w:ascii="Times New Roman" w:hAnsi="Times New Roman"/>
          <w:sz w:val="24"/>
          <w:szCs w:val="24"/>
        </w:rPr>
        <w:t xml:space="preserve">2.3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Перечень и описание административных процедур предоставления</w:t>
      </w:r>
      <w:r>
        <w:rPr>
          <w:rFonts w:ascii="Times New Roman" w:hAnsi="Times New Roman"/>
          <w:b/>
          <w:bCs/>
          <w:sz w:val="24"/>
          <w:szCs w:val="24"/>
        </w:rPr>
        <w:t xml:space="preserve"> </w:t>
      </w: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Прием запроса и документов и (или) информации, необходимых</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для предоставления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606CC3">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3.82. Основанием для начала административной процедуры является поступление в уполномоченный орган заявления </w:t>
      </w:r>
      <w:r w:rsidRPr="00851FAC">
        <w:rPr>
          <w:rFonts w:ascii="Times New Roman" w:hAnsi="Times New Roman"/>
          <w:bCs/>
          <w:sz w:val="24"/>
          <w:szCs w:val="24"/>
        </w:rPr>
        <w:t xml:space="preserve">о внесении изменений (далее также в настоящем подразделе – заявление) </w:t>
      </w:r>
      <w:r w:rsidRPr="00851FAC">
        <w:rPr>
          <w:rFonts w:ascii="Times New Roman" w:hAnsi="Times New Roman"/>
          <w:sz w:val="24"/>
          <w:szCs w:val="24"/>
        </w:rPr>
        <w:t>по форме согласно Приложению №3</w:t>
      </w:r>
      <w:r>
        <w:rPr>
          <w:rFonts w:ascii="Times New Roman" w:hAnsi="Times New Roman"/>
          <w:sz w:val="24"/>
          <w:szCs w:val="24"/>
        </w:rPr>
        <w:t xml:space="preserve"> </w:t>
      </w:r>
      <w:r w:rsidRPr="00851FAC">
        <w:rPr>
          <w:rFonts w:ascii="Times New Roman" w:hAnsi="Times New Roman"/>
          <w:sz w:val="24"/>
          <w:szCs w:val="24"/>
        </w:rPr>
        <w:t xml:space="preserve">к настоящему Административному регламенту и документов, предусмотренных пунктом 2.9.2 настоящего Административного регламента (в случае, предусмотренном </w:t>
      </w:r>
      <w:hyperlink r:id="rId16" w:history="1">
        <w:r w:rsidRPr="00851FAC">
          <w:rPr>
            <w:rFonts w:ascii="Times New Roman" w:hAnsi="Times New Roman"/>
            <w:sz w:val="24"/>
            <w:szCs w:val="24"/>
          </w:rPr>
          <w:t>частью 5</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одним из способов, установленных </w:t>
      </w:r>
      <w:hyperlink r:id="rId17" w:history="1">
        <w:r w:rsidRPr="00851FAC">
          <w:rPr>
            <w:rFonts w:ascii="Times New Roman" w:hAnsi="Times New Roman"/>
            <w:sz w:val="24"/>
            <w:szCs w:val="24"/>
          </w:rPr>
          <w:t>пунктом 2.14</w:t>
        </w:r>
      </w:hyperlink>
      <w:r w:rsidRPr="00851FAC">
        <w:rPr>
          <w:rFonts w:ascii="Times New Roman" w:hAnsi="Times New Roman"/>
          <w:sz w:val="24"/>
          <w:szCs w:val="24"/>
        </w:rPr>
        <w:t xml:space="preserve">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3.83. В целях установления личности физическое лицо представляет в уполномоченный орган документ, предусмотренный подпунктом "б" пункта 2.9.2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"в" пункта 2.9.2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"б",</w:t>
      </w:r>
      <w:r>
        <w:rPr>
          <w:rFonts w:ascii="Times New Roman" w:hAnsi="Times New Roman"/>
          <w:sz w:val="24"/>
          <w:szCs w:val="24"/>
        </w:rPr>
        <w:t xml:space="preserve"> </w:t>
      </w:r>
      <w:r w:rsidRPr="00851FAC">
        <w:rPr>
          <w:rFonts w:ascii="Times New Roman" w:hAnsi="Times New Roman"/>
          <w:sz w:val="24"/>
          <w:szCs w:val="24"/>
        </w:rPr>
        <w:t xml:space="preserve">"в" пункта 2.9.2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2.9.2 настоящего Административного регламента.</w:t>
      </w:r>
    </w:p>
    <w:p w:rsidR="003D4F4A" w:rsidRPr="00851FAC" w:rsidRDefault="003D4F4A" w:rsidP="009A3817">
      <w:pPr>
        <w:spacing w:after="0" w:line="240" w:lineRule="auto"/>
        <w:ind w:firstLine="709"/>
        <w:jc w:val="both"/>
        <w:rPr>
          <w:rFonts w:ascii="Times New Roman" w:hAnsi="Times New Roman"/>
          <w:sz w:val="24"/>
          <w:szCs w:val="24"/>
        </w:rPr>
      </w:pPr>
      <w:r w:rsidRPr="00851FAC">
        <w:rPr>
          <w:rFonts w:ascii="Times New Roman" w:hAnsi="Times New Roman"/>
          <w:sz w:val="24"/>
          <w:szCs w:val="24"/>
        </w:rPr>
        <w:t>3.84. Основания для принятия решения об отказе в приеме заявления</w:t>
      </w:r>
      <w:r>
        <w:rPr>
          <w:rFonts w:ascii="Times New Roman" w:hAnsi="Times New Roman"/>
          <w:sz w:val="24"/>
          <w:szCs w:val="24"/>
        </w:rPr>
        <w:t xml:space="preserve"> </w:t>
      </w:r>
      <w:r w:rsidRPr="00851FAC">
        <w:rPr>
          <w:rFonts w:ascii="Times New Roman" w:hAnsi="Times New Roman"/>
          <w:sz w:val="24"/>
          <w:szCs w:val="24"/>
        </w:rPr>
        <w:t>и документов, необходимых для предоставления муниципальной услуги, в том числе представленных в электронной форме:</w:t>
      </w:r>
    </w:p>
    <w:p w:rsidR="003D4F4A" w:rsidRPr="00851FAC" w:rsidRDefault="003D4F4A" w:rsidP="006653AF">
      <w:pPr>
        <w:spacing w:after="0" w:line="240" w:lineRule="auto"/>
        <w:ind w:firstLine="709"/>
        <w:jc w:val="both"/>
        <w:rPr>
          <w:rFonts w:ascii="Times New Roman" w:hAnsi="Times New Roman"/>
          <w:bCs/>
          <w:sz w:val="24"/>
          <w:szCs w:val="24"/>
        </w:rPr>
      </w:pPr>
      <w:r w:rsidRPr="00851FAC">
        <w:rPr>
          <w:rFonts w:ascii="Times New Roman" w:hAnsi="Times New Roman"/>
          <w:bCs/>
          <w:sz w:val="24"/>
          <w:szCs w:val="24"/>
        </w:rPr>
        <w:t>а) заявление представлено в орган местного самоуправления, в полномочия которых не входит предоставление услуги;</w:t>
      </w:r>
    </w:p>
    <w:p w:rsidR="003D4F4A" w:rsidRPr="00851FAC" w:rsidRDefault="003D4F4A" w:rsidP="006653A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б) неполное заполнение полей в форме </w:t>
      </w:r>
      <w:r w:rsidRPr="00851FAC">
        <w:rPr>
          <w:rFonts w:ascii="Times New Roman" w:hAnsi="Times New Roman"/>
          <w:bCs/>
          <w:sz w:val="24"/>
          <w:szCs w:val="24"/>
        </w:rPr>
        <w:t>заявления</w:t>
      </w:r>
      <w:r w:rsidRPr="00851FAC">
        <w:rPr>
          <w:rFonts w:ascii="Times New Roman" w:hAnsi="Times New Roman"/>
          <w:sz w:val="24"/>
          <w:szCs w:val="24"/>
        </w:rPr>
        <w:t>, в том числе в интерактивной форме заявления на Едином портале, региональном портале или в единой информационной системе жилищного строительства;</w:t>
      </w:r>
    </w:p>
    <w:p w:rsidR="003D4F4A" w:rsidRPr="00851FAC" w:rsidRDefault="003D4F4A" w:rsidP="006653A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непредставление документов, предусмотренных подпунктами "а"-"в" пункта 2.9.2 настоящего Административного регламента;</w:t>
      </w:r>
    </w:p>
    <w:p w:rsidR="003D4F4A" w:rsidRPr="00851FAC" w:rsidRDefault="003D4F4A" w:rsidP="006653AF">
      <w:pPr>
        <w:spacing w:after="0" w:line="240" w:lineRule="auto"/>
        <w:ind w:firstLine="709"/>
        <w:jc w:val="both"/>
        <w:rPr>
          <w:rFonts w:ascii="Times New Roman" w:hAnsi="Times New Roman"/>
          <w:sz w:val="24"/>
          <w:szCs w:val="24"/>
        </w:rPr>
      </w:pPr>
      <w:r w:rsidRPr="00851FAC">
        <w:rPr>
          <w:rFonts w:ascii="Times New Roman" w:hAnsi="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D4F4A" w:rsidRPr="00851FAC" w:rsidRDefault="003D4F4A" w:rsidP="006653AF">
      <w:pPr>
        <w:spacing w:after="0" w:line="240" w:lineRule="auto"/>
        <w:ind w:firstLine="709"/>
        <w:jc w:val="both"/>
        <w:rPr>
          <w:rFonts w:ascii="Times New Roman" w:hAnsi="Times New Roman"/>
          <w:sz w:val="24"/>
          <w:szCs w:val="24"/>
        </w:rPr>
      </w:pPr>
      <w:r w:rsidRPr="00851FAC">
        <w:rPr>
          <w:rFonts w:ascii="Times New Roman" w:hAnsi="Times New Roman"/>
          <w:sz w:val="24"/>
          <w:szCs w:val="24"/>
        </w:rPr>
        <w:t>д) представленные документы содержат подчистки и исправления текста;</w:t>
      </w:r>
    </w:p>
    <w:p w:rsidR="003D4F4A" w:rsidRPr="00851FAC" w:rsidRDefault="003D4F4A" w:rsidP="006653AF">
      <w:pPr>
        <w:spacing w:after="0" w:line="240" w:lineRule="auto"/>
        <w:ind w:firstLine="709"/>
        <w:jc w:val="both"/>
        <w:rPr>
          <w:rFonts w:ascii="Times New Roman" w:hAnsi="Times New Roman"/>
          <w:sz w:val="24"/>
          <w:szCs w:val="24"/>
        </w:rPr>
      </w:pPr>
      <w:r w:rsidRPr="00851FAC">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D4F4A" w:rsidRPr="00851FAC" w:rsidRDefault="003D4F4A">
      <w:pPr>
        <w:spacing w:after="0" w:line="240" w:lineRule="auto"/>
        <w:ind w:firstLine="709"/>
        <w:jc w:val="both"/>
        <w:rPr>
          <w:rFonts w:ascii="Times New Roman" w:hAnsi="Times New Roman"/>
          <w:sz w:val="24"/>
          <w:szCs w:val="24"/>
        </w:rPr>
      </w:pPr>
      <w:r w:rsidRPr="00851FAC">
        <w:rPr>
          <w:rFonts w:ascii="Times New Roman" w:hAnsi="Times New Roman"/>
          <w:sz w:val="24"/>
          <w:szCs w:val="24"/>
        </w:rPr>
        <w:t>ж) выявлено несоблюдение установленных статьей 11 Федерального закона №63-ФЗ условий признания квалифицированной электронной подписи действительной в документах, представленных в электронной форме.</w:t>
      </w:r>
    </w:p>
    <w:p w:rsidR="003D4F4A" w:rsidRPr="00851FAC" w:rsidRDefault="003D4F4A" w:rsidP="005717DD">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3.84.1.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3D4F4A" w:rsidRPr="008C2BA9" w:rsidRDefault="003D4F4A" w:rsidP="00FD0F67">
      <w:pPr>
        <w:autoSpaceDE w:val="0"/>
        <w:autoSpaceDN w:val="0"/>
        <w:adjustRightInd w:val="0"/>
        <w:spacing w:after="0" w:line="240" w:lineRule="auto"/>
        <w:ind w:firstLine="709"/>
        <w:jc w:val="both"/>
        <w:rPr>
          <w:rFonts w:ascii="Times New Roman" w:hAnsi="Times New Roman"/>
          <w:sz w:val="24"/>
          <w:szCs w:val="24"/>
        </w:rPr>
      </w:pPr>
      <w:r w:rsidRPr="008C2BA9">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8C2BA9">
        <w:rPr>
          <w:rFonts w:ascii="Times New Roman" w:hAnsi="Times New Roman"/>
          <w:bCs/>
          <w:sz w:val="24"/>
          <w:szCs w:val="24"/>
        </w:rPr>
        <w:t>в приеме</w:t>
      </w:r>
      <w:r>
        <w:rPr>
          <w:rFonts w:ascii="Times New Roman" w:hAnsi="Times New Roman"/>
          <w:bCs/>
          <w:sz w:val="24"/>
          <w:szCs w:val="24"/>
        </w:rPr>
        <w:t xml:space="preserve"> </w:t>
      </w:r>
      <w:r w:rsidRPr="008C2BA9">
        <w:rPr>
          <w:rFonts w:ascii="Times New Roman" w:hAnsi="Times New Roman"/>
          <w:sz w:val="24"/>
          <w:szCs w:val="24"/>
        </w:rPr>
        <w:t>заявления.</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3.85. Возможность получения муниципальной услуги по экстерриториальному принципу отсутствует.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3.86. Заявление и документы, предусмотренные пунктом 2.9.2 настоящего Административного регламента (в случае, предусмотренном </w:t>
      </w:r>
      <w:hyperlink r:id="rId18" w:history="1">
        <w:r w:rsidRPr="00851FAC">
          <w:rPr>
            <w:rFonts w:ascii="Times New Roman" w:hAnsi="Times New Roman"/>
            <w:sz w:val="24"/>
            <w:szCs w:val="24"/>
          </w:rPr>
          <w:t>частью 5</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направленные одним из способов, установленных в подпункте "б" пункта</w:t>
      </w:r>
      <w:r>
        <w:rPr>
          <w:rFonts w:ascii="Times New Roman" w:hAnsi="Times New Roman"/>
          <w:sz w:val="24"/>
          <w:szCs w:val="24"/>
        </w:rPr>
        <w:t xml:space="preserve"> </w:t>
      </w:r>
      <w:r w:rsidRPr="00851FAC">
        <w:rPr>
          <w:rFonts w:ascii="Times New Roman" w:hAnsi="Times New Roman"/>
          <w:sz w:val="24"/>
          <w:szCs w:val="24"/>
        </w:rPr>
        <w:t>2.14</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Заявление и документы, предусмотренные пунктом 2.9.2 настоящего Административного регламента (в случае, предусмотренном </w:t>
      </w:r>
      <w:hyperlink r:id="rId19"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направленные одним из способов, установленных в подпунктах "а", "г"</w:t>
      </w:r>
      <w:r>
        <w:rPr>
          <w:rFonts w:ascii="Times New Roman" w:hAnsi="Times New Roman"/>
          <w:sz w:val="24"/>
          <w:szCs w:val="24"/>
        </w:rPr>
        <w:t xml:space="preserve"> </w:t>
      </w:r>
      <w:r w:rsidRPr="00851FAC">
        <w:rPr>
          <w:rFonts w:ascii="Times New Roman" w:hAnsi="Times New Roman"/>
          <w:sz w:val="24"/>
          <w:szCs w:val="24"/>
        </w:rPr>
        <w:t>пункта</w:t>
      </w:r>
      <w:r>
        <w:rPr>
          <w:rFonts w:ascii="Times New Roman" w:hAnsi="Times New Roman"/>
          <w:sz w:val="24"/>
          <w:szCs w:val="24"/>
        </w:rPr>
        <w:t xml:space="preserve"> </w:t>
      </w:r>
      <w:r w:rsidRPr="00851FAC">
        <w:rPr>
          <w:rFonts w:ascii="Times New Roman" w:hAnsi="Times New Roman"/>
          <w:sz w:val="24"/>
          <w:szCs w:val="24"/>
        </w:rPr>
        <w:t xml:space="preserve">2.14 настоящего Административного регламента, регистрируются в автоматическом режиме.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Заявление и документы, предусмотренные пунктом 2.9.2 настоящего Административного регламента (в случае, предусмотренном </w:t>
      </w:r>
      <w:hyperlink r:id="rId20"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21" w:history="1">
        <w:r w:rsidRPr="00851FAC">
          <w:rPr>
            <w:rFonts w:ascii="Times New Roman" w:hAnsi="Times New Roman"/>
            <w:sz w:val="24"/>
            <w:szCs w:val="24"/>
          </w:rPr>
          <w:t>закона</w:t>
        </w:r>
      </w:hyperlink>
      <w:r w:rsidRPr="00851FAC">
        <w:rPr>
          <w:rFonts w:ascii="Times New Roman" w:hAnsi="Times New Roman"/>
          <w:sz w:val="24"/>
          <w:szCs w:val="24"/>
        </w:rPr>
        <w:t xml:space="preserve"> № 63-ФЗ.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3.87. Для приема заявления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или единой информационной системы жилищного строительства</w:t>
      </w:r>
      <w:r>
        <w:rPr>
          <w:rFonts w:ascii="Times New Roman" w:hAnsi="Times New Roman"/>
          <w:sz w:val="24"/>
          <w:szCs w:val="24"/>
        </w:rPr>
        <w:t xml:space="preserve"> </w:t>
      </w:r>
      <w:r w:rsidRPr="00851FAC">
        <w:rPr>
          <w:rFonts w:ascii="Times New Roman" w:hAnsi="Times New Roman"/>
          <w:sz w:val="24"/>
          <w:szCs w:val="24"/>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3.88. Срок регистрации заявления и документов и (или) информации, необходимых для предоставления муниципальной услуги, указан в пункте </w:t>
      </w:r>
      <w:r w:rsidRPr="00851FAC">
        <w:rPr>
          <w:rFonts w:ascii="Times New Roman" w:hAnsi="Times New Roman"/>
          <w:bCs/>
          <w:sz w:val="24"/>
          <w:szCs w:val="24"/>
          <w:lang w:eastAsia="en-US"/>
        </w:rPr>
        <w:t>2.22</w:t>
      </w:r>
      <w:r>
        <w:rPr>
          <w:rFonts w:ascii="Times New Roman" w:hAnsi="Times New Roman"/>
          <w:bCs/>
          <w:sz w:val="24"/>
          <w:szCs w:val="24"/>
          <w:lang w:eastAsia="en-US"/>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3.89. Результатом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2"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3.90. После регистрации заявление и документы, предусмотренные пунктом 2.9.2 настоящего Административного регламента (в случае, предусмотренном </w:t>
      </w:r>
      <w:hyperlink r:id="rId23"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Pr="00851FAC">
        <w:rPr>
          <w:rFonts w:ascii="Times New Roman" w:hAnsi="Times New Roman"/>
          <w:sz w:val="24"/>
          <w:szCs w:val="24"/>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Межведомственное информационное взаимодействие</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3.91. Направление межведомственных информационных запросов не осуществляется. </w:t>
      </w:r>
    </w:p>
    <w:p w:rsidR="003D4F4A" w:rsidRPr="00851FAC" w:rsidRDefault="003D4F4A" w:rsidP="004E109F">
      <w:pPr>
        <w:spacing w:after="0" w:line="240" w:lineRule="auto"/>
        <w:ind w:firstLine="709"/>
        <w:jc w:val="both"/>
        <w:rPr>
          <w:rFonts w:ascii="Times New Roman" w:hAnsi="Times New Roman"/>
          <w:sz w:val="24"/>
          <w:szCs w:val="24"/>
        </w:rPr>
      </w:pPr>
    </w:p>
    <w:p w:rsidR="003D4F4A" w:rsidRDefault="003D4F4A" w:rsidP="004E109F">
      <w:pPr>
        <w:spacing w:after="0" w:line="240" w:lineRule="auto"/>
        <w:ind w:firstLine="709"/>
        <w:jc w:val="center"/>
        <w:rPr>
          <w:rFonts w:ascii="Times New Roman" w:hAnsi="Times New Roman"/>
          <w:b/>
          <w:bCs/>
          <w:sz w:val="24"/>
          <w:szCs w:val="24"/>
        </w:rPr>
      </w:pPr>
      <w:r w:rsidRPr="00851FAC">
        <w:rPr>
          <w:rFonts w:ascii="Times New Roman" w:hAnsi="Times New Roman"/>
          <w:b/>
          <w:bCs/>
          <w:sz w:val="24"/>
          <w:szCs w:val="24"/>
        </w:rPr>
        <w:t>Принятие решения о предоставлении (об отказе</w:t>
      </w:r>
      <w:r>
        <w:rPr>
          <w:rFonts w:ascii="Times New Roman" w:hAnsi="Times New Roman"/>
          <w:b/>
          <w:bCs/>
          <w:sz w:val="24"/>
          <w:szCs w:val="24"/>
        </w:rPr>
        <w:t xml:space="preserve"> в предоставлении)</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3.92. Основанием для начала административной процедуры является регистрация заявления и документов, предусмотренных пунктом 2.9.2 настоящего Административного регламента (в случае, предусмотренном </w:t>
      </w:r>
      <w:hyperlink r:id="rId24"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одним из способов, установленных </w:t>
      </w:r>
      <w:hyperlink r:id="rId25" w:history="1">
        <w:r w:rsidRPr="00851FAC">
          <w:rPr>
            <w:rStyle w:val="Hyperlink"/>
            <w:rFonts w:ascii="Times New Roman" w:hAnsi="Times New Roman"/>
            <w:color w:val="auto"/>
            <w:sz w:val="24"/>
            <w:szCs w:val="24"/>
            <w:u w:val="none"/>
          </w:rPr>
          <w:t xml:space="preserve">пунктом </w:t>
        </w:r>
        <w:r w:rsidRPr="00851FAC">
          <w:rPr>
            <w:rFonts w:ascii="Times New Roman" w:hAnsi="Times New Roman"/>
            <w:sz w:val="24"/>
            <w:szCs w:val="24"/>
          </w:rPr>
          <w:t>2.14</w:t>
        </w:r>
      </w:hyperlink>
      <w:r w:rsidRPr="00851FAC">
        <w:rPr>
          <w:rFonts w:ascii="Times New Roman" w:hAnsi="Times New Roman"/>
          <w:sz w:val="24"/>
          <w:szCs w:val="24"/>
        </w:rPr>
        <w:t xml:space="preserve">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3.93. В рамках рассмотрения заявления и документов, предусмотренных пунктом 2.9.2 настоящего Административного регламента (в случае, предусмотренном </w:t>
      </w:r>
      <w:hyperlink r:id="rId26"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осуществляется проверка наличия и правильности оформления документов.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3.94. Критериями принятия решения о предоставлении муниципальной услуги являются: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наличие необходимых для предоставления муниципальной услуги документов, предусмотренных </w:t>
      </w:r>
      <w:r w:rsidRPr="00851FAC">
        <w:rPr>
          <w:rFonts w:ascii="Times New Roman" w:hAnsi="Times New Roman"/>
          <w:bCs/>
          <w:sz w:val="24"/>
          <w:szCs w:val="24"/>
        </w:rPr>
        <w:t>пунктом 2.9.2</w:t>
      </w:r>
      <w:r>
        <w:rPr>
          <w:rFonts w:ascii="Times New Roman" w:hAnsi="Times New Roman"/>
          <w:bCs/>
          <w:sz w:val="24"/>
          <w:szCs w:val="24"/>
        </w:rPr>
        <w:t xml:space="preserve"> </w:t>
      </w:r>
      <w:r w:rsidRPr="00851FAC">
        <w:rPr>
          <w:rFonts w:ascii="Times New Roman" w:hAnsi="Times New Roman"/>
          <w:sz w:val="24"/>
          <w:szCs w:val="24"/>
        </w:rPr>
        <w:t xml:space="preserve">настоящего Административного регламента (в случае, предусмотренном </w:t>
      </w:r>
      <w:hyperlink r:id="rId27"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 соответствие объекта капитального строительства требованиям, установленным в разрешении на строительство,</w:t>
      </w:r>
      <w:r w:rsidRPr="00851FAC">
        <w:rPr>
          <w:rFonts w:ascii="Times New Roman" w:hAnsi="Times New Roman"/>
          <w:bCs/>
          <w:sz w:val="24"/>
          <w:szCs w:val="24"/>
          <w:lang w:eastAsia="en-US"/>
        </w:rPr>
        <w:t xml:space="preserve"> за исключением случаев изменения площади объекта капитального строительства в соответствии с частью 6</w:t>
      </w:r>
      <w:r w:rsidRPr="00851FAC">
        <w:rPr>
          <w:rFonts w:ascii="Times New Roman" w:hAnsi="Times New Roman"/>
          <w:bCs/>
          <w:sz w:val="24"/>
          <w:szCs w:val="24"/>
          <w:vertAlign w:val="superscript"/>
          <w:lang w:eastAsia="en-US"/>
        </w:rPr>
        <w:t>2</w:t>
      </w:r>
      <w:r w:rsidRPr="00851FAC">
        <w:rPr>
          <w:rFonts w:ascii="Times New Roman" w:hAnsi="Times New Roman"/>
          <w:bCs/>
          <w:sz w:val="24"/>
          <w:szCs w:val="24"/>
          <w:lang w:eastAsia="en-US"/>
        </w:rPr>
        <w:t xml:space="preserve"> статьи 55 Градостроительного кодекса Российской Федерации</w:t>
      </w:r>
      <w:r w:rsidRPr="00851FAC">
        <w:rPr>
          <w:rFonts w:ascii="Times New Roman" w:hAnsi="Times New Roman"/>
          <w:sz w:val="24"/>
          <w:szCs w:val="24"/>
        </w:rPr>
        <w:t xml:space="preserve">;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4) соответствие параметров построенного, реконструированного объекта капитального строительства проектной документации,</w:t>
      </w:r>
      <w:r w:rsidRPr="00851FAC">
        <w:rPr>
          <w:rFonts w:ascii="Times New Roman" w:hAnsi="Times New Roman"/>
          <w:bCs/>
          <w:sz w:val="24"/>
          <w:szCs w:val="24"/>
          <w:lang w:eastAsia="en-US"/>
        </w:rPr>
        <w:t xml:space="preserve"> за исключением случаев изменения площади объекта капитального строительства в соответствии с частью 6</w:t>
      </w:r>
      <w:r w:rsidRPr="00851FAC">
        <w:rPr>
          <w:rFonts w:ascii="Times New Roman" w:hAnsi="Times New Roman"/>
          <w:bCs/>
          <w:sz w:val="24"/>
          <w:szCs w:val="24"/>
          <w:vertAlign w:val="superscript"/>
          <w:lang w:eastAsia="en-US"/>
        </w:rPr>
        <w:t>2</w:t>
      </w:r>
      <w:r w:rsidRPr="00851FAC">
        <w:rPr>
          <w:rFonts w:ascii="Times New Roman" w:hAnsi="Times New Roman"/>
          <w:bCs/>
          <w:sz w:val="24"/>
          <w:szCs w:val="24"/>
          <w:lang w:eastAsia="en-US"/>
        </w:rPr>
        <w:t xml:space="preserve"> статьи 55 Градостроительного кодекса Российской Федерации</w:t>
      </w:r>
      <w:r w:rsidRPr="00851FAC">
        <w:rPr>
          <w:rFonts w:ascii="Times New Roman" w:hAnsi="Times New Roman"/>
          <w:sz w:val="24"/>
          <w:szCs w:val="24"/>
        </w:rPr>
        <w:t xml:space="preserve">;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851FAC">
          <w:rPr>
            <w:rFonts w:ascii="Times New Roman" w:hAnsi="Times New Roman"/>
            <w:sz w:val="24"/>
            <w:szCs w:val="24"/>
          </w:rPr>
          <w:t>пунктом 9 части 7 статьи 51</w:t>
        </w:r>
      </w:hyperlink>
      <w:r w:rsidRPr="00851FAC">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3.95. Критериями для отказа в предоставлении муниципальной услуги являются: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отсутствие необходимых для предоставления </w:t>
      </w:r>
      <w:r>
        <w:rPr>
          <w:rFonts w:ascii="Times New Roman" w:hAnsi="Times New Roman"/>
          <w:sz w:val="24"/>
          <w:szCs w:val="24"/>
        </w:rPr>
        <w:t xml:space="preserve">муниципальной </w:t>
      </w:r>
      <w:r w:rsidRPr="00851FAC">
        <w:rPr>
          <w:rFonts w:ascii="Times New Roman" w:hAnsi="Times New Roman"/>
          <w:sz w:val="24"/>
          <w:szCs w:val="24"/>
        </w:rPr>
        <w:t xml:space="preserve">услуги документов, предусмотренных пунктом 2.9.2 настоящего Административного регламента (в случае, предусмотренном </w:t>
      </w:r>
      <w:hyperlink r:id="rId29"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0" w:history="1">
        <w:r w:rsidRPr="00851FAC">
          <w:rPr>
            <w:rFonts w:ascii="Times New Roman" w:hAnsi="Times New Roman"/>
            <w:sz w:val="24"/>
            <w:szCs w:val="24"/>
          </w:rPr>
          <w:t>частью 6</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1" w:history="1">
        <w:r w:rsidRPr="00851FAC">
          <w:rPr>
            <w:rFonts w:ascii="Times New Roman" w:hAnsi="Times New Roman"/>
            <w:sz w:val="24"/>
            <w:szCs w:val="24"/>
          </w:rPr>
          <w:t>частью 6</w:t>
        </w:r>
        <w:r w:rsidRPr="00851FAC">
          <w:rPr>
            <w:rFonts w:ascii="Times New Roman" w:hAnsi="Times New Roman"/>
            <w:sz w:val="24"/>
            <w:szCs w:val="24"/>
            <w:vertAlign w:val="superscript"/>
          </w:rPr>
          <w:t>2</w:t>
        </w:r>
        <w:r w:rsidRPr="00851FAC">
          <w:rPr>
            <w:rFonts w:ascii="Times New Roman" w:hAnsi="Times New Roman"/>
            <w:sz w:val="24"/>
            <w:szCs w:val="24"/>
          </w:rPr>
          <w:t xml:space="preserve"> статьи 55</w:t>
        </w:r>
      </w:hyperlink>
      <w:r w:rsidRPr="00851FAC">
        <w:rPr>
          <w:rFonts w:ascii="Times New Roman" w:hAnsi="Times New Roman"/>
          <w:sz w:val="24"/>
          <w:szCs w:val="24"/>
        </w:rPr>
        <w:t xml:space="preserve"> Градостроительного кодекса Российской Федерации;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history="1">
        <w:r w:rsidRPr="00851FAC">
          <w:rPr>
            <w:rFonts w:ascii="Times New Roman" w:hAnsi="Times New Roman"/>
            <w:sz w:val="24"/>
            <w:szCs w:val="24"/>
          </w:rPr>
          <w:t>пунктом 9 части 7 статьи 51</w:t>
        </w:r>
      </w:hyperlink>
      <w:r w:rsidRPr="00851FAC">
        <w:rPr>
          <w:rFonts w:ascii="Times New Roman" w:hAnsi="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3.96. По результатам проверки заявления и документа, а также документов, предусмотренных пунктом 2.9.2 настоящего Административного регламента (в случае, предусмотренном </w:t>
      </w:r>
      <w:hyperlink r:id="rId33"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должностное лицо ответственного структурного подразделения подготавливает проект соответствующего решения.</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3.97. Результатом административной процедуры по принятию решения о представлении (об отказе в представлении) муниципальной услуги является соответственно подписание разрешения на ввод объекта в эксплуатацию с внесенными изменениями (далее также в настоящем подразделе – решение о предоставлении муниципальной услуги) или подписание решения об отказе во внесении изменений в разрешение на ввод объекта в эксплуатацию (далее также в настоящем подразделе – решение об отказе в</w:t>
      </w:r>
      <w:r>
        <w:rPr>
          <w:rFonts w:ascii="Times New Roman" w:hAnsi="Times New Roman"/>
          <w:sz w:val="24"/>
          <w:szCs w:val="24"/>
        </w:rPr>
        <w:t xml:space="preserve"> </w:t>
      </w:r>
      <w:r w:rsidRPr="00851FAC">
        <w:rPr>
          <w:rFonts w:ascii="Times New Roman" w:hAnsi="Times New Roman"/>
          <w:sz w:val="24"/>
          <w:szCs w:val="24"/>
        </w:rPr>
        <w:t>предоставлении</w:t>
      </w:r>
      <w:r>
        <w:rPr>
          <w:rFonts w:ascii="Times New Roman" w:hAnsi="Times New Roman"/>
          <w:sz w:val="24"/>
          <w:szCs w:val="24"/>
        </w:rPr>
        <w:t xml:space="preserve"> </w:t>
      </w:r>
      <w:r w:rsidRPr="00851FAC">
        <w:rPr>
          <w:rFonts w:ascii="Times New Roman" w:hAnsi="Times New Roman"/>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форме, приведенной в Приложении № 11 к настоящему Административному регламенту.</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3.98. Решение о предоставлении муниципальной услуги или об отказе в предоставлении муниципальной услуги принимается должностным лицом,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3.99.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3.100.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необходимых для предоставления муниципальной услуги.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3.101. При подаче заявления и документов, предусмотренных пунктом 2.9.2 настоящего Административного регламента (в случае, предусмотренном </w:t>
      </w:r>
      <w:hyperlink r:id="rId34"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3.102. При подаче заявления и документов, предусмотренных пунктом 2.9.2 настоящего Административного регламента (в случае, предусмотренном </w:t>
      </w:r>
      <w:hyperlink r:id="rId35"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w:t>
      </w:r>
      <w:r>
        <w:rPr>
          <w:rFonts w:ascii="Times New Roman" w:hAnsi="Times New Roman"/>
          <w:sz w:val="24"/>
          <w:szCs w:val="24"/>
        </w:rPr>
        <w:t xml:space="preserve"> </w:t>
      </w:r>
      <w:r w:rsidRPr="00851FAC">
        <w:rPr>
          <w:rFonts w:ascii="Times New Roman" w:hAnsi="Times New Roman"/>
          <w:sz w:val="24"/>
          <w:szCs w:val="24"/>
        </w:rPr>
        <w:t xml:space="preserve">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3.103. При подаче заявления и документов, предусмотренных пунктом 2.9.2 настоящего Административного регламента (в случае, предусмотренном </w:t>
      </w:r>
      <w:hyperlink r:id="rId36"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через многофункциональный центр решение об отказе в предоставлении муниципальной услуги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3.104.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w:t>
      </w:r>
      <w:hyperlink r:id="rId37" w:history="1">
        <w:r w:rsidRPr="00851FAC">
          <w:rPr>
            <w:rFonts w:ascii="Times New Roman" w:hAnsi="Times New Roman"/>
            <w:sz w:val="24"/>
            <w:szCs w:val="24"/>
          </w:rPr>
          <w:t>пункте 2.7</w:t>
        </w:r>
      </w:hyperlink>
      <w:r w:rsidRPr="00851FAC">
        <w:rPr>
          <w:rFonts w:ascii="Times New Roman" w:hAnsi="Times New Roman"/>
          <w:sz w:val="24"/>
          <w:szCs w:val="24"/>
        </w:rPr>
        <w:t xml:space="preserve">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Предоставление результата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3.105.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3.106. Заявитель по его выбору вправе получить результат предоставления муниципальной услуги одним из следующих способов: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на бумажном носителе;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3.107.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3.108. При подаче заявления и документов, предусмотренных пунктом 2.9.2 настоящего Административного регламента (в случае, предусмотренном </w:t>
      </w:r>
      <w:hyperlink r:id="rId38"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Pr="00851FAC">
        <w:rPr>
          <w:rFonts w:ascii="Times New Roman" w:hAnsi="Times New Roman"/>
          <w:sz w:val="24"/>
          <w:szCs w:val="24"/>
        </w:rPr>
        <w:t xml:space="preserve">в ходе личного приема, посредством почтового отправления разрешение на ввод объекта в эксплуатацию с внесенными изменениями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3.109. При подаче заявления и документов, предусмотренных пунктом 2.9.2 настоящего Административного регламента (в случае, предусмотренном </w:t>
      </w:r>
      <w:hyperlink r:id="rId39"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посредством Единого портала, регионального портала или единой информационной системы жилищного строительства, направление заявителю разрешения на ввод объекта в эксплуатацию с внесенными изменениями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3.110. При подаче заявления и документов, предусмотренных пунктом 2.9.2 настоящего Административного регламента (в случае, предусмотренном </w:t>
      </w:r>
      <w:hyperlink r:id="rId40" w:history="1">
        <w:r w:rsidRPr="00851FAC">
          <w:rPr>
            <w:rStyle w:val="Hyperlink"/>
            <w:rFonts w:ascii="Times New Roman" w:hAnsi="Times New Roman"/>
            <w:color w:val="auto"/>
            <w:sz w:val="24"/>
            <w:szCs w:val="24"/>
            <w:u w:val="none"/>
          </w:rPr>
          <w:t>частью 5</w:t>
        </w:r>
        <w:r w:rsidRPr="00851FAC">
          <w:rPr>
            <w:rStyle w:val="Hyperlink"/>
            <w:rFonts w:ascii="Times New Roman" w:hAnsi="Times New Roman"/>
            <w:color w:val="auto"/>
            <w:sz w:val="24"/>
            <w:szCs w:val="24"/>
            <w:u w:val="none"/>
            <w:vertAlign w:val="superscript"/>
          </w:rPr>
          <w:t>2</w:t>
        </w:r>
        <w:r w:rsidRPr="00851FAC">
          <w:rPr>
            <w:rStyle w:val="Hyperlink"/>
            <w:rFonts w:ascii="Times New Roman" w:hAnsi="Times New Roman"/>
            <w:color w:val="auto"/>
            <w:sz w:val="24"/>
            <w:szCs w:val="24"/>
            <w:u w:val="none"/>
          </w:rPr>
          <w:t xml:space="preserve"> статьи 55</w:t>
        </w:r>
      </w:hyperlink>
      <w:r w:rsidRPr="00851FAC">
        <w:rPr>
          <w:rFonts w:ascii="Times New Roman" w:hAnsi="Times New Roman"/>
          <w:sz w:val="24"/>
          <w:szCs w:val="24"/>
        </w:rPr>
        <w:t xml:space="preserve"> Градостроительного кодекса Российской Федерации), способом, указанным в </w:t>
      </w:r>
      <w:hyperlink r:id="rId41" w:history="1">
        <w:r w:rsidRPr="00851FAC">
          <w:rPr>
            <w:rFonts w:ascii="Times New Roman" w:hAnsi="Times New Roman"/>
            <w:sz w:val="24"/>
            <w:szCs w:val="24"/>
          </w:rPr>
          <w:t>подпункте "в" пункта 2.7</w:t>
        </w:r>
      </w:hyperlink>
      <w:r w:rsidRPr="00851FAC">
        <w:rPr>
          <w:rFonts w:ascii="Times New Roman" w:hAnsi="Times New Roman"/>
          <w:sz w:val="24"/>
          <w:szCs w:val="24"/>
        </w:rPr>
        <w:t xml:space="preserve"> настоящего Административного регламента, разрешение на ввод объекта в эксплуатацию с внесенными изменениями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3.111. Срок предоставления заявителю результата муниципальной услуги исчисляется со дня принятия решения о внесении изменений в разрешение на ввод объекта в эксплуатацию и составляет один рабочий день, но не превышает срок, установленный в </w:t>
      </w:r>
      <w:hyperlink r:id="rId42" w:history="1">
        <w:r w:rsidRPr="00851FAC">
          <w:rPr>
            <w:rFonts w:ascii="Times New Roman" w:hAnsi="Times New Roman"/>
            <w:sz w:val="24"/>
            <w:szCs w:val="24"/>
          </w:rPr>
          <w:t>пункте 2.7</w:t>
        </w:r>
      </w:hyperlink>
      <w:r w:rsidRPr="00851FAC">
        <w:rPr>
          <w:rFonts w:ascii="Times New Roman" w:hAnsi="Times New Roman"/>
          <w:sz w:val="24"/>
          <w:szCs w:val="24"/>
        </w:rPr>
        <w:t xml:space="preserve"> настоящего Административного регламента. </w:t>
      </w:r>
    </w:p>
    <w:p w:rsidR="003D4F4A" w:rsidRPr="00851FAC" w:rsidRDefault="003D4F4A" w:rsidP="00FD0F67">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3.111.1.Возможность предоставления результата муниципальной услуги по экстерриториальному принципу отсутствует.</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Получение дополнительных сведений от заявителя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3.112. Получение дополнительных сведений от заявителя не предусмотрено.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Максимальный срок предоставления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3.113. Срок предоставления муниципальной услуги указан в </w:t>
      </w:r>
      <w:hyperlink r:id="rId43" w:history="1">
        <w:r w:rsidRPr="00851FAC">
          <w:rPr>
            <w:rFonts w:ascii="Times New Roman" w:hAnsi="Times New Roman"/>
            <w:sz w:val="24"/>
            <w:szCs w:val="24"/>
          </w:rPr>
          <w:t>2.7</w:t>
        </w:r>
      </w:hyperlink>
      <w:r w:rsidRPr="00851FAC">
        <w:rPr>
          <w:rFonts w:ascii="Times New Roman" w:hAnsi="Times New Roman"/>
          <w:sz w:val="24"/>
          <w:szCs w:val="24"/>
        </w:rPr>
        <w:t xml:space="preserve"> настоящего Административного регламента.</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874D48">
      <w:pPr>
        <w:widowControl w:val="0"/>
        <w:tabs>
          <w:tab w:val="left" w:pos="567"/>
        </w:tabs>
        <w:spacing w:after="0" w:line="240" w:lineRule="auto"/>
        <w:ind w:firstLine="709"/>
        <w:contextualSpacing/>
        <w:jc w:val="center"/>
        <w:rPr>
          <w:rFonts w:ascii="Times New Roman" w:hAnsi="Times New Roman"/>
          <w:b/>
          <w:sz w:val="24"/>
          <w:szCs w:val="24"/>
        </w:rPr>
      </w:pPr>
      <w:r w:rsidRPr="00851FAC">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5106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sz w:val="24"/>
          <w:szCs w:val="24"/>
        </w:rPr>
        <w:t>3.114.</w:t>
      </w:r>
      <w:r w:rsidRPr="00851FAC">
        <w:rPr>
          <w:rFonts w:ascii="Times New Roman" w:hAnsi="Times New Roman"/>
          <w:bCs/>
          <w:sz w:val="24"/>
          <w:szCs w:val="24"/>
        </w:rPr>
        <w:t xml:space="preserve">Заявитель вправе обратиться в уполномоченный орган  местного самоуправления с заявлением об оставлении заявления о внесении изменений без рассмотрения по </w:t>
      </w:r>
      <w:r>
        <w:rPr>
          <w:rFonts w:ascii="Times New Roman" w:hAnsi="Times New Roman"/>
          <w:bCs/>
          <w:sz w:val="24"/>
          <w:szCs w:val="24"/>
        </w:rPr>
        <w:t xml:space="preserve">форме согласно Приложению </w:t>
      </w:r>
      <w:r w:rsidRPr="00851FAC">
        <w:rPr>
          <w:rFonts w:ascii="Times New Roman" w:hAnsi="Times New Roman"/>
          <w:bCs/>
          <w:sz w:val="24"/>
          <w:szCs w:val="24"/>
        </w:rPr>
        <w:t>№</w:t>
      </w:r>
      <w:r>
        <w:rPr>
          <w:rFonts w:ascii="Times New Roman" w:hAnsi="Times New Roman"/>
          <w:bCs/>
          <w:sz w:val="24"/>
          <w:szCs w:val="24"/>
        </w:rPr>
        <w:t xml:space="preserve"> </w:t>
      </w:r>
      <w:r w:rsidRPr="00851FAC">
        <w:rPr>
          <w:rFonts w:ascii="Times New Roman" w:hAnsi="Times New Roman"/>
          <w:bCs/>
          <w:sz w:val="24"/>
          <w:szCs w:val="24"/>
        </w:rPr>
        <w:t>8</w:t>
      </w:r>
      <w:r>
        <w:rPr>
          <w:rFonts w:ascii="Times New Roman" w:hAnsi="Times New Roman"/>
          <w:bCs/>
          <w:sz w:val="24"/>
          <w:szCs w:val="24"/>
        </w:rPr>
        <w:t xml:space="preserve"> </w:t>
      </w:r>
      <w:r w:rsidRPr="00851FAC">
        <w:rPr>
          <w:rFonts w:ascii="Times New Roman" w:hAnsi="Times New Roman"/>
          <w:sz w:val="24"/>
          <w:szCs w:val="24"/>
        </w:rPr>
        <w:t xml:space="preserve">в порядке, установленном пунктами 2.14, 2.22 настоящего </w:t>
      </w:r>
      <w:r w:rsidRPr="00851FAC">
        <w:rPr>
          <w:rFonts w:ascii="Times New Roman" w:hAnsi="Times New Roman"/>
          <w:bCs/>
          <w:sz w:val="24"/>
          <w:szCs w:val="24"/>
        </w:rPr>
        <w:t>Административного регламента</w:t>
      </w:r>
      <w:r w:rsidRPr="00851FAC">
        <w:rPr>
          <w:rFonts w:ascii="Times New Roman" w:hAnsi="Times New Roman"/>
          <w:sz w:val="24"/>
          <w:szCs w:val="24"/>
        </w:rPr>
        <w:t xml:space="preserve">, </w:t>
      </w:r>
      <w:r w:rsidRPr="00851FAC">
        <w:rPr>
          <w:rFonts w:ascii="Times New Roman" w:hAnsi="Times New Roman"/>
          <w:bCs/>
          <w:sz w:val="24"/>
          <w:szCs w:val="24"/>
        </w:rPr>
        <w:t>не позднее рабочего дня, предшествующего дню окончания срока предоставления услуги.</w:t>
      </w:r>
    </w:p>
    <w:p w:rsidR="003D4F4A" w:rsidRPr="00851FAC" w:rsidRDefault="003D4F4A" w:rsidP="005106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На основании поступившего заявления об оставлении заявления о внесении изменений без рассмотрения уполномоченный орган местного самоуправления принимает решение об оставлении заявления о внесении изменений без рассмотрения.</w:t>
      </w:r>
    </w:p>
    <w:p w:rsidR="003D4F4A" w:rsidRPr="00851FAC" w:rsidRDefault="003D4F4A" w:rsidP="005106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Решение об оставлении заявления о внесении изменений без рассмотрения направляется заявителю по форме, приведенной в Приложении №</w:t>
      </w:r>
      <w:r>
        <w:rPr>
          <w:rFonts w:ascii="Times New Roman" w:hAnsi="Times New Roman"/>
          <w:bCs/>
          <w:sz w:val="24"/>
          <w:szCs w:val="24"/>
        </w:rPr>
        <w:t xml:space="preserve"> </w:t>
      </w:r>
      <w:r w:rsidRPr="00851FAC">
        <w:rPr>
          <w:rFonts w:ascii="Times New Roman" w:hAnsi="Times New Roman"/>
          <w:bCs/>
          <w:sz w:val="24"/>
          <w:szCs w:val="24"/>
        </w:rPr>
        <w:t>9</w:t>
      </w:r>
      <w:r>
        <w:rPr>
          <w:rFonts w:ascii="Times New Roman" w:hAnsi="Times New Roman"/>
          <w:bCs/>
          <w:sz w:val="24"/>
          <w:szCs w:val="24"/>
        </w:rPr>
        <w:t xml:space="preserve"> </w:t>
      </w:r>
      <w:r w:rsidRPr="00851FAC">
        <w:rPr>
          <w:rFonts w:ascii="Times New Roman" w:hAnsi="Times New Roman"/>
          <w:bCs/>
          <w:sz w:val="24"/>
          <w:szCs w:val="24"/>
        </w:rPr>
        <w:t>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3D4F4A" w:rsidRPr="00851FAC" w:rsidRDefault="003D4F4A" w:rsidP="005106CC">
      <w:pPr>
        <w:widowControl w:val="0"/>
        <w:tabs>
          <w:tab w:val="left" w:pos="567"/>
        </w:tabs>
        <w:spacing w:after="0" w:line="240" w:lineRule="auto"/>
        <w:ind w:firstLine="709"/>
        <w:contextualSpacing/>
        <w:jc w:val="both"/>
        <w:rPr>
          <w:rFonts w:ascii="Times New Roman" w:hAnsi="Times New Roman"/>
          <w:bCs/>
          <w:sz w:val="24"/>
          <w:szCs w:val="24"/>
        </w:rPr>
      </w:pPr>
      <w:r w:rsidRPr="00851FAC">
        <w:rPr>
          <w:rFonts w:ascii="Times New Roman" w:hAnsi="Times New Roman"/>
          <w:bCs/>
          <w:sz w:val="24"/>
          <w:szCs w:val="24"/>
        </w:rPr>
        <w:t>Оставление без рассмотрения заявления о внесении изменений не препятствует повторному обращению заявителя в уполномоченный орган местного самоуправления за предоставлением услуги.</w:t>
      </w:r>
    </w:p>
    <w:p w:rsidR="003D4F4A" w:rsidRPr="00851FAC" w:rsidRDefault="003D4F4A" w:rsidP="00433D32">
      <w:pPr>
        <w:spacing w:after="0" w:line="240" w:lineRule="auto"/>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Вариант 4</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3.115. Результат предоставления муниципальной услуги указан в подпункте "г" пункта 2.3</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Перечень и описание административных процедур предоставления</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Прием запроса и документов и (или) информации, необходимых</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 xml:space="preserve">для предоставления </w:t>
      </w:r>
      <w:r>
        <w:rPr>
          <w:rFonts w:ascii="Times New Roman" w:hAnsi="Times New Roman"/>
          <w:b/>
          <w:bCs/>
          <w:sz w:val="24"/>
          <w:szCs w:val="24"/>
        </w:rPr>
        <w:t>муниципальной</w:t>
      </w:r>
      <w:r w:rsidRPr="00851FAC">
        <w:rPr>
          <w:rFonts w:ascii="Times New Roman" w:hAnsi="Times New Roman"/>
          <w:b/>
          <w:bCs/>
          <w:sz w:val="24"/>
          <w:szCs w:val="24"/>
        </w:rPr>
        <w:t xml:space="preserve">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3.116. Основанием для начала административной процедуры является поступление в уполномоченный орган заявления об исправлении допущенных опечаток и ошибок в разрешении на ввод объекта в эксплуатацию (далее в настоящем подразделе – заявление) по форме согласно Приложению № 5</w:t>
      </w:r>
      <w:r>
        <w:rPr>
          <w:rFonts w:ascii="Times New Roman" w:hAnsi="Times New Roman"/>
          <w:sz w:val="24"/>
          <w:szCs w:val="24"/>
        </w:rPr>
        <w:t xml:space="preserve"> </w:t>
      </w:r>
      <w:r w:rsidRPr="00851FAC">
        <w:rPr>
          <w:rFonts w:ascii="Times New Roman" w:hAnsi="Times New Roman"/>
          <w:sz w:val="24"/>
          <w:szCs w:val="24"/>
        </w:rPr>
        <w:t>к настоящему Административному регламенту одним из способов, установленных пунктом 2.14</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3.117. В целях установления личности физическое лицо представляет в уполномоченный орган документ, предусмотренный пунктом подпунктом "б" пункта 2.9.3</w:t>
      </w:r>
      <w:r>
        <w:rPr>
          <w:rFonts w:ascii="Times New Roman" w:hAnsi="Times New Roman"/>
          <w:sz w:val="24"/>
          <w:szCs w:val="24"/>
        </w:rPr>
        <w:t xml:space="preserve"> </w:t>
      </w:r>
      <w:r w:rsidRPr="00851FAC">
        <w:rPr>
          <w:rFonts w:ascii="Times New Roman" w:hAnsi="Times New Roman"/>
          <w:sz w:val="24"/>
          <w:szCs w:val="24"/>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"в" пункта 2.9.3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w:t>
      </w:r>
      <w:r>
        <w:rPr>
          <w:rFonts w:ascii="Times New Roman" w:hAnsi="Times New Roman"/>
          <w:sz w:val="24"/>
          <w:szCs w:val="24"/>
        </w:rPr>
        <w:t xml:space="preserve"> </w:t>
      </w:r>
      <w:r w:rsidRPr="00851FAC">
        <w:rPr>
          <w:rFonts w:ascii="Times New Roman" w:hAnsi="Times New Roman"/>
          <w:sz w:val="24"/>
          <w:szCs w:val="24"/>
        </w:rPr>
        <w:t xml:space="preserve">"б", "в" пункта 2.9.3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2.9.3 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3.118. Основания для принятия решения об отказе в приеме заявления отсутствуют. </w:t>
      </w:r>
    </w:p>
    <w:p w:rsidR="003D4F4A" w:rsidRPr="00851FAC" w:rsidRDefault="003D4F4A" w:rsidP="00210EC3">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rsidR="003D4F4A" w:rsidRPr="0071722B" w:rsidRDefault="003D4F4A" w:rsidP="00FD0F67">
      <w:pPr>
        <w:autoSpaceDE w:val="0"/>
        <w:autoSpaceDN w:val="0"/>
        <w:adjustRightInd w:val="0"/>
        <w:spacing w:after="0" w:line="240" w:lineRule="auto"/>
        <w:ind w:firstLine="709"/>
        <w:jc w:val="both"/>
        <w:rPr>
          <w:rFonts w:ascii="Times New Roman" w:hAnsi="Times New Roman"/>
          <w:sz w:val="24"/>
          <w:szCs w:val="24"/>
        </w:rPr>
      </w:pPr>
      <w:r w:rsidRPr="0071722B">
        <w:rPr>
          <w:rFonts w:ascii="Times New Roman" w:hAnsi="Times New Roman"/>
          <w:bCs/>
          <w:sz w:val="24"/>
          <w:szCs w:val="24"/>
        </w:rPr>
        <w:t>Многофункциональный центр участвует</w:t>
      </w:r>
      <w:r>
        <w:rPr>
          <w:rFonts w:ascii="Times New Roman" w:hAnsi="Times New Roman"/>
          <w:bCs/>
          <w:sz w:val="24"/>
          <w:szCs w:val="24"/>
        </w:rPr>
        <w:t xml:space="preserve"> </w:t>
      </w:r>
      <w:r w:rsidRPr="0071722B">
        <w:rPr>
          <w:rFonts w:ascii="Times New Roman" w:hAnsi="Times New Roman"/>
          <w:bCs/>
          <w:sz w:val="24"/>
          <w:szCs w:val="24"/>
        </w:rPr>
        <w:t xml:space="preserve">в приеме </w:t>
      </w:r>
      <w:r w:rsidRPr="0071722B">
        <w:rPr>
          <w:rFonts w:ascii="Times New Roman" w:hAnsi="Times New Roman"/>
          <w:sz w:val="24"/>
          <w:szCs w:val="24"/>
        </w:rPr>
        <w:t>заявления.</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3.119. Возможность получения муниципальной услуги по экстерриториальному принципу отсутствует.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3.120. Заявление, направленное одним из способов, установленных в подпунктах "б", "в" пункта 2.14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Заявление, направленное одним из способов, указанных в подпунктах</w:t>
      </w:r>
      <w:r>
        <w:rPr>
          <w:rFonts w:ascii="Times New Roman" w:hAnsi="Times New Roman"/>
          <w:sz w:val="24"/>
          <w:szCs w:val="24"/>
        </w:rPr>
        <w:t xml:space="preserve"> </w:t>
      </w:r>
      <w:r w:rsidRPr="00851FAC">
        <w:rPr>
          <w:rFonts w:ascii="Times New Roman" w:hAnsi="Times New Roman"/>
          <w:sz w:val="24"/>
          <w:szCs w:val="24"/>
        </w:rPr>
        <w:t xml:space="preserve">"а", "г" пункта 2.14 настоящего Административного регламента, регистрируется в автоматическом режиме.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Заявление , направленное способом, указанным в подпункте "в" пункта 2.14 настоящего Административного регламента, может быть получено</w:t>
      </w:r>
      <w:r>
        <w:rPr>
          <w:rFonts w:ascii="Times New Roman" w:hAnsi="Times New Roman"/>
          <w:sz w:val="24"/>
          <w:szCs w:val="24"/>
        </w:rPr>
        <w:t xml:space="preserve"> </w:t>
      </w:r>
      <w:r w:rsidRPr="00851FAC">
        <w:rPr>
          <w:rFonts w:ascii="Times New Roman" w:hAnsi="Times New Roman"/>
          <w:sz w:val="24"/>
          <w:szCs w:val="24"/>
        </w:rPr>
        <w:t>уполномоченным органом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w:t>
      </w:r>
      <w:r>
        <w:rPr>
          <w:rFonts w:ascii="Times New Roman" w:hAnsi="Times New Roman"/>
          <w:sz w:val="24"/>
          <w:szCs w:val="24"/>
        </w:rPr>
        <w:t xml:space="preserve"> </w:t>
      </w:r>
      <w:r w:rsidRPr="00851FAC">
        <w:rPr>
          <w:rFonts w:ascii="Times New Roman" w:hAnsi="Times New Roman"/>
          <w:sz w:val="24"/>
          <w:szCs w:val="24"/>
        </w:rPr>
        <w:t xml:space="preserve">неквалифицированной электронной подписью заявителя в соответствии с требованиями Федерального </w:t>
      </w:r>
      <w:hyperlink r:id="rId44" w:history="1">
        <w:r w:rsidRPr="00851FAC">
          <w:rPr>
            <w:rFonts w:ascii="Times New Roman" w:hAnsi="Times New Roman"/>
            <w:sz w:val="24"/>
            <w:szCs w:val="24"/>
          </w:rPr>
          <w:t>закона</w:t>
        </w:r>
      </w:hyperlink>
      <w:r w:rsidRPr="00851FAC">
        <w:rPr>
          <w:rFonts w:ascii="Times New Roman" w:hAnsi="Times New Roman"/>
          <w:sz w:val="24"/>
          <w:szCs w:val="24"/>
        </w:rPr>
        <w:t xml:space="preserve"> № 63-ФЗ.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3.121. Для приема заявления в электронной форме с использованием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или единой информационной системы жилищного строительства</w:t>
      </w:r>
      <w:r>
        <w:rPr>
          <w:rFonts w:ascii="Times New Roman" w:hAnsi="Times New Roman"/>
          <w:sz w:val="24"/>
          <w:szCs w:val="24"/>
        </w:rPr>
        <w:t xml:space="preserve"> </w:t>
      </w:r>
      <w:r w:rsidRPr="00851FAC">
        <w:rPr>
          <w:rFonts w:ascii="Times New Roman" w:hAnsi="Times New Roman"/>
          <w:sz w:val="24"/>
          <w:szCs w:val="24"/>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3D4F4A" w:rsidRPr="00851FAC" w:rsidRDefault="003D4F4A" w:rsidP="004E109F">
      <w:pPr>
        <w:tabs>
          <w:tab w:val="left" w:pos="7797"/>
        </w:tabs>
        <w:spacing w:after="0" w:line="240" w:lineRule="auto"/>
        <w:ind w:firstLine="709"/>
        <w:jc w:val="both"/>
        <w:rPr>
          <w:rFonts w:ascii="Times New Roman" w:hAnsi="Times New Roman"/>
          <w:sz w:val="24"/>
          <w:szCs w:val="24"/>
        </w:rPr>
      </w:pPr>
      <w:r w:rsidRPr="00851FAC">
        <w:rPr>
          <w:rFonts w:ascii="Times New Roman" w:hAnsi="Times New Roman"/>
          <w:sz w:val="24"/>
          <w:szCs w:val="24"/>
        </w:rPr>
        <w:t>Для возможности подачи заявления через Единый портал,</w:t>
      </w:r>
      <w:r>
        <w:rPr>
          <w:rFonts w:ascii="Times New Roman" w:hAnsi="Times New Roman"/>
          <w:sz w:val="24"/>
          <w:szCs w:val="24"/>
        </w:rPr>
        <w:t xml:space="preserve"> </w:t>
      </w:r>
      <w:r w:rsidRPr="00851FAC">
        <w:rPr>
          <w:rFonts w:ascii="Times New Roman" w:hAnsi="Times New Roman"/>
          <w:sz w:val="24"/>
          <w:szCs w:val="24"/>
        </w:rPr>
        <w:t>региональный портал заявитель должен быть зарегистрирован</w:t>
      </w:r>
      <w:r>
        <w:rPr>
          <w:rFonts w:ascii="Times New Roman" w:hAnsi="Times New Roman"/>
          <w:sz w:val="24"/>
          <w:szCs w:val="24"/>
        </w:rPr>
        <w:t xml:space="preserve"> </w:t>
      </w:r>
      <w:r w:rsidRPr="00851FAC">
        <w:rPr>
          <w:rFonts w:ascii="Times New Roman" w:hAnsi="Times New Roman"/>
          <w:sz w:val="24"/>
          <w:szCs w:val="24"/>
        </w:rPr>
        <w:t>соответственно в ЕСИА</w:t>
      </w:r>
      <w:r>
        <w:rPr>
          <w:rFonts w:ascii="Times New Roman" w:hAnsi="Times New Roman"/>
          <w:sz w:val="24"/>
          <w:szCs w:val="24"/>
        </w:rPr>
        <w:t xml:space="preserve"> </w:t>
      </w:r>
      <w:r w:rsidRPr="00851FAC">
        <w:rPr>
          <w:rFonts w:ascii="Times New Roman" w:hAnsi="Times New Roman"/>
          <w:sz w:val="24"/>
          <w:szCs w:val="24"/>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3.122. Срок регистрации заявления указан в пункте 2.22</w:t>
      </w:r>
      <w:r>
        <w:rPr>
          <w:rFonts w:ascii="Times New Roman" w:hAnsi="Times New Roman"/>
          <w:sz w:val="24"/>
          <w:szCs w:val="24"/>
        </w:rPr>
        <w:t xml:space="preserve"> </w:t>
      </w:r>
      <w:r w:rsidRPr="00851FAC">
        <w:rPr>
          <w:rFonts w:ascii="Times New Roman" w:hAnsi="Times New Roman"/>
          <w:sz w:val="24"/>
          <w:szCs w:val="24"/>
        </w:rPr>
        <w:t xml:space="preserve">настоящего Административного регламента.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3.123. Результатом административной процедуры является регистрация заявления.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3.124.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Межведомственное информационное взаимодействие</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3.125. Направление межведомственных информационных запросов не</w:t>
      </w:r>
      <w:r>
        <w:rPr>
          <w:rFonts w:ascii="Times New Roman" w:hAnsi="Times New Roman"/>
          <w:sz w:val="24"/>
          <w:szCs w:val="24"/>
        </w:rPr>
        <w:t xml:space="preserve"> </w:t>
      </w:r>
      <w:r w:rsidRPr="00851FAC">
        <w:rPr>
          <w:rFonts w:ascii="Times New Roman" w:hAnsi="Times New Roman"/>
          <w:sz w:val="24"/>
          <w:szCs w:val="24"/>
        </w:rPr>
        <w:t xml:space="preserve">осуществляется. </w:t>
      </w:r>
    </w:p>
    <w:p w:rsidR="003D4F4A" w:rsidRPr="00851FAC" w:rsidRDefault="003D4F4A" w:rsidP="004E109F">
      <w:pPr>
        <w:spacing w:after="0" w:line="240" w:lineRule="auto"/>
        <w:ind w:firstLine="709"/>
        <w:jc w:val="both"/>
        <w:rPr>
          <w:rFonts w:ascii="Times New Roman" w:hAnsi="Times New Roman"/>
          <w:sz w:val="24"/>
          <w:szCs w:val="24"/>
        </w:rPr>
      </w:pPr>
    </w:p>
    <w:p w:rsidR="003D4F4A" w:rsidRDefault="003D4F4A" w:rsidP="004E109F">
      <w:pPr>
        <w:spacing w:after="0" w:line="240" w:lineRule="auto"/>
        <w:ind w:firstLine="709"/>
        <w:jc w:val="center"/>
        <w:rPr>
          <w:rFonts w:ascii="Times New Roman" w:hAnsi="Times New Roman"/>
          <w:b/>
          <w:bCs/>
          <w:sz w:val="24"/>
          <w:szCs w:val="24"/>
        </w:rPr>
      </w:pPr>
      <w:r w:rsidRPr="00851FAC">
        <w:rPr>
          <w:rFonts w:ascii="Times New Roman" w:hAnsi="Times New Roman"/>
          <w:b/>
          <w:bCs/>
          <w:sz w:val="24"/>
          <w:szCs w:val="24"/>
        </w:rPr>
        <w:t>Принятие решения о предоставлении (об отказе</w:t>
      </w:r>
      <w:r>
        <w:rPr>
          <w:rFonts w:ascii="Times New Roman" w:hAnsi="Times New Roman"/>
          <w:b/>
          <w:bCs/>
          <w:sz w:val="24"/>
          <w:szCs w:val="24"/>
        </w:rPr>
        <w:t xml:space="preserve"> в предоставлении)</w:t>
      </w: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3.126. Основанием для начала административной процедуры является регистрация заявления.</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3.127. В рамках рассмотрения заявления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3.128. Критериями принятия решения о предоставлении муниципальной услуги являются: </w:t>
      </w:r>
    </w:p>
    <w:p w:rsidR="003D4F4A" w:rsidRPr="00851FAC" w:rsidRDefault="003D4F4A" w:rsidP="00874D48">
      <w:pPr>
        <w:spacing w:after="0" w:line="240" w:lineRule="auto"/>
        <w:ind w:firstLine="709"/>
        <w:jc w:val="both"/>
        <w:rPr>
          <w:rFonts w:ascii="Times New Roman" w:hAnsi="Times New Roman"/>
          <w:sz w:val="24"/>
          <w:szCs w:val="24"/>
        </w:rPr>
      </w:pPr>
      <w:r w:rsidRPr="00851FAC">
        <w:rPr>
          <w:rFonts w:ascii="Times New Roman" w:hAnsi="Times New Roman"/>
          <w:sz w:val="24"/>
          <w:szCs w:val="24"/>
        </w:rPr>
        <w:t>а) соответствие заявителя кругу лиц, указанных в пункте 1.2 настоящего Административного регламента;</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б) наличие опечаток и ошибок в разрешении на ввод объекта в эксплуатацию.</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3.129. Критериями для принятия решения об отказе в предоставлении муниципальной услуги являются: </w:t>
      </w:r>
    </w:p>
    <w:p w:rsidR="003D4F4A" w:rsidRPr="00851FAC" w:rsidRDefault="003D4F4A" w:rsidP="00874D48">
      <w:pPr>
        <w:spacing w:after="0" w:line="240" w:lineRule="auto"/>
        <w:ind w:firstLine="709"/>
        <w:jc w:val="both"/>
        <w:rPr>
          <w:rFonts w:ascii="Times New Roman" w:hAnsi="Times New Roman"/>
          <w:sz w:val="24"/>
          <w:szCs w:val="24"/>
        </w:rPr>
      </w:pPr>
      <w:r w:rsidRPr="00851FAC">
        <w:rPr>
          <w:rFonts w:ascii="Times New Roman" w:hAnsi="Times New Roman"/>
          <w:sz w:val="24"/>
          <w:szCs w:val="24"/>
        </w:rPr>
        <w:t>а) несоответствие заявителя кругу лиц, указанных в пункте 1.2 настоящего Административного регламента;</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б) отсутствие опечаток и ошибок в разрешении на ввод объекта в эксплуатацию.</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3.130.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3.131. Результатом административной процедуры является соответственно подписание разрешения на ввод объекта в эксплуатацию с исправленными опечатками и ошибками (далее также в настоящем подразделе – решение о предоставлении муниципальной услуги) или подписание решения</w:t>
      </w:r>
      <w:r>
        <w:rPr>
          <w:rFonts w:ascii="Times New Roman" w:hAnsi="Times New Roman"/>
          <w:sz w:val="24"/>
          <w:szCs w:val="24"/>
        </w:rPr>
        <w:t xml:space="preserve"> </w:t>
      </w:r>
      <w:r w:rsidRPr="00851FAC">
        <w:rPr>
          <w:rFonts w:ascii="Times New Roman" w:hAnsi="Times New Roman"/>
          <w:sz w:val="24"/>
          <w:szCs w:val="24"/>
        </w:rPr>
        <w:t xml:space="preserve">об отказе во внесении исправлений в разрешение на ввод объекта в эксплуатацию </w:t>
      </w:r>
      <w:r w:rsidRPr="00851FAC">
        <w:rPr>
          <w:rFonts w:ascii="Times New Roman" w:hAnsi="Times New Roman"/>
          <w:bCs/>
          <w:sz w:val="24"/>
          <w:szCs w:val="24"/>
        </w:rPr>
        <w:t>по форме согласно Приложению № 12</w:t>
      </w:r>
      <w:r>
        <w:rPr>
          <w:rFonts w:ascii="Times New Roman" w:hAnsi="Times New Roman"/>
          <w:bCs/>
          <w:sz w:val="24"/>
          <w:szCs w:val="24"/>
        </w:rPr>
        <w:t xml:space="preserve"> </w:t>
      </w:r>
      <w:r w:rsidRPr="00851FAC">
        <w:rPr>
          <w:rFonts w:ascii="Times New Roman" w:hAnsi="Times New Roman"/>
          <w:sz w:val="24"/>
          <w:szCs w:val="24"/>
        </w:rPr>
        <w:t>(далее также в настоящем подразделе – решение об отказе в предоставлении муниципальной услуги).</w:t>
      </w:r>
    </w:p>
    <w:p w:rsidR="003D4F4A" w:rsidRPr="00851FAC" w:rsidRDefault="003D4F4A" w:rsidP="00EA3335">
      <w:pPr>
        <w:spacing w:after="0" w:line="240" w:lineRule="auto"/>
        <w:ind w:firstLine="709"/>
        <w:jc w:val="both"/>
        <w:rPr>
          <w:rFonts w:ascii="Times New Roman" w:hAnsi="Times New Roman"/>
          <w:sz w:val="24"/>
          <w:szCs w:val="24"/>
        </w:rPr>
      </w:pPr>
      <w:r w:rsidRPr="00851FAC">
        <w:rPr>
          <w:rFonts w:ascii="Times New Roman" w:hAnsi="Times New Roman"/>
          <w:sz w:val="24"/>
          <w:szCs w:val="24"/>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3.132.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3.133.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3.134. 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3.135. При подаче заявления в ходе личного приема,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3.136. При подаче заявления посредством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 xml:space="preserve">или единой информационной системы жилищного строительства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или в единой информационной системе жилищного строительства (статус заявления обновляется до статуса "Услуга оказана"), если в заявлении не был указан иной способ. </w:t>
      </w:r>
    </w:p>
    <w:p w:rsidR="003D4F4A" w:rsidRPr="00851FAC" w:rsidRDefault="003D4F4A" w:rsidP="001F4DD1">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3.137. При подаче заявления способом, указанным в </w:t>
      </w:r>
      <w:hyperlink r:id="rId45" w:history="1">
        <w:r w:rsidRPr="00851FAC">
          <w:rPr>
            <w:rFonts w:ascii="Times New Roman" w:hAnsi="Times New Roman"/>
            <w:sz w:val="24"/>
            <w:szCs w:val="24"/>
          </w:rPr>
          <w:t>подпункте "в" пункта 2.14</w:t>
        </w:r>
      </w:hyperlink>
      <w:r w:rsidRPr="00851FAC">
        <w:rPr>
          <w:rFonts w:ascii="Times New Roman" w:hAnsi="Times New Roman"/>
          <w:sz w:val="24"/>
          <w:szCs w:val="24"/>
        </w:rPr>
        <w:t xml:space="preserve"> настоящего Административного регламента, решение об отказе в предоставлении муниципальной услуги направляется в многофункциональный центр, если в заявлении не был указан иной способ.</w:t>
      </w:r>
    </w:p>
    <w:p w:rsidR="003D4F4A" w:rsidRPr="00851FAC" w:rsidRDefault="003D4F4A" w:rsidP="001F4DD1">
      <w:pPr>
        <w:spacing w:after="0" w:line="240" w:lineRule="auto"/>
        <w:ind w:firstLine="709"/>
        <w:jc w:val="both"/>
        <w:rPr>
          <w:rFonts w:ascii="Times New Roman" w:hAnsi="Times New Roman"/>
          <w:sz w:val="24"/>
          <w:szCs w:val="24"/>
        </w:rPr>
      </w:pPr>
      <w:r w:rsidRPr="00851FAC">
        <w:rPr>
          <w:rFonts w:ascii="Times New Roman" w:hAnsi="Times New Roman"/>
          <w:sz w:val="24"/>
          <w:szCs w:val="24"/>
        </w:rPr>
        <w:t>3</w:t>
      </w:r>
      <w:r>
        <w:rPr>
          <w:rFonts w:ascii="Times New Roman" w:hAnsi="Times New Roman"/>
          <w:sz w:val="24"/>
          <w:szCs w:val="24"/>
        </w:rPr>
        <w:t xml:space="preserve">.138. </w:t>
      </w:r>
      <w:r w:rsidRPr="00851FAC">
        <w:rPr>
          <w:rFonts w:ascii="Times New Roman" w:hAnsi="Times New Roman"/>
          <w:sz w:val="24"/>
          <w:szCs w:val="24"/>
        </w:rPr>
        <w:t xml:space="preserve">Срок выдачи (направления) заявителю решения об отказе в предоставлении </w:t>
      </w:r>
      <w:r>
        <w:rPr>
          <w:rFonts w:ascii="Times New Roman" w:hAnsi="Times New Roman"/>
          <w:sz w:val="24"/>
          <w:szCs w:val="24"/>
        </w:rPr>
        <w:t xml:space="preserve">муниципальной </w:t>
      </w:r>
      <w:r w:rsidRPr="00851FAC">
        <w:rPr>
          <w:rFonts w:ascii="Times New Roman" w:hAnsi="Times New Roman"/>
          <w:sz w:val="24"/>
          <w:szCs w:val="24"/>
        </w:rPr>
        <w:t>услуги исчисляется со дня принятия такого решения и составляет один рабочий день, но не превышает пяти рабочих дней с даты поступления заявления.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Предоставление результата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3.139.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3.140.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1) на бумажном носителе;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должностным лицом уполномоченного органа.</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3.141.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3.142.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соответственно выдается заявителю на руки или направляется посредством почтового отправления,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3.143. При подаче заявления посредством Единого портала, регионального портала</w:t>
      </w:r>
      <w:r>
        <w:rPr>
          <w:rFonts w:ascii="Times New Roman" w:hAnsi="Times New Roman"/>
          <w:sz w:val="24"/>
          <w:szCs w:val="24"/>
        </w:rPr>
        <w:t xml:space="preserve"> </w:t>
      </w:r>
      <w:r w:rsidRPr="00851FAC">
        <w:rPr>
          <w:rFonts w:ascii="Times New Roman" w:hAnsi="Times New Roman"/>
          <w:sz w:val="24"/>
          <w:szCs w:val="24"/>
        </w:rPr>
        <w:t>или единой информационной системы жилищного строительства направление разрешения на ввод объекта в эксплуатацию с исправленными опечатками и ошибками осуществляется в личный кабинет заявителя на Едином портале,</w:t>
      </w:r>
      <w:r>
        <w:rPr>
          <w:rFonts w:ascii="Times New Roman" w:hAnsi="Times New Roman"/>
          <w:sz w:val="24"/>
          <w:szCs w:val="24"/>
        </w:rPr>
        <w:t xml:space="preserve"> </w:t>
      </w:r>
      <w:r w:rsidRPr="00851FAC">
        <w:rPr>
          <w:rFonts w:ascii="Times New Roman" w:hAnsi="Times New Roman"/>
          <w:sz w:val="24"/>
          <w:szCs w:val="24"/>
        </w:rPr>
        <w:t>региональном портале или в единой информационной системе жилищного строительства</w:t>
      </w:r>
      <w:r>
        <w:rPr>
          <w:rFonts w:ascii="Times New Roman" w:hAnsi="Times New Roman"/>
          <w:sz w:val="24"/>
          <w:szCs w:val="24"/>
        </w:rPr>
        <w:t xml:space="preserve"> </w:t>
      </w:r>
      <w:r w:rsidRPr="00851FAC">
        <w:rPr>
          <w:rFonts w:ascii="Times New Roman" w:hAnsi="Times New Roman"/>
          <w:sz w:val="24"/>
          <w:szCs w:val="24"/>
        </w:rPr>
        <w:t xml:space="preserve">(статус заявления обновляется до статуса "Услуга оказана"),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3.144. При подаче заявления через многофункциональный центр разрешение на ввод объекта в эксплуатацию с внесенными исправлениями допущенных опечаток и ошибок направляется в многофункциональный центр, если в заявлении не был указан иной способ. </w:t>
      </w: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3.145.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 но не превышает пяти рабочих дней с даты поступления заявления. </w:t>
      </w:r>
    </w:p>
    <w:p w:rsidR="003D4F4A" w:rsidRPr="00851FAC" w:rsidRDefault="003D4F4A" w:rsidP="00FD0F67">
      <w:pPr>
        <w:widowControl w:val="0"/>
        <w:tabs>
          <w:tab w:val="left" w:pos="567"/>
        </w:tabs>
        <w:spacing w:after="0" w:line="240" w:lineRule="auto"/>
        <w:ind w:firstLine="709"/>
        <w:contextualSpacing/>
        <w:jc w:val="both"/>
        <w:rPr>
          <w:rFonts w:ascii="Times New Roman" w:hAnsi="Times New Roman"/>
          <w:sz w:val="24"/>
          <w:szCs w:val="24"/>
        </w:rPr>
      </w:pPr>
      <w:r w:rsidRPr="00851FAC">
        <w:rPr>
          <w:rFonts w:ascii="Times New Roman" w:hAnsi="Times New Roman"/>
          <w:sz w:val="24"/>
          <w:szCs w:val="24"/>
        </w:rPr>
        <w:t>3.146.</w:t>
      </w:r>
      <w:r>
        <w:rPr>
          <w:rFonts w:ascii="Times New Roman" w:hAnsi="Times New Roman"/>
          <w:sz w:val="24"/>
          <w:szCs w:val="24"/>
        </w:rPr>
        <w:t xml:space="preserve"> </w:t>
      </w:r>
      <w:r w:rsidRPr="00851FAC">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Получение дополнительных сведений от заявителя</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 xml:space="preserve">3.147. Получение дополнительных сведений от заявителя не предусмотрено. </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center"/>
        <w:rPr>
          <w:rFonts w:ascii="Times New Roman" w:hAnsi="Times New Roman"/>
          <w:sz w:val="24"/>
          <w:szCs w:val="24"/>
        </w:rPr>
      </w:pPr>
      <w:r w:rsidRPr="00851FAC">
        <w:rPr>
          <w:rFonts w:ascii="Times New Roman" w:hAnsi="Times New Roman"/>
          <w:b/>
          <w:bCs/>
          <w:sz w:val="24"/>
          <w:szCs w:val="24"/>
        </w:rPr>
        <w:t>Максимальный срок предоставления муниципальной услуги</w:t>
      </w:r>
    </w:p>
    <w:p w:rsidR="003D4F4A" w:rsidRPr="00851FAC" w:rsidRDefault="003D4F4A" w:rsidP="004E109F">
      <w:pPr>
        <w:spacing w:after="0" w:line="240" w:lineRule="auto"/>
        <w:ind w:firstLine="709"/>
        <w:jc w:val="both"/>
        <w:rPr>
          <w:rFonts w:ascii="Times New Roman" w:hAnsi="Times New Roman"/>
          <w:sz w:val="24"/>
          <w:szCs w:val="24"/>
        </w:rPr>
      </w:pPr>
    </w:p>
    <w:p w:rsidR="003D4F4A" w:rsidRPr="00851FAC" w:rsidRDefault="003D4F4A" w:rsidP="004E109F">
      <w:pPr>
        <w:spacing w:after="0" w:line="240" w:lineRule="auto"/>
        <w:ind w:firstLine="709"/>
        <w:jc w:val="both"/>
        <w:rPr>
          <w:rFonts w:ascii="Times New Roman" w:hAnsi="Times New Roman"/>
          <w:sz w:val="24"/>
          <w:szCs w:val="24"/>
        </w:rPr>
      </w:pPr>
      <w:r w:rsidRPr="00851FAC">
        <w:rPr>
          <w:rFonts w:ascii="Times New Roman" w:hAnsi="Times New Roman"/>
          <w:sz w:val="24"/>
          <w:szCs w:val="24"/>
        </w:rPr>
        <w:t>3.148. Срок предоставления муниципальной услуги не превышает пяти рабочих дней с даты поступления заявления.</w:t>
      </w:r>
    </w:p>
    <w:p w:rsidR="003D4F4A" w:rsidRPr="00851FAC" w:rsidRDefault="003D4F4A">
      <w:pPr>
        <w:widowControl w:val="0"/>
        <w:autoSpaceDE w:val="0"/>
        <w:autoSpaceDN w:val="0"/>
        <w:adjustRightInd w:val="0"/>
        <w:spacing w:after="0" w:line="240" w:lineRule="auto"/>
        <w:ind w:firstLine="709"/>
        <w:jc w:val="center"/>
        <w:rPr>
          <w:rFonts w:ascii="Times New Roman" w:hAnsi="Times New Roman"/>
          <w:b/>
          <w:bCs/>
          <w:sz w:val="24"/>
          <w:szCs w:val="24"/>
        </w:rPr>
      </w:pPr>
    </w:p>
    <w:p w:rsidR="003D4F4A" w:rsidRPr="00672287" w:rsidRDefault="003D4F4A" w:rsidP="00177ABA">
      <w:pPr>
        <w:spacing w:after="0" w:line="240" w:lineRule="auto"/>
        <w:ind w:firstLine="709"/>
        <w:rPr>
          <w:rFonts w:ascii="Times New Roman" w:hAnsi="Times New Roman"/>
          <w:b/>
          <w:sz w:val="24"/>
          <w:szCs w:val="24"/>
        </w:rPr>
      </w:pPr>
      <w:r w:rsidRPr="00851FAC">
        <w:rPr>
          <w:rFonts w:ascii="Times New Roman" w:hAnsi="Times New Roman"/>
          <w:b/>
          <w:bCs/>
          <w:sz w:val="24"/>
          <w:szCs w:val="24"/>
        </w:rPr>
        <w:br w:type="page"/>
      </w:r>
      <w:r w:rsidRPr="00672287">
        <w:rPr>
          <w:rFonts w:ascii="Times New Roman" w:hAnsi="Times New Roman"/>
          <w:b/>
          <w:sz w:val="24"/>
          <w:szCs w:val="24"/>
        </w:rPr>
        <w:t xml:space="preserve">Раздел </w:t>
      </w:r>
      <w:r w:rsidRPr="00672287">
        <w:rPr>
          <w:rFonts w:ascii="Times New Roman" w:hAnsi="Times New Roman"/>
          <w:b/>
          <w:sz w:val="24"/>
          <w:szCs w:val="24"/>
          <w:lang w:val="en-US"/>
        </w:rPr>
        <w:t>IV</w:t>
      </w:r>
      <w:r w:rsidRPr="00672287">
        <w:rPr>
          <w:rFonts w:ascii="Times New Roman" w:hAnsi="Times New Roman"/>
          <w:b/>
          <w:sz w:val="24"/>
          <w:szCs w:val="24"/>
        </w:rPr>
        <w:t>. Формы контроля за исполнением административного регламента</w:t>
      </w:r>
    </w:p>
    <w:p w:rsidR="003D4F4A" w:rsidRPr="00672287" w:rsidRDefault="003D4F4A" w:rsidP="004E109F">
      <w:pPr>
        <w:autoSpaceDE w:val="0"/>
        <w:autoSpaceDN w:val="0"/>
        <w:adjustRightInd w:val="0"/>
        <w:spacing w:after="0" w:line="240" w:lineRule="auto"/>
        <w:ind w:firstLine="709"/>
        <w:jc w:val="center"/>
        <w:outlineLvl w:val="0"/>
        <w:rPr>
          <w:rFonts w:ascii="Times New Roman" w:hAnsi="Times New Roman"/>
          <w:b/>
          <w:sz w:val="24"/>
          <w:szCs w:val="24"/>
        </w:rPr>
      </w:pPr>
    </w:p>
    <w:p w:rsidR="003D4F4A" w:rsidRPr="00672287" w:rsidRDefault="003D4F4A" w:rsidP="00B57F85">
      <w:pPr>
        <w:autoSpaceDE w:val="0"/>
        <w:autoSpaceDN w:val="0"/>
        <w:adjustRightInd w:val="0"/>
        <w:spacing w:after="0" w:line="240" w:lineRule="auto"/>
        <w:jc w:val="center"/>
        <w:outlineLvl w:val="0"/>
        <w:rPr>
          <w:rFonts w:ascii="Times New Roman" w:hAnsi="Times New Roman"/>
          <w:b/>
          <w:sz w:val="24"/>
          <w:szCs w:val="24"/>
        </w:rPr>
      </w:pPr>
      <w:r w:rsidRPr="00672287">
        <w:rPr>
          <w:rFonts w:ascii="Times New Roman" w:hAnsi="Times New Roman"/>
          <w:b/>
          <w:sz w:val="24"/>
          <w:szCs w:val="24"/>
        </w:rPr>
        <w:t>Порядок осуществления текущего контроля за соблюдением</w:t>
      </w:r>
    </w:p>
    <w:p w:rsidR="003D4F4A" w:rsidRPr="00672287" w:rsidRDefault="003D4F4A" w:rsidP="00B57F85">
      <w:pPr>
        <w:autoSpaceDE w:val="0"/>
        <w:autoSpaceDN w:val="0"/>
        <w:adjustRightInd w:val="0"/>
        <w:spacing w:after="0" w:line="240" w:lineRule="auto"/>
        <w:jc w:val="center"/>
        <w:rPr>
          <w:rFonts w:ascii="Times New Roman" w:hAnsi="Times New Roman"/>
          <w:b/>
          <w:sz w:val="24"/>
          <w:szCs w:val="24"/>
        </w:rPr>
      </w:pPr>
      <w:r w:rsidRPr="00672287">
        <w:rPr>
          <w:rFonts w:ascii="Times New Roman" w:hAnsi="Times New Roman"/>
          <w:b/>
          <w:sz w:val="24"/>
          <w:szCs w:val="24"/>
        </w:rPr>
        <w:t>и исполнением ответственными должностными лицами положений</w:t>
      </w:r>
    </w:p>
    <w:p w:rsidR="003D4F4A" w:rsidRPr="00672287" w:rsidRDefault="003D4F4A" w:rsidP="00B57F85">
      <w:pPr>
        <w:autoSpaceDE w:val="0"/>
        <w:autoSpaceDN w:val="0"/>
        <w:adjustRightInd w:val="0"/>
        <w:spacing w:after="0" w:line="240" w:lineRule="auto"/>
        <w:jc w:val="center"/>
        <w:rPr>
          <w:rFonts w:ascii="Times New Roman" w:hAnsi="Times New Roman"/>
          <w:b/>
          <w:sz w:val="24"/>
          <w:szCs w:val="24"/>
        </w:rPr>
      </w:pPr>
      <w:r w:rsidRPr="00672287">
        <w:rPr>
          <w:rFonts w:ascii="Times New Roman" w:hAnsi="Times New Roman"/>
          <w:b/>
          <w:sz w:val="24"/>
          <w:szCs w:val="24"/>
        </w:rPr>
        <w:t>регламента и иных нормативных правовых актов,</w:t>
      </w:r>
    </w:p>
    <w:p w:rsidR="003D4F4A" w:rsidRDefault="003D4F4A" w:rsidP="00B57F85">
      <w:pPr>
        <w:autoSpaceDE w:val="0"/>
        <w:autoSpaceDN w:val="0"/>
        <w:adjustRightInd w:val="0"/>
        <w:spacing w:after="0" w:line="240" w:lineRule="auto"/>
        <w:jc w:val="center"/>
        <w:rPr>
          <w:rFonts w:ascii="Times New Roman" w:hAnsi="Times New Roman"/>
          <w:b/>
          <w:sz w:val="24"/>
          <w:szCs w:val="24"/>
        </w:rPr>
      </w:pPr>
      <w:r w:rsidRPr="00672287">
        <w:rPr>
          <w:rFonts w:ascii="Times New Roman" w:hAnsi="Times New Roman"/>
          <w:b/>
          <w:sz w:val="24"/>
          <w:szCs w:val="24"/>
        </w:rPr>
        <w:t>устанавливающих требования к предоставлению муниципальной</w:t>
      </w:r>
      <w:r>
        <w:rPr>
          <w:rFonts w:ascii="Times New Roman" w:hAnsi="Times New Roman"/>
          <w:b/>
          <w:sz w:val="24"/>
          <w:szCs w:val="24"/>
        </w:rPr>
        <w:t xml:space="preserve"> услуги,</w:t>
      </w:r>
    </w:p>
    <w:p w:rsidR="003D4F4A" w:rsidRPr="00672287" w:rsidRDefault="003D4F4A" w:rsidP="00B57F85">
      <w:pPr>
        <w:autoSpaceDE w:val="0"/>
        <w:autoSpaceDN w:val="0"/>
        <w:adjustRightInd w:val="0"/>
        <w:spacing w:after="0" w:line="240" w:lineRule="auto"/>
        <w:jc w:val="center"/>
        <w:rPr>
          <w:rFonts w:ascii="Times New Roman" w:hAnsi="Times New Roman"/>
          <w:b/>
          <w:sz w:val="24"/>
          <w:szCs w:val="24"/>
        </w:rPr>
      </w:pPr>
      <w:r w:rsidRPr="00672287">
        <w:rPr>
          <w:rFonts w:ascii="Times New Roman" w:hAnsi="Times New Roman"/>
          <w:b/>
          <w:sz w:val="24"/>
          <w:szCs w:val="24"/>
        </w:rPr>
        <w:t>а также принятием ими решений</w:t>
      </w:r>
    </w:p>
    <w:p w:rsidR="003D4F4A" w:rsidRPr="00672287" w:rsidRDefault="003D4F4A">
      <w:pPr>
        <w:widowControl w:val="0"/>
        <w:autoSpaceDE w:val="0"/>
        <w:autoSpaceDN w:val="0"/>
        <w:adjustRightInd w:val="0"/>
        <w:spacing w:after="0" w:line="240" w:lineRule="auto"/>
        <w:ind w:firstLine="709"/>
        <w:jc w:val="both"/>
        <w:rPr>
          <w:rFonts w:ascii="Times New Roman" w:hAnsi="Times New Roman"/>
          <w:b/>
          <w:sz w:val="24"/>
          <w:szCs w:val="24"/>
        </w:rPr>
      </w:pP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w:t>
      </w:r>
    </w:p>
    <w:p w:rsidR="003D4F4A" w:rsidRPr="00672287" w:rsidRDefault="003D4F4A" w:rsidP="00C02294">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p>
    <w:p w:rsidR="003D4F4A" w:rsidRPr="00672287" w:rsidRDefault="003D4F4A" w:rsidP="004E109F">
      <w:pPr>
        <w:autoSpaceDE w:val="0"/>
        <w:autoSpaceDN w:val="0"/>
        <w:adjustRightInd w:val="0"/>
        <w:spacing w:after="0" w:line="240" w:lineRule="auto"/>
        <w:ind w:firstLine="709"/>
        <w:jc w:val="center"/>
        <w:outlineLvl w:val="0"/>
        <w:rPr>
          <w:rFonts w:ascii="Times New Roman" w:hAnsi="Times New Roman"/>
          <w:b/>
          <w:sz w:val="24"/>
          <w:szCs w:val="24"/>
        </w:rPr>
      </w:pPr>
      <w:r w:rsidRPr="00672287">
        <w:rPr>
          <w:rFonts w:ascii="Times New Roman" w:hAnsi="Times New Roman"/>
          <w:b/>
          <w:sz w:val="24"/>
          <w:szCs w:val="24"/>
        </w:rPr>
        <w:t>Порядок и периодичность осуществления плановых и внеплановых</w:t>
      </w:r>
    </w:p>
    <w:p w:rsidR="003D4F4A" w:rsidRPr="00672287" w:rsidRDefault="003D4F4A" w:rsidP="004E109F">
      <w:pPr>
        <w:autoSpaceDE w:val="0"/>
        <w:autoSpaceDN w:val="0"/>
        <w:adjustRightInd w:val="0"/>
        <w:spacing w:after="0" w:line="240" w:lineRule="auto"/>
        <w:ind w:firstLine="709"/>
        <w:jc w:val="center"/>
        <w:rPr>
          <w:rFonts w:ascii="Times New Roman" w:hAnsi="Times New Roman"/>
          <w:b/>
          <w:sz w:val="24"/>
          <w:szCs w:val="24"/>
        </w:rPr>
      </w:pPr>
      <w:r w:rsidRPr="00672287">
        <w:rPr>
          <w:rFonts w:ascii="Times New Roman" w:hAnsi="Times New Roman"/>
          <w:b/>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4.2. Контроль за полнотой и качеством предоставления услуги включает в себя проведение плановых и внеплановых проверок.</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соблюдение сроков предоставления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соблюдение положений настоящего Административного регламента;</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правильность и обоснованность принятого решения об отказе в предоставлении услуги.</w:t>
      </w:r>
    </w:p>
    <w:p w:rsidR="003D4F4A" w:rsidRPr="0036627B" w:rsidRDefault="003D4F4A" w:rsidP="00672287">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Основанием для проведения внеплановых проверок являются:</w:t>
      </w:r>
    </w:p>
    <w:p w:rsidR="003D4F4A" w:rsidRPr="0036627B" w:rsidRDefault="003D4F4A" w:rsidP="00672287">
      <w:pPr>
        <w:autoSpaceDE w:val="0"/>
        <w:autoSpaceDN w:val="0"/>
        <w:adjustRightInd w:val="0"/>
        <w:spacing w:after="0" w:line="240" w:lineRule="auto"/>
        <w:ind w:firstLine="540"/>
        <w:jc w:val="both"/>
        <w:rPr>
          <w:rFonts w:ascii="Times New Roman" w:hAnsi="Times New Roman"/>
          <w:iCs/>
          <w:sz w:val="24"/>
          <w:szCs w:val="24"/>
        </w:rPr>
      </w:pPr>
      <w:r w:rsidRPr="003662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w:t>
      </w:r>
      <w:r w:rsidRPr="0036627B">
        <w:rPr>
          <w:rFonts w:ascii="Times New Roman" w:hAnsi="Times New Roman"/>
          <w:iCs/>
          <w:sz w:val="24"/>
          <w:szCs w:val="24"/>
        </w:rPr>
        <w:t>;</w:t>
      </w:r>
    </w:p>
    <w:p w:rsidR="003D4F4A" w:rsidRPr="0036627B" w:rsidRDefault="003D4F4A" w:rsidP="00672287">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p>
    <w:p w:rsidR="003D4F4A" w:rsidRPr="00672287" w:rsidRDefault="003D4F4A" w:rsidP="004E109F">
      <w:pPr>
        <w:autoSpaceDE w:val="0"/>
        <w:autoSpaceDN w:val="0"/>
        <w:adjustRightInd w:val="0"/>
        <w:spacing w:after="0" w:line="240" w:lineRule="auto"/>
        <w:ind w:firstLine="709"/>
        <w:jc w:val="center"/>
        <w:rPr>
          <w:rFonts w:ascii="Times New Roman" w:hAnsi="Times New Roman"/>
          <w:b/>
          <w:sz w:val="24"/>
          <w:szCs w:val="24"/>
        </w:rPr>
      </w:pPr>
      <w:r w:rsidRPr="00672287">
        <w:rPr>
          <w:rFonts w:ascii="Times New Roman" w:hAnsi="Times New Roman"/>
          <w:b/>
          <w:sz w:val="24"/>
          <w:szCs w:val="24"/>
        </w:rPr>
        <w:t xml:space="preserve">Ответственность должностных лиц органа, предоставляющего </w:t>
      </w:r>
      <w:r>
        <w:rPr>
          <w:rFonts w:ascii="Times New Roman" w:hAnsi="Times New Roman"/>
          <w:b/>
          <w:sz w:val="24"/>
          <w:szCs w:val="24"/>
        </w:rPr>
        <w:t>муниципальную</w:t>
      </w:r>
      <w:r w:rsidRPr="00672287">
        <w:rPr>
          <w:rFonts w:ascii="Times New Roman" w:hAnsi="Times New Roman"/>
          <w:b/>
          <w:sz w:val="24"/>
          <w:szCs w:val="24"/>
        </w:rPr>
        <w:t xml:space="preserve"> услугу, за решения и действия</w:t>
      </w:r>
      <w:r>
        <w:rPr>
          <w:rFonts w:ascii="Times New Roman" w:hAnsi="Times New Roman"/>
          <w:b/>
          <w:sz w:val="24"/>
          <w:szCs w:val="24"/>
        </w:rPr>
        <w:t xml:space="preserve"> </w:t>
      </w:r>
      <w:r w:rsidRPr="00672287">
        <w:rPr>
          <w:rFonts w:ascii="Times New Roman" w:hAnsi="Times New Roman"/>
          <w:b/>
          <w:sz w:val="24"/>
          <w:szCs w:val="24"/>
        </w:rPr>
        <w:t>(бездействие), принимаемые (осуществляемые) ими в ходе</w:t>
      </w:r>
      <w:r>
        <w:rPr>
          <w:rFonts w:ascii="Times New Roman" w:hAnsi="Times New Roman"/>
          <w:b/>
          <w:sz w:val="24"/>
          <w:szCs w:val="24"/>
        </w:rPr>
        <w:t xml:space="preserve"> </w:t>
      </w:r>
      <w:r w:rsidRPr="00672287">
        <w:rPr>
          <w:rFonts w:ascii="Times New Roman" w:hAnsi="Times New Roman"/>
          <w:b/>
          <w:sz w:val="24"/>
          <w:szCs w:val="24"/>
        </w:rPr>
        <w:t>предоставления муниципальной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p>
    <w:p w:rsidR="003D4F4A" w:rsidRPr="0036627B" w:rsidRDefault="003D4F4A" w:rsidP="00C627B8">
      <w:pPr>
        <w:autoSpaceDE w:val="0"/>
        <w:autoSpaceDN w:val="0"/>
        <w:adjustRightInd w:val="0"/>
        <w:spacing w:after="0" w:line="240" w:lineRule="auto"/>
        <w:ind w:firstLine="540"/>
        <w:jc w:val="both"/>
        <w:rPr>
          <w:rFonts w:ascii="Times New Roman" w:hAnsi="Times New Roman"/>
          <w:i/>
          <w:iCs/>
          <w:sz w:val="24"/>
          <w:szCs w:val="24"/>
        </w:rPr>
      </w:pPr>
      <w:r w:rsidRPr="00672287">
        <w:rPr>
          <w:rFonts w:ascii="Times New Roman" w:hAnsi="Times New Roman"/>
          <w:sz w:val="24"/>
          <w:szCs w:val="24"/>
        </w:rPr>
        <w:t xml:space="preserve">4.4. По результатам проведенных проверок в случае выявления нарушений положений настоящего Административного регламента, </w:t>
      </w:r>
      <w:r w:rsidRPr="0036627B">
        <w:rPr>
          <w:rFonts w:ascii="Times New Roman" w:hAnsi="Times New Roman"/>
          <w:sz w:val="24"/>
          <w:szCs w:val="24"/>
        </w:rPr>
        <w:t xml:space="preserve">нормативных правовых актов Российской Федерации, нормативных правовых актов </w:t>
      </w:r>
      <w:r w:rsidRPr="0036627B">
        <w:rPr>
          <w:rFonts w:ascii="Times New Roman" w:hAnsi="Times New Roman"/>
          <w:iCs/>
          <w:sz w:val="24"/>
          <w:szCs w:val="24"/>
        </w:rPr>
        <w:t xml:space="preserve">органов Саратовской области </w:t>
      </w:r>
      <w:r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 осуществляется привлечение виновных лиц к ответственности в соответствии с законодательством Российской Федерации.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4F4A" w:rsidRPr="00672287" w:rsidRDefault="003D4F4A" w:rsidP="004E109F">
      <w:pPr>
        <w:autoSpaceDE w:val="0"/>
        <w:autoSpaceDN w:val="0"/>
        <w:adjustRightInd w:val="0"/>
        <w:spacing w:after="0" w:line="240" w:lineRule="auto"/>
        <w:ind w:firstLine="709"/>
        <w:jc w:val="center"/>
        <w:outlineLvl w:val="0"/>
        <w:rPr>
          <w:rFonts w:ascii="Times New Roman" w:hAnsi="Times New Roman"/>
          <w:b/>
          <w:sz w:val="24"/>
          <w:szCs w:val="24"/>
        </w:rPr>
      </w:pPr>
    </w:p>
    <w:p w:rsidR="003D4F4A" w:rsidRPr="00672287" w:rsidRDefault="003D4F4A" w:rsidP="004E109F">
      <w:pPr>
        <w:autoSpaceDE w:val="0"/>
        <w:autoSpaceDN w:val="0"/>
        <w:adjustRightInd w:val="0"/>
        <w:spacing w:after="0" w:line="240" w:lineRule="auto"/>
        <w:ind w:firstLine="709"/>
        <w:jc w:val="center"/>
        <w:outlineLvl w:val="0"/>
        <w:rPr>
          <w:rFonts w:ascii="Times New Roman" w:hAnsi="Times New Roman"/>
          <w:b/>
          <w:sz w:val="24"/>
          <w:szCs w:val="24"/>
        </w:rPr>
      </w:pPr>
      <w:r w:rsidRPr="00672287">
        <w:rPr>
          <w:rFonts w:ascii="Times New Roman" w:hAnsi="Times New Roman"/>
          <w:b/>
          <w:sz w:val="24"/>
          <w:szCs w:val="24"/>
        </w:rPr>
        <w:t>Требования к порядку и формам контроля за предоставлением</w:t>
      </w:r>
    </w:p>
    <w:p w:rsidR="003D4F4A" w:rsidRPr="00672287" w:rsidRDefault="003D4F4A" w:rsidP="004E109F">
      <w:pPr>
        <w:autoSpaceDE w:val="0"/>
        <w:autoSpaceDN w:val="0"/>
        <w:adjustRightInd w:val="0"/>
        <w:spacing w:after="0" w:line="240" w:lineRule="auto"/>
        <w:ind w:firstLine="709"/>
        <w:jc w:val="center"/>
        <w:rPr>
          <w:rFonts w:ascii="Times New Roman" w:hAnsi="Times New Roman"/>
          <w:b/>
          <w:sz w:val="24"/>
          <w:szCs w:val="24"/>
        </w:rPr>
      </w:pPr>
      <w:r w:rsidRPr="00672287">
        <w:rPr>
          <w:rFonts w:ascii="Times New Roman" w:hAnsi="Times New Roman"/>
          <w:b/>
          <w:sz w:val="24"/>
          <w:szCs w:val="24"/>
        </w:rPr>
        <w:t>муниципальной услуги, в том числе со стороны граждан,</w:t>
      </w:r>
      <w:r>
        <w:rPr>
          <w:rFonts w:ascii="Times New Roman" w:hAnsi="Times New Roman"/>
          <w:b/>
          <w:sz w:val="24"/>
          <w:szCs w:val="24"/>
        </w:rPr>
        <w:t xml:space="preserve"> </w:t>
      </w:r>
      <w:r w:rsidRPr="00672287">
        <w:rPr>
          <w:rFonts w:ascii="Times New Roman" w:hAnsi="Times New Roman"/>
          <w:b/>
          <w:sz w:val="24"/>
          <w:szCs w:val="24"/>
        </w:rPr>
        <w:t>их объединений и организаций</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4.5. Граждане, их объединения и организации имеют право осуществлять контроль за</w:t>
      </w:r>
      <w:r>
        <w:rPr>
          <w:rFonts w:ascii="Times New Roman" w:hAnsi="Times New Roman"/>
          <w:sz w:val="24"/>
          <w:szCs w:val="24"/>
        </w:rPr>
        <w:t xml:space="preserve"> </w:t>
      </w:r>
      <w:r w:rsidRPr="00672287">
        <w:rPr>
          <w:rFonts w:ascii="Times New Roman" w:hAnsi="Times New Roman"/>
          <w:sz w:val="24"/>
          <w:szCs w:val="24"/>
        </w:rPr>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Граждане, их объединения и организации также имеют право:</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направлять замечания и предложения по улучшению доступности и качества предоставления услуги;</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4.6.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3D4F4A" w:rsidRPr="00672287" w:rsidRDefault="003D4F4A" w:rsidP="004E109F">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4F4A" w:rsidRPr="00672287" w:rsidRDefault="003D4F4A" w:rsidP="004E109F">
      <w:pPr>
        <w:spacing w:after="0" w:line="240" w:lineRule="auto"/>
        <w:ind w:firstLine="709"/>
        <w:rPr>
          <w:rFonts w:ascii="Times New Roman" w:hAnsi="Times New Roman"/>
          <w:sz w:val="24"/>
          <w:szCs w:val="24"/>
        </w:rPr>
      </w:pPr>
      <w:r w:rsidRPr="00672287">
        <w:rPr>
          <w:rFonts w:ascii="Times New Roman" w:hAnsi="Times New Roman"/>
          <w:sz w:val="24"/>
          <w:szCs w:val="24"/>
        </w:rPr>
        <w:br w:type="page"/>
      </w:r>
    </w:p>
    <w:p w:rsidR="003D4F4A" w:rsidRDefault="003D4F4A" w:rsidP="00B57F85">
      <w:pPr>
        <w:widowControl w:val="0"/>
        <w:autoSpaceDE w:val="0"/>
        <w:autoSpaceDN w:val="0"/>
        <w:adjustRightInd w:val="0"/>
        <w:spacing w:after="0" w:line="240" w:lineRule="auto"/>
        <w:jc w:val="center"/>
        <w:outlineLvl w:val="1"/>
        <w:rPr>
          <w:rFonts w:ascii="Times New Roman" w:hAnsi="Times New Roman"/>
          <w:b/>
          <w:sz w:val="24"/>
          <w:szCs w:val="24"/>
        </w:rPr>
      </w:pPr>
      <w:r w:rsidRPr="00672287">
        <w:rPr>
          <w:rFonts w:ascii="Times New Roman" w:hAnsi="Times New Roman"/>
          <w:b/>
          <w:sz w:val="24"/>
          <w:szCs w:val="24"/>
        </w:rPr>
        <w:t xml:space="preserve">Раздел </w:t>
      </w:r>
      <w:r w:rsidRPr="00672287">
        <w:rPr>
          <w:rFonts w:ascii="Times New Roman" w:hAnsi="Times New Roman"/>
          <w:b/>
          <w:sz w:val="24"/>
          <w:szCs w:val="24"/>
          <w:lang w:val="en-US"/>
        </w:rPr>
        <w:t>V</w:t>
      </w:r>
      <w:r w:rsidRPr="00672287">
        <w:rPr>
          <w:rFonts w:ascii="Times New Roman" w:hAnsi="Times New Roman"/>
          <w:b/>
          <w:sz w:val="24"/>
          <w:szCs w:val="24"/>
        </w:rPr>
        <w:t xml:space="preserve">. Досудебный (внесудебный) порядок обжалования решений и действий (бездействия) органа, предоставляющего </w:t>
      </w:r>
      <w:r>
        <w:rPr>
          <w:rFonts w:ascii="Times New Roman" w:hAnsi="Times New Roman"/>
          <w:b/>
          <w:sz w:val="24"/>
          <w:szCs w:val="24"/>
        </w:rPr>
        <w:t>муниципальную</w:t>
      </w:r>
      <w:r w:rsidRPr="00672287">
        <w:rPr>
          <w:rFonts w:ascii="Times New Roman" w:hAnsi="Times New Roman"/>
          <w:b/>
          <w:sz w:val="24"/>
          <w:szCs w:val="24"/>
        </w:rPr>
        <w:t xml:space="preserve"> услугу, многофункционального центра, организаций, указанных в части 1</w:t>
      </w:r>
      <w:r w:rsidRPr="00672287">
        <w:rPr>
          <w:rFonts w:ascii="Times New Roman" w:hAnsi="Times New Roman"/>
          <w:b/>
          <w:sz w:val="24"/>
          <w:szCs w:val="24"/>
          <w:vertAlign w:val="superscript"/>
        </w:rPr>
        <w:t>1</w:t>
      </w:r>
      <w:r w:rsidRPr="00672287">
        <w:rPr>
          <w:rFonts w:ascii="Times New Roman" w:hAnsi="Times New Roman"/>
          <w:b/>
          <w:sz w:val="24"/>
          <w:szCs w:val="24"/>
        </w:rPr>
        <w:t xml:space="preserve"> ст</w:t>
      </w:r>
      <w:r>
        <w:rPr>
          <w:rFonts w:ascii="Times New Roman" w:hAnsi="Times New Roman"/>
          <w:b/>
          <w:sz w:val="24"/>
          <w:szCs w:val="24"/>
        </w:rPr>
        <w:t xml:space="preserve">атьи 16 Федерального закона "Об </w:t>
      </w:r>
      <w:r w:rsidRPr="00672287">
        <w:rPr>
          <w:rFonts w:ascii="Times New Roman" w:hAnsi="Times New Roman"/>
          <w:b/>
          <w:sz w:val="24"/>
          <w:szCs w:val="24"/>
        </w:rPr>
        <w:t>организации предоставления государственных и муниципальных услуг"</w:t>
      </w:r>
      <w:r>
        <w:rPr>
          <w:rFonts w:ascii="Times New Roman" w:hAnsi="Times New Roman"/>
          <w:b/>
          <w:sz w:val="24"/>
          <w:szCs w:val="24"/>
        </w:rPr>
        <w:t>,</w:t>
      </w:r>
    </w:p>
    <w:p w:rsidR="003D4F4A" w:rsidRPr="00672287" w:rsidRDefault="003D4F4A" w:rsidP="00B57F85">
      <w:pPr>
        <w:widowControl w:val="0"/>
        <w:autoSpaceDE w:val="0"/>
        <w:autoSpaceDN w:val="0"/>
        <w:adjustRightInd w:val="0"/>
        <w:spacing w:after="0" w:line="240" w:lineRule="auto"/>
        <w:jc w:val="center"/>
        <w:outlineLvl w:val="1"/>
        <w:rPr>
          <w:rFonts w:ascii="Times New Roman" w:hAnsi="Times New Roman"/>
          <w:b/>
          <w:sz w:val="24"/>
          <w:szCs w:val="24"/>
        </w:rPr>
      </w:pPr>
      <w:r w:rsidRPr="00672287">
        <w:rPr>
          <w:rFonts w:ascii="Times New Roman" w:hAnsi="Times New Roman"/>
          <w:b/>
          <w:sz w:val="24"/>
          <w:szCs w:val="24"/>
        </w:rPr>
        <w:t>а</w:t>
      </w:r>
      <w:r>
        <w:rPr>
          <w:rFonts w:ascii="Times New Roman" w:hAnsi="Times New Roman"/>
          <w:b/>
          <w:sz w:val="24"/>
          <w:szCs w:val="24"/>
        </w:rPr>
        <w:t xml:space="preserve"> </w:t>
      </w:r>
      <w:r w:rsidRPr="00672287">
        <w:rPr>
          <w:rFonts w:ascii="Times New Roman" w:hAnsi="Times New Roman"/>
          <w:b/>
          <w:sz w:val="24"/>
          <w:szCs w:val="24"/>
        </w:rPr>
        <w:t>также их должностных лиц, государственных или муниципальных служащих, работников</w:t>
      </w:r>
    </w:p>
    <w:p w:rsidR="003D4F4A" w:rsidRPr="00672287" w:rsidRDefault="003D4F4A" w:rsidP="00302E6A">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3D4F4A" w:rsidRPr="00672287" w:rsidRDefault="003D4F4A" w:rsidP="00302E6A">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672287">
        <w:rPr>
          <w:rFonts w:ascii="Times New Roman" w:hAnsi="Times New Roman"/>
          <w:sz w:val="24"/>
          <w:szCs w:val="24"/>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государственных (муниципальных) служащих, многофункционального центра, а также работника многофункционального центра при предоставлении услуги</w:t>
      </w:r>
      <w:r>
        <w:rPr>
          <w:rFonts w:ascii="Times New Roman" w:hAnsi="Times New Roman"/>
          <w:sz w:val="24"/>
          <w:szCs w:val="24"/>
        </w:rPr>
        <w:t xml:space="preserve"> </w:t>
      </w:r>
      <w:r w:rsidRPr="00672287">
        <w:rPr>
          <w:rFonts w:ascii="Times New Roman" w:hAnsi="Times New Roman"/>
          <w:sz w:val="24"/>
          <w:szCs w:val="24"/>
        </w:rPr>
        <w:t>в досудебном (внесудебном) порядке (далее – жалоба).</w:t>
      </w:r>
    </w:p>
    <w:p w:rsidR="003D4F4A" w:rsidRPr="00672287" w:rsidRDefault="003D4F4A" w:rsidP="00302E6A">
      <w:pPr>
        <w:autoSpaceDE w:val="0"/>
        <w:autoSpaceDN w:val="0"/>
        <w:adjustRightInd w:val="0"/>
        <w:spacing w:after="0" w:line="240" w:lineRule="auto"/>
        <w:ind w:firstLine="709"/>
        <w:jc w:val="both"/>
        <w:rPr>
          <w:rFonts w:ascii="Times New Roman" w:hAnsi="Times New Roman"/>
          <w:bCs/>
          <w:sz w:val="24"/>
          <w:szCs w:val="24"/>
        </w:rPr>
      </w:pPr>
      <w:r w:rsidRPr="00672287">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4F4A" w:rsidRPr="00672287" w:rsidRDefault="003D4F4A" w:rsidP="00302E6A">
      <w:pPr>
        <w:autoSpaceDE w:val="0"/>
        <w:autoSpaceDN w:val="0"/>
        <w:adjustRightInd w:val="0"/>
        <w:spacing w:after="0" w:line="240" w:lineRule="auto"/>
        <w:ind w:firstLine="709"/>
        <w:jc w:val="both"/>
        <w:rPr>
          <w:rFonts w:ascii="Times New Roman" w:hAnsi="Times New Roman"/>
          <w:bCs/>
          <w:sz w:val="24"/>
          <w:szCs w:val="24"/>
        </w:rPr>
      </w:pPr>
      <w:r w:rsidRPr="00672287">
        <w:rPr>
          <w:rFonts w:ascii="Times New Roman" w:hAnsi="Times New Roman"/>
          <w:bCs/>
          <w:sz w:val="24"/>
          <w:szCs w:val="24"/>
        </w:rPr>
        <w:t xml:space="preserve">в </w:t>
      </w:r>
      <w:r w:rsidRPr="00672287">
        <w:rPr>
          <w:rFonts w:ascii="Times New Roman" w:hAnsi="Times New Roman"/>
          <w:sz w:val="24"/>
          <w:szCs w:val="24"/>
        </w:rPr>
        <w:t>уполномоченный орган местного самоуправления</w:t>
      </w:r>
      <w:r w:rsidRPr="00672287">
        <w:rPr>
          <w:rFonts w:ascii="Times New Roman" w:hAnsi="Times New Roman"/>
          <w:bCs/>
          <w:sz w:val="24"/>
          <w:szCs w:val="24"/>
        </w:rPr>
        <w:t xml:space="preserve"> – на решение и (или) действия (бездействие) должностного лица, руководителя структурного подразделения </w:t>
      </w:r>
      <w:r w:rsidRPr="00672287">
        <w:rPr>
          <w:rFonts w:ascii="Times New Roman" w:hAnsi="Times New Roman"/>
          <w:sz w:val="24"/>
          <w:szCs w:val="24"/>
        </w:rPr>
        <w:t>уполномоченного органа местного самоуправления</w:t>
      </w:r>
      <w:r w:rsidRPr="00672287">
        <w:rPr>
          <w:rFonts w:ascii="Times New Roman" w:hAnsi="Times New Roman"/>
          <w:bCs/>
          <w:sz w:val="24"/>
          <w:szCs w:val="24"/>
        </w:rPr>
        <w:t xml:space="preserve">, на решение и действия (бездействие) </w:t>
      </w:r>
      <w:r w:rsidRPr="00672287">
        <w:rPr>
          <w:rFonts w:ascii="Times New Roman" w:hAnsi="Times New Roman"/>
          <w:sz w:val="24"/>
          <w:szCs w:val="24"/>
        </w:rPr>
        <w:t>уполномоченного органа местного самоуправления</w:t>
      </w:r>
      <w:r w:rsidRPr="00672287">
        <w:rPr>
          <w:rFonts w:ascii="Times New Roman" w:hAnsi="Times New Roman"/>
          <w:bCs/>
          <w:sz w:val="24"/>
          <w:szCs w:val="24"/>
        </w:rPr>
        <w:t xml:space="preserve">, руководителя </w:t>
      </w:r>
      <w:r w:rsidRPr="00672287">
        <w:rPr>
          <w:rFonts w:ascii="Times New Roman" w:hAnsi="Times New Roman"/>
          <w:sz w:val="24"/>
          <w:szCs w:val="24"/>
        </w:rPr>
        <w:t>уполномоченного органа местного самоуправления</w:t>
      </w:r>
      <w:r w:rsidRPr="00672287">
        <w:rPr>
          <w:rFonts w:ascii="Times New Roman" w:hAnsi="Times New Roman"/>
          <w:bCs/>
          <w:sz w:val="24"/>
          <w:szCs w:val="24"/>
        </w:rPr>
        <w:t>;</w:t>
      </w:r>
    </w:p>
    <w:p w:rsidR="003D4F4A" w:rsidRPr="00672287" w:rsidRDefault="003D4F4A" w:rsidP="00302E6A">
      <w:pPr>
        <w:autoSpaceDE w:val="0"/>
        <w:autoSpaceDN w:val="0"/>
        <w:adjustRightInd w:val="0"/>
        <w:spacing w:after="0" w:line="240" w:lineRule="auto"/>
        <w:ind w:firstLine="709"/>
        <w:jc w:val="both"/>
        <w:rPr>
          <w:rFonts w:ascii="Times New Roman" w:hAnsi="Times New Roman"/>
          <w:bCs/>
          <w:sz w:val="24"/>
          <w:szCs w:val="24"/>
        </w:rPr>
      </w:pPr>
      <w:r w:rsidRPr="00672287">
        <w:rPr>
          <w:rFonts w:ascii="Times New Roman" w:hAnsi="Times New Roman"/>
          <w:bCs/>
          <w:sz w:val="24"/>
          <w:szCs w:val="24"/>
        </w:rPr>
        <w:t xml:space="preserve">в вышестоящий орган – на решение и (или) действия (бездействие) должностного лица, руководителя структурного подразделения </w:t>
      </w:r>
      <w:r w:rsidRPr="00672287">
        <w:rPr>
          <w:rFonts w:ascii="Times New Roman" w:hAnsi="Times New Roman"/>
          <w:sz w:val="24"/>
          <w:szCs w:val="24"/>
        </w:rPr>
        <w:t>уполномоченного органа  местного самоуправления</w:t>
      </w:r>
      <w:r w:rsidRPr="00672287">
        <w:rPr>
          <w:rFonts w:ascii="Times New Roman" w:hAnsi="Times New Roman"/>
          <w:bCs/>
          <w:sz w:val="24"/>
          <w:szCs w:val="24"/>
        </w:rPr>
        <w:t>;</w:t>
      </w:r>
    </w:p>
    <w:p w:rsidR="003D4F4A" w:rsidRPr="00672287" w:rsidRDefault="003D4F4A" w:rsidP="00302E6A">
      <w:pPr>
        <w:autoSpaceDE w:val="0"/>
        <w:autoSpaceDN w:val="0"/>
        <w:adjustRightInd w:val="0"/>
        <w:spacing w:after="0" w:line="240" w:lineRule="auto"/>
        <w:ind w:firstLine="709"/>
        <w:jc w:val="both"/>
        <w:rPr>
          <w:rFonts w:ascii="Times New Roman" w:hAnsi="Times New Roman"/>
          <w:bCs/>
          <w:sz w:val="24"/>
          <w:szCs w:val="24"/>
        </w:rPr>
      </w:pPr>
      <w:r w:rsidRPr="00672287">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3D4F4A" w:rsidRPr="00672287" w:rsidRDefault="003D4F4A" w:rsidP="00302E6A">
      <w:pPr>
        <w:autoSpaceDE w:val="0"/>
        <w:autoSpaceDN w:val="0"/>
        <w:adjustRightInd w:val="0"/>
        <w:spacing w:after="0" w:line="240" w:lineRule="auto"/>
        <w:ind w:firstLine="709"/>
        <w:jc w:val="both"/>
        <w:rPr>
          <w:rFonts w:ascii="Times New Roman" w:hAnsi="Times New Roman"/>
          <w:bCs/>
          <w:sz w:val="24"/>
          <w:szCs w:val="24"/>
        </w:rPr>
      </w:pPr>
      <w:r w:rsidRPr="00672287">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3D4F4A" w:rsidRPr="00672287" w:rsidRDefault="003D4F4A" w:rsidP="00302E6A">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3D4F4A" w:rsidRPr="00672287" w:rsidRDefault="003D4F4A" w:rsidP="00302E6A">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w:t>
      </w:r>
      <w:r>
        <w:rPr>
          <w:rFonts w:ascii="Times New Roman" w:hAnsi="Times New Roman"/>
          <w:sz w:val="24"/>
          <w:szCs w:val="24"/>
        </w:rPr>
        <w:t xml:space="preserve"> </w:t>
      </w:r>
      <w:r w:rsidRPr="00672287">
        <w:rPr>
          <w:rFonts w:ascii="Times New Roman" w:hAnsi="Times New Roman"/>
          <w:sz w:val="24"/>
          <w:szCs w:val="24"/>
        </w:rPr>
        <w:t>или</w:t>
      </w:r>
      <w:r>
        <w:rPr>
          <w:rFonts w:ascii="Times New Roman" w:hAnsi="Times New Roman"/>
          <w:sz w:val="24"/>
          <w:szCs w:val="24"/>
        </w:rPr>
        <w:t xml:space="preserve"> </w:t>
      </w:r>
      <w:r w:rsidRPr="00672287">
        <w:rPr>
          <w:rFonts w:ascii="Times New Roman" w:hAnsi="Times New Roman"/>
          <w:sz w:val="24"/>
          <w:szCs w:val="24"/>
        </w:rPr>
        <w:t>в единой информационной системе жилищного строительства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4F4A" w:rsidRPr="00672287" w:rsidRDefault="003D4F4A" w:rsidP="00302E6A">
      <w:pPr>
        <w:autoSpaceDE w:val="0"/>
        <w:autoSpaceDN w:val="0"/>
        <w:adjustRightInd w:val="0"/>
        <w:spacing w:after="0" w:line="240" w:lineRule="auto"/>
        <w:ind w:firstLine="709"/>
        <w:jc w:val="both"/>
        <w:rPr>
          <w:rFonts w:ascii="Times New Roman" w:hAnsi="Times New Roman"/>
          <w:sz w:val="24"/>
          <w:szCs w:val="24"/>
        </w:rPr>
      </w:pPr>
      <w:r w:rsidRPr="00672287">
        <w:rPr>
          <w:rFonts w:ascii="Times New Roman" w:hAnsi="Times New Roman"/>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3D4F4A" w:rsidRPr="002F78E6" w:rsidRDefault="003D4F4A" w:rsidP="00C627B8">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Федеральным</w:t>
      </w:r>
      <w:r>
        <w:rPr>
          <w:rFonts w:ascii="Times New Roman" w:hAnsi="Times New Roman"/>
          <w:sz w:val="24"/>
          <w:szCs w:val="24"/>
        </w:rPr>
        <w:t xml:space="preserve"> </w:t>
      </w:r>
      <w:r w:rsidRPr="002F78E6">
        <w:rPr>
          <w:rFonts w:ascii="Times New Roman" w:hAnsi="Times New Roman"/>
          <w:sz w:val="24"/>
          <w:szCs w:val="24"/>
        </w:rPr>
        <w:t>законом</w:t>
      </w:r>
      <w:r>
        <w:rPr>
          <w:rFonts w:ascii="Times New Roman" w:hAnsi="Times New Roman"/>
          <w:sz w:val="24"/>
          <w:szCs w:val="24"/>
        </w:rPr>
        <w:t xml:space="preserve"> </w:t>
      </w:r>
      <w:r w:rsidRPr="002F78E6">
        <w:rPr>
          <w:rFonts w:ascii="Times New Roman" w:hAnsi="Times New Roman"/>
          <w:sz w:val="24"/>
          <w:szCs w:val="24"/>
        </w:rPr>
        <w:t>от 27 июля 2010 года № 210-ФЗ "Об организации предоставления государственных и муниципальных услуг";</w:t>
      </w:r>
    </w:p>
    <w:p w:rsidR="003D4F4A" w:rsidRPr="002F78E6" w:rsidRDefault="003D4F4A" w:rsidP="00C627B8">
      <w:pPr>
        <w:autoSpaceDE w:val="0"/>
        <w:autoSpaceDN w:val="0"/>
        <w:adjustRightInd w:val="0"/>
        <w:spacing w:after="0" w:line="240" w:lineRule="auto"/>
        <w:ind w:firstLine="709"/>
        <w:jc w:val="both"/>
        <w:rPr>
          <w:rFonts w:ascii="Times New Roman" w:hAnsi="Times New Roman"/>
          <w:sz w:val="24"/>
          <w:szCs w:val="24"/>
        </w:rPr>
      </w:pPr>
      <w:hyperlink r:id="rId46" w:history="1">
        <w:r w:rsidRPr="002F78E6">
          <w:rPr>
            <w:rFonts w:ascii="Times New Roman" w:hAnsi="Times New Roman"/>
            <w:sz w:val="24"/>
            <w:szCs w:val="24"/>
          </w:rPr>
          <w:t>постановлением</w:t>
        </w:r>
      </w:hyperlink>
      <w:r w:rsidRPr="002F78E6">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F78E6">
        <w:rPr>
          <w:rFonts w:ascii="Times New Roman" w:hAnsi="Times New Roman"/>
          <w:bCs/>
          <w:sz w:val="24"/>
          <w:szCs w:val="24"/>
        </w:rPr>
        <w:t>"</w:t>
      </w:r>
      <w:r w:rsidRPr="002F78E6">
        <w:rPr>
          <w:rFonts w:ascii="Times New Roman" w:hAnsi="Times New Roman"/>
          <w:sz w:val="24"/>
          <w:szCs w:val="24"/>
        </w:rPr>
        <w:t>.</w:t>
      </w:r>
    </w:p>
    <w:p w:rsidR="003D4F4A" w:rsidRPr="00672287" w:rsidRDefault="003D4F4A">
      <w:pPr>
        <w:spacing w:after="0" w:line="240" w:lineRule="auto"/>
        <w:rPr>
          <w:rFonts w:ascii="Times New Roman" w:hAnsi="Times New Roman"/>
          <w:sz w:val="24"/>
          <w:szCs w:val="24"/>
        </w:rPr>
      </w:pPr>
      <w:r w:rsidRPr="00672287">
        <w:rPr>
          <w:rFonts w:ascii="Times New Roman" w:hAnsi="Times New Roman"/>
          <w:sz w:val="24"/>
          <w:szCs w:val="24"/>
        </w:rPr>
        <w:br w:type="page"/>
      </w:r>
    </w:p>
    <w:p w:rsidR="003D4F4A" w:rsidRPr="002640EA" w:rsidRDefault="003D4F4A" w:rsidP="000E030E">
      <w:pPr>
        <w:spacing w:after="0" w:line="240" w:lineRule="auto"/>
        <w:jc w:val="right"/>
        <w:rPr>
          <w:rFonts w:ascii="Times New Roman" w:hAnsi="Times New Roman"/>
          <w:sz w:val="24"/>
          <w:szCs w:val="24"/>
        </w:rPr>
      </w:pPr>
      <w:r w:rsidRPr="002640EA">
        <w:rPr>
          <w:rFonts w:ascii="Times New Roman" w:hAnsi="Times New Roman"/>
          <w:sz w:val="24"/>
          <w:szCs w:val="24"/>
        </w:rPr>
        <w:t>Приложение № 1</w:t>
      </w:r>
    </w:p>
    <w:p w:rsidR="003D4F4A" w:rsidRPr="002640EA" w:rsidRDefault="003D4F4A" w:rsidP="000E030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0E030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0E030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0E030E" w:rsidRDefault="003D4F4A" w:rsidP="00D02DE8">
      <w:pPr>
        <w:spacing w:after="0" w:line="240" w:lineRule="auto"/>
        <w:rPr>
          <w:rFonts w:ascii="Times New Roman" w:hAnsi="Times New Roman"/>
          <w:b/>
          <w:sz w:val="24"/>
          <w:szCs w:val="24"/>
        </w:rPr>
      </w:pPr>
    </w:p>
    <w:p w:rsidR="003D4F4A" w:rsidRPr="000E030E" w:rsidRDefault="003D4F4A" w:rsidP="00D02DE8">
      <w:pPr>
        <w:autoSpaceDE w:val="0"/>
        <w:autoSpaceDN w:val="0"/>
        <w:spacing w:after="0" w:line="240" w:lineRule="auto"/>
        <w:jc w:val="center"/>
        <w:rPr>
          <w:rFonts w:ascii="Times New Roman" w:hAnsi="Times New Roman"/>
          <w:sz w:val="24"/>
          <w:szCs w:val="24"/>
        </w:rPr>
      </w:pPr>
    </w:p>
    <w:p w:rsidR="003D4F4A" w:rsidRPr="000E030E" w:rsidRDefault="003D4F4A" w:rsidP="00D02DE8">
      <w:pPr>
        <w:autoSpaceDE w:val="0"/>
        <w:autoSpaceDN w:val="0"/>
        <w:spacing w:after="0" w:line="240" w:lineRule="auto"/>
        <w:jc w:val="center"/>
        <w:rPr>
          <w:rFonts w:ascii="Times New Roman" w:hAnsi="Times New Roman"/>
          <w:sz w:val="24"/>
          <w:szCs w:val="24"/>
        </w:rPr>
      </w:pPr>
      <w:r>
        <w:rPr>
          <w:rFonts w:ascii="Times New Roman" w:hAnsi="Times New Roman"/>
          <w:b/>
          <w:sz w:val="24"/>
          <w:szCs w:val="24"/>
        </w:rPr>
        <w:t>П</w:t>
      </w:r>
      <w:r w:rsidRPr="000E030E">
        <w:rPr>
          <w:rFonts w:ascii="Times New Roman" w:hAnsi="Times New Roman"/>
          <w:b/>
          <w:sz w:val="24"/>
          <w:szCs w:val="24"/>
        </w:rPr>
        <w:t xml:space="preserve">ЕРЕЧЕНЬ </w:t>
      </w:r>
    </w:p>
    <w:p w:rsidR="003D4F4A" w:rsidRPr="000E030E" w:rsidRDefault="003D4F4A" w:rsidP="00D02DE8">
      <w:pPr>
        <w:autoSpaceDE w:val="0"/>
        <w:autoSpaceDN w:val="0"/>
        <w:spacing w:after="0" w:line="240" w:lineRule="auto"/>
        <w:jc w:val="center"/>
        <w:rPr>
          <w:rFonts w:ascii="Times New Roman" w:hAnsi="Times New Roman"/>
          <w:sz w:val="24"/>
          <w:szCs w:val="24"/>
        </w:rPr>
      </w:pPr>
      <w:r w:rsidRPr="000E030E">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3D4F4A" w:rsidRPr="000E030E" w:rsidRDefault="003D4F4A" w:rsidP="00D02DE8">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0A0"/>
      </w:tblPr>
      <w:tblGrid>
        <w:gridCol w:w="1555"/>
        <w:gridCol w:w="8363"/>
      </w:tblGrid>
      <w:tr w:rsidR="003D4F4A" w:rsidRPr="000E030E" w:rsidTr="00B26B31">
        <w:tc>
          <w:tcPr>
            <w:tcW w:w="1555"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D4F4A" w:rsidRPr="000E030E" w:rsidTr="00B26B31">
        <w:tc>
          <w:tcPr>
            <w:tcW w:w="1555"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1</w:t>
            </w:r>
          </w:p>
        </w:tc>
        <w:tc>
          <w:tcPr>
            <w:tcW w:w="8363"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both"/>
              <w:rPr>
                <w:sz w:val="24"/>
                <w:szCs w:val="24"/>
              </w:rPr>
            </w:pPr>
            <w:r w:rsidRPr="000E030E">
              <w:rPr>
                <w:sz w:val="24"/>
                <w:szCs w:val="24"/>
              </w:rPr>
              <w:t>Заявитель обратился за выдачей разрешения на ввод объекта в эксплуатацию</w:t>
            </w:r>
          </w:p>
        </w:tc>
      </w:tr>
      <w:tr w:rsidR="003D4F4A" w:rsidRPr="000E030E" w:rsidTr="00B26B31">
        <w:tc>
          <w:tcPr>
            <w:tcW w:w="1555"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3D4F4A" w:rsidRPr="000E030E" w:rsidRDefault="003D4F4A" w:rsidP="001E12EF">
            <w:pPr>
              <w:pStyle w:val="ConsPlusNormal"/>
              <w:spacing w:line="256" w:lineRule="auto"/>
              <w:jc w:val="both"/>
              <w:rPr>
                <w:sz w:val="24"/>
                <w:szCs w:val="24"/>
              </w:rPr>
            </w:pPr>
            <w:r w:rsidRPr="000E030E">
              <w:rPr>
                <w:sz w:val="24"/>
                <w:szCs w:val="24"/>
              </w:rPr>
              <w:t>Заявитель обратился за выдачей дубликата разрешения на ввод объекта в эксплуатацию</w:t>
            </w:r>
          </w:p>
        </w:tc>
      </w:tr>
      <w:tr w:rsidR="003D4F4A" w:rsidRPr="000E030E" w:rsidTr="00B26B31">
        <w:tc>
          <w:tcPr>
            <w:tcW w:w="1555"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both"/>
              <w:rPr>
                <w:sz w:val="24"/>
                <w:szCs w:val="24"/>
              </w:rPr>
            </w:pPr>
            <w:r w:rsidRPr="000E030E">
              <w:rPr>
                <w:sz w:val="24"/>
                <w:szCs w:val="24"/>
              </w:rPr>
              <w:t>Заявитель обратился за внесением изменений в разрешение на ввод объекта в эксплуатацию</w:t>
            </w:r>
          </w:p>
        </w:tc>
      </w:tr>
      <w:tr w:rsidR="003D4F4A" w:rsidRPr="000E030E" w:rsidTr="00B26B31">
        <w:tc>
          <w:tcPr>
            <w:tcW w:w="1555"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center"/>
              <w:rPr>
                <w:sz w:val="24"/>
                <w:szCs w:val="24"/>
              </w:rPr>
            </w:pPr>
            <w:r w:rsidRPr="000E030E">
              <w:rPr>
                <w:sz w:val="24"/>
                <w:szCs w:val="24"/>
              </w:rPr>
              <w:t>4</w:t>
            </w:r>
          </w:p>
        </w:tc>
        <w:tc>
          <w:tcPr>
            <w:tcW w:w="8363" w:type="dxa"/>
            <w:tcBorders>
              <w:top w:val="single" w:sz="4" w:space="0" w:color="auto"/>
              <w:left w:val="single" w:sz="4" w:space="0" w:color="auto"/>
              <w:bottom w:val="single" w:sz="4" w:space="0" w:color="auto"/>
              <w:right w:val="single" w:sz="4" w:space="0" w:color="auto"/>
            </w:tcBorders>
          </w:tcPr>
          <w:p w:rsidR="003D4F4A" w:rsidRPr="000E030E" w:rsidRDefault="003D4F4A" w:rsidP="00B26B31">
            <w:pPr>
              <w:pStyle w:val="ConsPlusNormal"/>
              <w:spacing w:line="256" w:lineRule="auto"/>
              <w:jc w:val="both"/>
              <w:rPr>
                <w:sz w:val="24"/>
                <w:szCs w:val="24"/>
              </w:rPr>
            </w:pPr>
            <w:r w:rsidRPr="000E030E">
              <w:rPr>
                <w:sz w:val="24"/>
                <w:szCs w:val="24"/>
              </w:rPr>
              <w:t>Заявитель обратился за исправлением допущенных опечаток и ошибок в разрешении на ввод объекта в эксплуатацию</w:t>
            </w:r>
          </w:p>
        </w:tc>
      </w:tr>
    </w:tbl>
    <w:p w:rsidR="003D4F4A" w:rsidRPr="000E030E" w:rsidRDefault="003D4F4A" w:rsidP="00D02DE8">
      <w:pPr>
        <w:spacing w:after="0" w:line="240" w:lineRule="auto"/>
        <w:rPr>
          <w:rFonts w:ascii="Times New Roman" w:hAnsi="Times New Roman"/>
          <w:b/>
          <w:sz w:val="24"/>
          <w:szCs w:val="24"/>
        </w:rPr>
      </w:pPr>
    </w:p>
    <w:p w:rsidR="003D4F4A" w:rsidRPr="002640EA" w:rsidRDefault="003D4F4A" w:rsidP="000E030E">
      <w:pPr>
        <w:spacing w:after="0" w:line="240" w:lineRule="auto"/>
        <w:jc w:val="right"/>
        <w:rPr>
          <w:rFonts w:ascii="Times New Roman" w:hAnsi="Times New Roman"/>
          <w:sz w:val="24"/>
          <w:szCs w:val="24"/>
        </w:rPr>
      </w:pPr>
      <w:r w:rsidRPr="000E030E">
        <w:rPr>
          <w:rFonts w:ascii="Times New Roman" w:hAnsi="Times New Roman"/>
          <w:sz w:val="24"/>
          <w:szCs w:val="24"/>
        </w:rPr>
        <w:br w:type="page"/>
      </w:r>
      <w:r>
        <w:rPr>
          <w:rFonts w:ascii="Times New Roman" w:hAnsi="Times New Roman"/>
          <w:sz w:val="24"/>
          <w:szCs w:val="24"/>
        </w:rPr>
        <w:t>Приложение № 2</w:t>
      </w:r>
    </w:p>
    <w:p w:rsidR="003D4F4A" w:rsidRPr="002640EA" w:rsidRDefault="003D4F4A" w:rsidP="000E030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0E030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0E030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Default="003D4F4A" w:rsidP="000E030E">
      <w:pPr>
        <w:autoSpaceDE w:val="0"/>
        <w:autoSpaceDN w:val="0"/>
        <w:spacing w:after="0" w:line="240" w:lineRule="auto"/>
        <w:jc w:val="center"/>
        <w:rPr>
          <w:rFonts w:ascii="Times New Roman" w:hAnsi="Times New Roman"/>
          <w:b/>
          <w:color w:val="000000"/>
          <w:sz w:val="24"/>
          <w:szCs w:val="24"/>
        </w:rPr>
      </w:pPr>
    </w:p>
    <w:p w:rsidR="003D4F4A" w:rsidRPr="00DD53C2" w:rsidRDefault="003D4F4A" w:rsidP="000E030E">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3D4F4A" w:rsidRDefault="003D4F4A" w:rsidP="000E030E">
      <w:pPr>
        <w:autoSpaceDE w:val="0"/>
        <w:autoSpaceDN w:val="0"/>
        <w:spacing w:after="0" w:line="240" w:lineRule="auto"/>
        <w:jc w:val="center"/>
        <w:rPr>
          <w:rFonts w:ascii="Times New Roman" w:hAnsi="Times New Roman"/>
          <w:b/>
          <w:color w:val="000000"/>
          <w:sz w:val="24"/>
          <w:szCs w:val="24"/>
        </w:rPr>
      </w:pPr>
    </w:p>
    <w:p w:rsidR="003D4F4A" w:rsidRPr="002640EA" w:rsidRDefault="003D4F4A" w:rsidP="000E030E">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З А Я В Л Е Н И Е</w:t>
      </w:r>
    </w:p>
    <w:p w:rsidR="003D4F4A" w:rsidRPr="002640EA" w:rsidRDefault="003D4F4A" w:rsidP="000E030E">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о вы</w:t>
      </w:r>
      <w:r>
        <w:rPr>
          <w:rFonts w:ascii="Times New Roman" w:hAnsi="Times New Roman"/>
          <w:b/>
          <w:color w:val="000000"/>
          <w:sz w:val="24"/>
          <w:szCs w:val="24"/>
        </w:rPr>
        <w:t>даче разрешения на ввод в эксплуатацию</w:t>
      </w:r>
    </w:p>
    <w:p w:rsidR="003D4F4A" w:rsidRPr="002640EA" w:rsidRDefault="003D4F4A" w:rsidP="000E030E">
      <w:pPr>
        <w:autoSpaceDE w:val="0"/>
        <w:autoSpaceDN w:val="0"/>
        <w:spacing w:after="0" w:line="240" w:lineRule="auto"/>
        <w:jc w:val="center"/>
        <w:rPr>
          <w:rFonts w:ascii="Times New Roman" w:hAnsi="Times New Roman"/>
          <w:b/>
          <w:color w:val="000000"/>
          <w:sz w:val="24"/>
          <w:szCs w:val="24"/>
        </w:rPr>
      </w:pPr>
    </w:p>
    <w:p w:rsidR="003D4F4A" w:rsidRPr="002640EA" w:rsidRDefault="003D4F4A" w:rsidP="000E030E">
      <w:pPr>
        <w:autoSpaceDE w:val="0"/>
        <w:autoSpaceDN w:val="0"/>
        <w:spacing w:after="0" w:line="240" w:lineRule="auto"/>
        <w:rPr>
          <w:rFonts w:ascii="Times New Roman" w:hAnsi="Times New Roman"/>
          <w:color w:val="000000"/>
          <w:sz w:val="24"/>
          <w:szCs w:val="24"/>
        </w:rPr>
      </w:pPr>
      <w:r w:rsidRPr="002640EA">
        <w:rPr>
          <w:rFonts w:ascii="Times New Roman" w:hAnsi="Times New Roman"/>
          <w:color w:val="000000"/>
          <w:sz w:val="24"/>
          <w:szCs w:val="24"/>
        </w:rPr>
        <w:t>"__" __________ 20___ г.</w:t>
      </w:r>
    </w:p>
    <w:p w:rsidR="003D4F4A" w:rsidRDefault="003D4F4A" w:rsidP="000E030E">
      <w:pPr>
        <w:autoSpaceDE w:val="0"/>
        <w:autoSpaceDN w:val="0"/>
        <w:adjustRightInd w:val="0"/>
        <w:spacing w:after="0" w:line="240" w:lineRule="auto"/>
        <w:ind w:firstLine="708"/>
        <w:rPr>
          <w:rFonts w:ascii="Times New Roman" w:hAnsi="Times New Roman"/>
          <w:bCs/>
          <w:strike/>
          <w:color w:val="000000"/>
          <w:sz w:val="24"/>
          <w:szCs w:val="24"/>
          <w:lang w:eastAsia="en-US"/>
        </w:rPr>
      </w:pPr>
    </w:p>
    <w:p w:rsidR="003D4F4A" w:rsidRPr="0005133E" w:rsidRDefault="003D4F4A" w:rsidP="007F5816">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736763">
        <w:rPr>
          <w:rFonts w:ascii="Times New Roman" w:hAnsi="Times New Roman"/>
          <w:bCs/>
          <w:color w:val="000000"/>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736763">
        <w:rPr>
          <w:rFonts w:ascii="Times New Roman" w:hAnsi="Times New Roman"/>
          <w:color w:val="000000"/>
          <w:sz w:val="24"/>
          <w:szCs w:val="24"/>
          <w:lang w:eastAsia="en-US"/>
        </w:rPr>
        <w:t>ввод объекта в эксплуатацию</w:t>
      </w:r>
      <w:r w:rsidRPr="00736763">
        <w:rPr>
          <w:rFonts w:ascii="Times New Roman" w:hAnsi="Times New Roman"/>
          <w:bCs/>
          <w:color w:val="000000"/>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3D4F4A" w:rsidRPr="0005133E" w:rsidTr="003609D3">
        <w:trPr>
          <w:trHeight w:val="540"/>
        </w:trPr>
        <w:tc>
          <w:tcPr>
            <w:tcW w:w="9923" w:type="dxa"/>
            <w:gridSpan w:val="10"/>
            <w:tcBorders>
              <w:top w:val="nil"/>
              <w:left w:val="nil"/>
              <w:right w:val="nil"/>
            </w:tcBorders>
          </w:tcPr>
          <w:p w:rsidR="003D4F4A" w:rsidRPr="0005133E" w:rsidRDefault="003D4F4A" w:rsidP="007F5816">
            <w:pPr>
              <w:spacing w:after="0" w:line="240" w:lineRule="auto"/>
              <w:ind w:left="720"/>
              <w:contextualSpacing/>
              <w:jc w:val="center"/>
              <w:rPr>
                <w:rFonts w:ascii="Times New Roman" w:hAnsi="Times New Roman"/>
                <w:sz w:val="24"/>
                <w:szCs w:val="24"/>
              </w:rPr>
            </w:pPr>
            <w:r w:rsidRPr="0005133E">
              <w:rPr>
                <w:rFonts w:ascii="Times New Roman" w:hAnsi="Times New Roman"/>
                <w:sz w:val="24"/>
                <w:szCs w:val="24"/>
              </w:rPr>
              <w:t>1. Сведения о застройщике</w:t>
            </w:r>
          </w:p>
        </w:tc>
      </w:tr>
      <w:tr w:rsidR="003D4F4A" w:rsidRPr="0005133E" w:rsidTr="003609D3">
        <w:trPr>
          <w:trHeight w:val="605"/>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1.1</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428"/>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1.1.1</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Фамилия, имя, отчество (при наличии)</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753"/>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1.1.2</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указываются в </w:t>
            </w:r>
            <w:r w:rsidRPr="0005133E">
              <w:rPr>
                <w:rFonts w:ascii="Times New Roman" w:hAnsi="Times New Roman"/>
                <w:sz w:val="24"/>
                <w:szCs w:val="24"/>
              </w:rPr>
              <w:t>случае, если застройщик является индивидуальным предпринимателем)</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665"/>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1.1.3</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279"/>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1.2</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Сведения о юридическом лице:</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175"/>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1.2.1</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Полное наименование</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05133E">
        <w:trPr>
          <w:trHeight w:val="597"/>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1.2.2</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Основной государственный регистрационный номер</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05133E">
        <w:trPr>
          <w:trHeight w:val="705"/>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1.2.3</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Идентификационный номер налогоплательщика – юридического лица</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05133E">
        <w:trPr>
          <w:trHeight w:val="417"/>
        </w:trPr>
        <w:tc>
          <w:tcPr>
            <w:tcW w:w="9923" w:type="dxa"/>
            <w:gridSpan w:val="10"/>
            <w:tcBorders>
              <w:left w:val="nil"/>
              <w:right w:val="nil"/>
            </w:tcBorders>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2. Сведения об объекте</w:t>
            </w:r>
          </w:p>
        </w:tc>
      </w:tr>
      <w:tr w:rsidR="003D4F4A" w:rsidRPr="0005133E" w:rsidTr="003609D3">
        <w:trPr>
          <w:trHeight w:val="1093"/>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2.1</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tc>
        <w:tc>
          <w:tcPr>
            <w:tcW w:w="4259" w:type="dxa"/>
            <w:gridSpan w:val="3"/>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3D4F4A" w:rsidRPr="0005133E" w:rsidTr="003609D3">
        <w:trPr>
          <w:trHeight w:val="1093"/>
        </w:trPr>
        <w:tc>
          <w:tcPr>
            <w:tcW w:w="1043" w:type="dxa"/>
            <w:gridSpan w:val="3"/>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2.2</w:t>
            </w:r>
          </w:p>
        </w:tc>
        <w:tc>
          <w:tcPr>
            <w:tcW w:w="4621"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Адрес (местоположение) объекта:</w:t>
            </w:r>
          </w:p>
          <w:p w:rsidR="003D4F4A" w:rsidRPr="0005133E" w:rsidRDefault="003D4F4A" w:rsidP="007F5816">
            <w:pPr>
              <w:spacing w:after="0" w:line="240" w:lineRule="auto"/>
              <w:rPr>
                <w:rFonts w:ascii="Times New Roman" w:hAnsi="Times New Roman"/>
                <w:sz w:val="24"/>
                <w:szCs w:val="24"/>
                <w:lang w:eastAsia="en-US"/>
              </w:rPr>
            </w:pPr>
          </w:p>
        </w:tc>
        <w:tc>
          <w:tcPr>
            <w:tcW w:w="4259" w:type="dxa"/>
            <w:gridSpan w:val="3"/>
          </w:tcPr>
          <w:p w:rsidR="003D4F4A" w:rsidRPr="0005133E" w:rsidRDefault="003D4F4A" w:rsidP="007F5816">
            <w:pPr>
              <w:spacing w:after="0" w:line="240" w:lineRule="auto"/>
              <w:rPr>
                <w:rFonts w:ascii="Times New Roman" w:hAnsi="Times New Roman"/>
                <w:i/>
                <w:sz w:val="24"/>
                <w:szCs w:val="24"/>
                <w:lang w:eastAsia="en-US"/>
              </w:rPr>
            </w:pPr>
            <w:r w:rsidRPr="0005133E">
              <w:rPr>
                <w:rFonts w:ascii="Times New Roman" w:hAnsi="Times New Roman"/>
                <w:i/>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r w:rsidR="003D4F4A" w:rsidRPr="0005133E" w:rsidTr="0005133E">
        <w:trPr>
          <w:trHeight w:val="296"/>
        </w:trPr>
        <w:tc>
          <w:tcPr>
            <w:tcW w:w="9923" w:type="dxa"/>
            <w:gridSpan w:val="10"/>
            <w:tcBorders>
              <w:left w:val="nil"/>
              <w:right w:val="nil"/>
            </w:tcBorders>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3. Сведения о земельном участке</w:t>
            </w:r>
          </w:p>
        </w:tc>
      </w:tr>
      <w:tr w:rsidR="003D4F4A" w:rsidRPr="0005133E" w:rsidTr="003609D3">
        <w:trPr>
          <w:trHeight w:val="600"/>
        </w:trPr>
        <w:tc>
          <w:tcPr>
            <w:tcW w:w="992" w:type="dxa"/>
            <w:gridSpan w:val="2"/>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3.1</w:t>
            </w:r>
          </w:p>
        </w:tc>
        <w:tc>
          <w:tcPr>
            <w:tcW w:w="4108"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tc>
        <w:tc>
          <w:tcPr>
            <w:tcW w:w="4823" w:type="dxa"/>
            <w:gridSpan w:val="4"/>
          </w:tcPr>
          <w:p w:rsidR="003D4F4A" w:rsidRPr="0005133E" w:rsidRDefault="003D4F4A" w:rsidP="007F5816">
            <w:pPr>
              <w:spacing w:after="0" w:line="240" w:lineRule="auto"/>
              <w:rPr>
                <w:rFonts w:ascii="Times New Roman" w:hAnsi="Times New Roman"/>
                <w:i/>
                <w:sz w:val="24"/>
                <w:szCs w:val="24"/>
                <w:lang w:eastAsia="en-US"/>
              </w:rPr>
            </w:pPr>
            <w:r w:rsidRPr="0005133E">
              <w:rPr>
                <w:rFonts w:ascii="Times New Roman" w:hAnsi="Times New Roman"/>
                <w:i/>
                <w:sz w:val="24"/>
                <w:szCs w:val="24"/>
                <w:lang w:eastAsia="en-US"/>
              </w:rPr>
              <w:t>(заполнение не обязательно при выдаче разрешения на ввод линейного объекта)</w:t>
            </w:r>
          </w:p>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05133E">
        <w:trPr>
          <w:trHeight w:val="305"/>
        </w:trPr>
        <w:tc>
          <w:tcPr>
            <w:tcW w:w="9923" w:type="dxa"/>
            <w:gridSpan w:val="10"/>
            <w:tcBorders>
              <w:left w:val="nil"/>
              <w:right w:val="nil"/>
            </w:tcBorders>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4. Сведения о разрешении на строительство</w:t>
            </w:r>
          </w:p>
        </w:tc>
      </w:tr>
      <w:tr w:rsidR="003D4F4A" w:rsidRPr="0005133E" w:rsidTr="003609D3">
        <w:trPr>
          <w:trHeight w:val="600"/>
        </w:trPr>
        <w:tc>
          <w:tcPr>
            <w:tcW w:w="992" w:type="dxa"/>
            <w:gridSpan w:val="2"/>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w:t>
            </w:r>
          </w:p>
        </w:tc>
        <w:tc>
          <w:tcPr>
            <w:tcW w:w="4108"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Орган, выдавший разрешение на строительство</w:t>
            </w:r>
          </w:p>
        </w:tc>
        <w:tc>
          <w:tcPr>
            <w:tcW w:w="2249" w:type="dxa"/>
            <w:gridSpan w:val="2"/>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Номер документа</w:t>
            </w:r>
          </w:p>
        </w:tc>
        <w:tc>
          <w:tcPr>
            <w:tcW w:w="2574" w:type="dxa"/>
            <w:gridSpan w:val="2"/>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Дата документа</w:t>
            </w:r>
          </w:p>
        </w:tc>
      </w:tr>
      <w:tr w:rsidR="003D4F4A" w:rsidRPr="0005133E" w:rsidTr="0005133E">
        <w:trPr>
          <w:trHeight w:val="357"/>
        </w:trPr>
        <w:tc>
          <w:tcPr>
            <w:tcW w:w="992" w:type="dxa"/>
            <w:gridSpan w:val="2"/>
          </w:tcPr>
          <w:p w:rsidR="003D4F4A" w:rsidRPr="0005133E" w:rsidRDefault="003D4F4A" w:rsidP="007F5816">
            <w:pPr>
              <w:spacing w:after="0" w:line="240" w:lineRule="auto"/>
              <w:jc w:val="center"/>
              <w:rPr>
                <w:rFonts w:ascii="Times New Roman" w:hAnsi="Times New Roman"/>
                <w:sz w:val="24"/>
                <w:szCs w:val="24"/>
                <w:lang w:eastAsia="en-US"/>
              </w:rPr>
            </w:pPr>
          </w:p>
        </w:tc>
        <w:tc>
          <w:tcPr>
            <w:tcW w:w="4108" w:type="dxa"/>
            <w:gridSpan w:val="4"/>
          </w:tcPr>
          <w:p w:rsidR="003D4F4A" w:rsidRPr="0005133E" w:rsidRDefault="003D4F4A" w:rsidP="007F5816">
            <w:pPr>
              <w:spacing w:after="0" w:line="240" w:lineRule="auto"/>
              <w:rPr>
                <w:rFonts w:ascii="Times New Roman" w:hAnsi="Times New Roman"/>
                <w:sz w:val="24"/>
                <w:szCs w:val="24"/>
                <w:lang w:eastAsia="en-US"/>
              </w:rPr>
            </w:pPr>
          </w:p>
        </w:tc>
        <w:tc>
          <w:tcPr>
            <w:tcW w:w="2249" w:type="dxa"/>
            <w:gridSpan w:val="2"/>
          </w:tcPr>
          <w:p w:rsidR="003D4F4A" w:rsidRPr="0005133E" w:rsidRDefault="003D4F4A" w:rsidP="007F5816">
            <w:pPr>
              <w:spacing w:after="0" w:line="240" w:lineRule="auto"/>
              <w:rPr>
                <w:rFonts w:ascii="Times New Roman" w:hAnsi="Times New Roman"/>
                <w:sz w:val="24"/>
                <w:szCs w:val="24"/>
                <w:lang w:eastAsia="en-US"/>
              </w:rPr>
            </w:pPr>
          </w:p>
        </w:tc>
        <w:tc>
          <w:tcPr>
            <w:tcW w:w="2574" w:type="dxa"/>
            <w:gridSpan w:val="2"/>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600"/>
        </w:trPr>
        <w:tc>
          <w:tcPr>
            <w:tcW w:w="9923" w:type="dxa"/>
            <w:gridSpan w:val="10"/>
            <w:tcBorders>
              <w:left w:val="nil"/>
              <w:right w:val="nil"/>
            </w:tcBorders>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4F4A" w:rsidRPr="0005133E" w:rsidRDefault="003D4F4A" w:rsidP="007F5816">
            <w:pPr>
              <w:spacing w:after="0" w:line="240" w:lineRule="auto"/>
              <w:jc w:val="center"/>
              <w:rPr>
                <w:rFonts w:ascii="Times New Roman" w:hAnsi="Times New Roman"/>
                <w:i/>
                <w:sz w:val="24"/>
                <w:szCs w:val="24"/>
                <w:lang w:eastAsia="en-US"/>
              </w:rPr>
            </w:pPr>
            <w:r w:rsidRPr="0005133E">
              <w:rPr>
                <w:rFonts w:ascii="Times New Roman" w:hAnsi="Times New Roman"/>
                <w:i/>
                <w:sz w:val="24"/>
                <w:szCs w:val="24"/>
                <w:lang w:eastAsia="en-US"/>
              </w:rPr>
              <w:t>(указывается в случае, предусмотренном частью 3</w:t>
            </w:r>
            <w:r w:rsidRPr="0005133E">
              <w:rPr>
                <w:rFonts w:ascii="Times New Roman" w:hAnsi="Times New Roman"/>
                <w:i/>
                <w:sz w:val="24"/>
                <w:szCs w:val="24"/>
                <w:vertAlign w:val="superscript"/>
                <w:lang w:eastAsia="en-US"/>
              </w:rPr>
              <w:t>5</w:t>
            </w:r>
            <w:r w:rsidRPr="0005133E">
              <w:rPr>
                <w:rFonts w:ascii="Times New Roman" w:hAnsi="Times New Roman"/>
                <w:i/>
                <w:sz w:val="24"/>
                <w:szCs w:val="24"/>
                <w:lang w:eastAsia="en-US"/>
              </w:rPr>
              <w:t xml:space="preserve"> статьи 5</w:t>
            </w:r>
            <w:r w:rsidRPr="0005133E">
              <w:rPr>
                <w:rFonts w:ascii="Times New Roman" w:hAnsi="Times New Roman"/>
                <w:bCs/>
                <w:i/>
                <w:sz w:val="24"/>
                <w:szCs w:val="24"/>
                <w:lang w:eastAsia="en-US"/>
              </w:rPr>
              <w:t>5 Градостроительного кодекса Российской Федерации)</w:t>
            </w:r>
          </w:p>
        </w:tc>
      </w:tr>
      <w:tr w:rsidR="003D4F4A" w:rsidRPr="0005133E" w:rsidTr="003609D3">
        <w:trPr>
          <w:trHeight w:val="600"/>
        </w:trPr>
        <w:tc>
          <w:tcPr>
            <w:tcW w:w="992" w:type="dxa"/>
            <w:gridSpan w:val="2"/>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w:t>
            </w:r>
          </w:p>
        </w:tc>
        <w:tc>
          <w:tcPr>
            <w:tcW w:w="4108" w:type="dxa"/>
            <w:gridSpan w:val="4"/>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Орган, выдавший </w:t>
            </w:r>
            <w:r w:rsidRPr="0005133E">
              <w:rPr>
                <w:rFonts w:ascii="Times New Roman" w:hAnsi="Times New Roman"/>
                <w:sz w:val="24"/>
                <w:szCs w:val="24"/>
              </w:rPr>
              <w:t>разрешение</w:t>
            </w:r>
            <w:r>
              <w:rPr>
                <w:rFonts w:ascii="Times New Roman" w:hAnsi="Times New Roman"/>
                <w:sz w:val="24"/>
                <w:szCs w:val="24"/>
              </w:rPr>
              <w:t xml:space="preserve"> </w:t>
            </w:r>
            <w:r w:rsidRPr="0005133E">
              <w:rPr>
                <w:rFonts w:ascii="Times New Roman" w:hAnsi="Times New Roman"/>
                <w:sz w:val="24"/>
                <w:szCs w:val="24"/>
                <w:lang w:eastAsia="en-US"/>
              </w:rPr>
              <w:t>на ввод объекта в эксплуатацию</w:t>
            </w:r>
          </w:p>
        </w:tc>
        <w:tc>
          <w:tcPr>
            <w:tcW w:w="2249" w:type="dxa"/>
            <w:gridSpan w:val="2"/>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Номер документа</w:t>
            </w:r>
          </w:p>
        </w:tc>
        <w:tc>
          <w:tcPr>
            <w:tcW w:w="2574" w:type="dxa"/>
            <w:gridSpan w:val="2"/>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Дата документа</w:t>
            </w:r>
          </w:p>
        </w:tc>
      </w:tr>
      <w:tr w:rsidR="003D4F4A" w:rsidRPr="0005133E" w:rsidTr="003609D3">
        <w:trPr>
          <w:trHeight w:val="600"/>
        </w:trPr>
        <w:tc>
          <w:tcPr>
            <w:tcW w:w="992" w:type="dxa"/>
            <w:gridSpan w:val="2"/>
          </w:tcPr>
          <w:p w:rsidR="003D4F4A" w:rsidRPr="0005133E" w:rsidRDefault="003D4F4A" w:rsidP="007F5816">
            <w:pPr>
              <w:spacing w:after="0" w:line="240" w:lineRule="auto"/>
              <w:jc w:val="center"/>
              <w:rPr>
                <w:rFonts w:ascii="Times New Roman" w:hAnsi="Times New Roman"/>
                <w:sz w:val="24"/>
                <w:szCs w:val="24"/>
                <w:lang w:eastAsia="en-US"/>
              </w:rPr>
            </w:pPr>
          </w:p>
        </w:tc>
        <w:tc>
          <w:tcPr>
            <w:tcW w:w="4108" w:type="dxa"/>
            <w:gridSpan w:val="4"/>
          </w:tcPr>
          <w:p w:rsidR="003D4F4A" w:rsidRPr="0005133E" w:rsidRDefault="003D4F4A" w:rsidP="007F5816">
            <w:pPr>
              <w:spacing w:after="0" w:line="240" w:lineRule="auto"/>
              <w:rPr>
                <w:rFonts w:ascii="Times New Roman" w:hAnsi="Times New Roman"/>
                <w:sz w:val="24"/>
                <w:szCs w:val="24"/>
                <w:lang w:eastAsia="en-US"/>
              </w:rPr>
            </w:pPr>
          </w:p>
        </w:tc>
        <w:tc>
          <w:tcPr>
            <w:tcW w:w="2249" w:type="dxa"/>
            <w:gridSpan w:val="2"/>
          </w:tcPr>
          <w:p w:rsidR="003D4F4A" w:rsidRPr="0005133E" w:rsidRDefault="003D4F4A" w:rsidP="007F5816">
            <w:pPr>
              <w:spacing w:after="0" w:line="240" w:lineRule="auto"/>
              <w:rPr>
                <w:rFonts w:ascii="Times New Roman" w:hAnsi="Times New Roman"/>
                <w:sz w:val="24"/>
                <w:szCs w:val="24"/>
                <w:lang w:eastAsia="en-US"/>
              </w:rPr>
            </w:pPr>
          </w:p>
        </w:tc>
        <w:tc>
          <w:tcPr>
            <w:tcW w:w="2574" w:type="dxa"/>
            <w:gridSpan w:val="2"/>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600"/>
        </w:trPr>
        <w:tc>
          <w:tcPr>
            <w:tcW w:w="9923" w:type="dxa"/>
            <w:gridSpan w:val="10"/>
            <w:tcBorders>
              <w:left w:val="nil"/>
              <w:right w:val="nil"/>
            </w:tcBorders>
          </w:tcPr>
          <w:p w:rsidR="003D4F4A" w:rsidRPr="0005133E" w:rsidRDefault="003D4F4A" w:rsidP="007F5816">
            <w:pPr>
              <w:spacing w:after="0" w:line="240" w:lineRule="auto"/>
              <w:rPr>
                <w:rFonts w:ascii="Times New Roman" w:hAnsi="Times New Roman"/>
                <w:sz w:val="24"/>
                <w:szCs w:val="24"/>
                <w:lang w:eastAsia="en-US"/>
              </w:rPr>
            </w:pPr>
          </w:p>
          <w:p w:rsidR="003D4F4A" w:rsidRPr="0005133E" w:rsidRDefault="003D4F4A" w:rsidP="007F5816">
            <w:pPr>
              <w:spacing w:after="0" w:line="240" w:lineRule="auto"/>
              <w:jc w:val="center"/>
              <w:rPr>
                <w:rFonts w:ascii="Times New Roman" w:hAnsi="Times New Roman"/>
                <w:i/>
                <w:sz w:val="24"/>
                <w:szCs w:val="24"/>
                <w:lang w:eastAsia="en-US"/>
              </w:rPr>
            </w:pPr>
            <w:r w:rsidRPr="0005133E">
              <w:rPr>
                <w:rFonts w:ascii="Times New Roman" w:hAnsi="Times New Roman"/>
                <w:sz w:val="24"/>
                <w:szCs w:val="24"/>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Pr>
                <w:rFonts w:ascii="Times New Roman" w:hAnsi="Times New Roman"/>
                <w:i/>
                <w:sz w:val="24"/>
                <w:szCs w:val="24"/>
                <w:lang w:eastAsia="en-US"/>
              </w:rPr>
              <w:t xml:space="preserve">(не </w:t>
            </w:r>
            <w:r w:rsidRPr="0005133E">
              <w:rPr>
                <w:rFonts w:ascii="Times New Roman" w:hAnsi="Times New Roman"/>
                <w:i/>
                <w:sz w:val="24"/>
                <w:szCs w:val="24"/>
                <w:lang w:eastAsia="en-US"/>
              </w:rPr>
              <w:t>заполняется в случаях, указанных в пунктах 1-2 части 3</w:t>
            </w:r>
            <w:r w:rsidRPr="0005133E">
              <w:rPr>
                <w:rFonts w:ascii="Times New Roman" w:hAnsi="Times New Roman"/>
                <w:i/>
                <w:sz w:val="24"/>
                <w:szCs w:val="24"/>
                <w:vertAlign w:val="superscript"/>
                <w:lang w:eastAsia="en-US"/>
              </w:rPr>
              <w:t>9</w:t>
            </w:r>
            <w:r w:rsidRPr="0005133E">
              <w:rPr>
                <w:rFonts w:ascii="Times New Roman" w:hAnsi="Times New Roman"/>
                <w:i/>
                <w:sz w:val="24"/>
                <w:szCs w:val="24"/>
                <w:lang w:eastAsia="en-US"/>
              </w:rPr>
              <w:t xml:space="preserve"> статьи 55 Градостроительного кодекса Российской Федерации)</w:t>
            </w:r>
          </w:p>
        </w:tc>
      </w:tr>
      <w:tr w:rsidR="003D4F4A" w:rsidRPr="0005133E" w:rsidTr="007F5816">
        <w:trPr>
          <w:trHeight w:val="395"/>
        </w:trPr>
        <w:tc>
          <w:tcPr>
            <w:tcW w:w="9923" w:type="dxa"/>
            <w:gridSpan w:val="10"/>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6.1 Подтверждаю, что строительство, реконструкция здания, сооружения осуществлялись:</w:t>
            </w:r>
          </w:p>
        </w:tc>
      </w:tr>
      <w:tr w:rsidR="003D4F4A" w:rsidRPr="0005133E" w:rsidTr="007F5816">
        <w:trPr>
          <w:trHeight w:val="273"/>
        </w:trPr>
        <w:tc>
          <w:tcPr>
            <w:tcW w:w="975" w:type="dxa"/>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6.1.1</w:t>
            </w:r>
          </w:p>
        </w:tc>
        <w:tc>
          <w:tcPr>
            <w:tcW w:w="480" w:type="dxa"/>
            <w:gridSpan w:val="3"/>
          </w:tcPr>
          <w:p w:rsidR="003D4F4A" w:rsidRPr="0005133E" w:rsidRDefault="003D4F4A" w:rsidP="007F5816">
            <w:pPr>
              <w:spacing w:after="0" w:line="240" w:lineRule="auto"/>
              <w:rPr>
                <w:rFonts w:ascii="Times New Roman" w:hAnsi="Times New Roman"/>
                <w:sz w:val="24"/>
                <w:szCs w:val="24"/>
                <w:lang w:eastAsia="en-US"/>
              </w:rPr>
            </w:pPr>
          </w:p>
        </w:tc>
        <w:tc>
          <w:tcPr>
            <w:tcW w:w="8468" w:type="dxa"/>
            <w:gridSpan w:val="6"/>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застройщиком без привлечения средств иных лиц</w:t>
            </w:r>
          </w:p>
        </w:tc>
      </w:tr>
      <w:tr w:rsidR="003D4F4A" w:rsidRPr="0005133E" w:rsidTr="003609D3">
        <w:trPr>
          <w:trHeight w:val="600"/>
        </w:trPr>
        <w:tc>
          <w:tcPr>
            <w:tcW w:w="975" w:type="dxa"/>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6.1.2</w:t>
            </w:r>
          </w:p>
        </w:tc>
        <w:tc>
          <w:tcPr>
            <w:tcW w:w="480" w:type="dxa"/>
            <w:gridSpan w:val="3"/>
          </w:tcPr>
          <w:p w:rsidR="003D4F4A" w:rsidRPr="0005133E" w:rsidRDefault="003D4F4A" w:rsidP="007F5816">
            <w:pPr>
              <w:spacing w:after="0" w:line="240" w:lineRule="auto"/>
              <w:rPr>
                <w:rFonts w:ascii="Times New Roman" w:hAnsi="Times New Roman"/>
                <w:sz w:val="24"/>
                <w:szCs w:val="24"/>
                <w:lang w:eastAsia="en-US"/>
              </w:rPr>
            </w:pPr>
          </w:p>
        </w:tc>
        <w:tc>
          <w:tcPr>
            <w:tcW w:w="8468" w:type="dxa"/>
            <w:gridSpan w:val="6"/>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D4F4A" w:rsidRPr="0005133E" w:rsidTr="003609D3">
        <w:trPr>
          <w:trHeight w:val="600"/>
        </w:trPr>
        <w:tc>
          <w:tcPr>
            <w:tcW w:w="1455" w:type="dxa"/>
            <w:gridSpan w:val="4"/>
          </w:tcPr>
          <w:p w:rsidR="003D4F4A" w:rsidRPr="0005133E" w:rsidRDefault="003D4F4A" w:rsidP="007F5816">
            <w:pPr>
              <w:spacing w:after="0" w:line="240" w:lineRule="auto"/>
              <w:rPr>
                <w:rFonts w:ascii="Times New Roman" w:hAnsi="Times New Roman"/>
                <w:sz w:val="24"/>
                <w:szCs w:val="24"/>
                <w:lang w:eastAsia="en-US"/>
              </w:rPr>
            </w:pPr>
          </w:p>
        </w:tc>
        <w:tc>
          <w:tcPr>
            <w:tcW w:w="3645" w:type="dxa"/>
            <w:gridSpan w:val="2"/>
          </w:tcPr>
          <w:p w:rsidR="003D4F4A"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Фамилия, имя, отчество (при наличии) – для физического лица, </w:t>
            </w:r>
            <w:r>
              <w:rPr>
                <w:rFonts w:ascii="Times New Roman" w:hAnsi="Times New Roman"/>
                <w:sz w:val="24"/>
                <w:szCs w:val="24"/>
                <w:lang w:eastAsia="en-US"/>
              </w:rPr>
              <w:t>осуществлявшего финансирование.</w:t>
            </w:r>
          </w:p>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Полное наименование – для юридического лица, осуществлявшего финансирование:</w:t>
            </w:r>
          </w:p>
        </w:tc>
        <w:tc>
          <w:tcPr>
            <w:tcW w:w="2715" w:type="dxa"/>
            <w:gridSpan w:val="3"/>
          </w:tcPr>
          <w:p w:rsidR="003D4F4A"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Реквизиты документа, удостоверяющего личность – для физического лица, </w:t>
            </w:r>
            <w:r>
              <w:rPr>
                <w:rFonts w:ascii="Times New Roman" w:hAnsi="Times New Roman"/>
                <w:sz w:val="24"/>
                <w:szCs w:val="24"/>
                <w:lang w:eastAsia="en-US"/>
              </w:rPr>
              <w:t>осуществлявшего финансирование.</w:t>
            </w:r>
          </w:p>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Основной государственный регистрационный номер – для юридического лица, осуществлявшего финансирование:</w:t>
            </w:r>
          </w:p>
        </w:tc>
        <w:tc>
          <w:tcPr>
            <w:tcW w:w="2108" w:type="dxa"/>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Адрес (адреса) электронной почты лица, осуществлявшего финансирование:</w:t>
            </w:r>
          </w:p>
        </w:tc>
      </w:tr>
      <w:tr w:rsidR="003D4F4A" w:rsidRPr="0005133E" w:rsidTr="007F5816">
        <w:trPr>
          <w:trHeight w:val="383"/>
        </w:trPr>
        <w:tc>
          <w:tcPr>
            <w:tcW w:w="1455" w:type="dxa"/>
            <w:gridSpan w:val="4"/>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6.1.2.1</w:t>
            </w:r>
          </w:p>
        </w:tc>
        <w:tc>
          <w:tcPr>
            <w:tcW w:w="3645" w:type="dxa"/>
            <w:gridSpan w:val="2"/>
          </w:tcPr>
          <w:p w:rsidR="003D4F4A" w:rsidRPr="0005133E" w:rsidRDefault="003D4F4A" w:rsidP="007F5816">
            <w:pPr>
              <w:spacing w:after="0" w:line="240" w:lineRule="auto"/>
              <w:rPr>
                <w:rFonts w:ascii="Times New Roman" w:hAnsi="Times New Roman"/>
                <w:sz w:val="24"/>
                <w:szCs w:val="24"/>
                <w:lang w:eastAsia="en-US"/>
              </w:rPr>
            </w:pPr>
          </w:p>
        </w:tc>
        <w:tc>
          <w:tcPr>
            <w:tcW w:w="2715" w:type="dxa"/>
            <w:gridSpan w:val="3"/>
          </w:tcPr>
          <w:p w:rsidR="003D4F4A" w:rsidRPr="0005133E" w:rsidRDefault="003D4F4A" w:rsidP="007F5816">
            <w:pPr>
              <w:spacing w:after="0" w:line="240" w:lineRule="auto"/>
              <w:rPr>
                <w:rFonts w:ascii="Times New Roman" w:hAnsi="Times New Roman"/>
                <w:sz w:val="24"/>
                <w:szCs w:val="24"/>
                <w:lang w:eastAsia="en-US"/>
              </w:rPr>
            </w:pPr>
          </w:p>
        </w:tc>
        <w:tc>
          <w:tcPr>
            <w:tcW w:w="2108" w:type="dxa"/>
          </w:tcPr>
          <w:p w:rsidR="003D4F4A" w:rsidRPr="0005133E" w:rsidRDefault="003D4F4A" w:rsidP="007F5816">
            <w:pPr>
              <w:spacing w:after="0" w:line="240" w:lineRule="auto"/>
              <w:rPr>
                <w:rFonts w:ascii="Times New Roman" w:hAnsi="Times New Roman"/>
                <w:sz w:val="24"/>
                <w:szCs w:val="24"/>
                <w:lang w:eastAsia="en-US"/>
              </w:rPr>
            </w:pPr>
          </w:p>
        </w:tc>
      </w:tr>
      <w:tr w:rsidR="003D4F4A" w:rsidRPr="0005133E" w:rsidTr="003609D3">
        <w:trPr>
          <w:trHeight w:val="600"/>
        </w:trPr>
        <w:tc>
          <w:tcPr>
            <w:tcW w:w="9923" w:type="dxa"/>
            <w:gridSpan w:val="10"/>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6.2. Подтверждаю наличие:</w:t>
            </w:r>
          </w:p>
        </w:tc>
      </w:tr>
      <w:tr w:rsidR="003D4F4A" w:rsidRPr="0005133E" w:rsidTr="007F5816">
        <w:trPr>
          <w:trHeight w:val="422"/>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6.2.1</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согласия застройщика</w:t>
            </w:r>
          </w:p>
        </w:tc>
      </w:tr>
      <w:tr w:rsidR="003D4F4A" w:rsidRPr="0005133E" w:rsidTr="007F5816">
        <w:trPr>
          <w:trHeight w:val="428"/>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6.2.2</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согласия застройщика и лица (лиц), осуществлявшего финансирование</w:t>
            </w:r>
          </w:p>
        </w:tc>
      </w:tr>
      <w:tr w:rsidR="003D4F4A" w:rsidRPr="0005133E" w:rsidTr="007F5816">
        <w:trPr>
          <w:trHeight w:val="392"/>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p>
        </w:tc>
        <w:tc>
          <w:tcPr>
            <w:tcW w:w="8931" w:type="dxa"/>
            <w:gridSpan w:val="8"/>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На осуществление государственной регистрации права собственности:</w:t>
            </w:r>
          </w:p>
        </w:tc>
      </w:tr>
      <w:tr w:rsidR="003D4F4A" w:rsidRPr="0005133E" w:rsidTr="007F5816">
        <w:trPr>
          <w:trHeight w:val="426"/>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6.3.1</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застройщика</w:t>
            </w:r>
          </w:p>
        </w:tc>
      </w:tr>
      <w:tr w:rsidR="003D4F4A" w:rsidRPr="0005133E" w:rsidTr="007F5816">
        <w:trPr>
          <w:trHeight w:val="417"/>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6.3.2</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лица (лиц), осуществлявшего финансирование </w:t>
            </w:r>
          </w:p>
        </w:tc>
      </w:tr>
      <w:tr w:rsidR="003D4F4A" w:rsidRPr="0005133E" w:rsidTr="007F5816">
        <w:trPr>
          <w:trHeight w:val="409"/>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6.3.3</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 xml:space="preserve">застройщика и лица (лиц), осуществлявшего финансирование </w:t>
            </w:r>
          </w:p>
        </w:tc>
      </w:tr>
      <w:tr w:rsidR="003D4F4A" w:rsidRPr="0005133E" w:rsidTr="007F5816">
        <w:trPr>
          <w:trHeight w:val="415"/>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p>
        </w:tc>
        <w:tc>
          <w:tcPr>
            <w:tcW w:w="8931" w:type="dxa"/>
            <w:gridSpan w:val="8"/>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В отношении:</w:t>
            </w:r>
          </w:p>
        </w:tc>
      </w:tr>
      <w:tr w:rsidR="003D4F4A" w:rsidRPr="0005133E" w:rsidTr="007F5816">
        <w:trPr>
          <w:trHeight w:val="421"/>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6.4.1</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построенного, реконструированного здания, сооружения</w:t>
            </w:r>
          </w:p>
        </w:tc>
      </w:tr>
      <w:tr w:rsidR="003D4F4A" w:rsidRPr="0005133E" w:rsidTr="003609D3">
        <w:trPr>
          <w:trHeight w:val="600"/>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6.4.2</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всех расположенных в построенном, реконструированном здании, сооружении помещений, машино-мест</w:t>
            </w:r>
          </w:p>
        </w:tc>
      </w:tr>
      <w:tr w:rsidR="003D4F4A" w:rsidRPr="0005133E" w:rsidTr="003609D3">
        <w:trPr>
          <w:trHeight w:val="600"/>
        </w:trPr>
        <w:tc>
          <w:tcPr>
            <w:tcW w:w="992" w:type="dxa"/>
            <w:gridSpan w:val="2"/>
            <w:vAlign w:val="center"/>
          </w:tcPr>
          <w:p w:rsidR="003D4F4A" w:rsidRPr="0005133E" w:rsidRDefault="003D4F4A" w:rsidP="007F5816">
            <w:pPr>
              <w:spacing w:after="0" w:line="240" w:lineRule="auto"/>
              <w:jc w:val="center"/>
              <w:rPr>
                <w:rFonts w:ascii="Times New Roman" w:hAnsi="Times New Roman"/>
                <w:sz w:val="24"/>
                <w:szCs w:val="24"/>
                <w:lang w:eastAsia="en-US"/>
              </w:rPr>
            </w:pPr>
            <w:r w:rsidRPr="0005133E">
              <w:rPr>
                <w:rFonts w:ascii="Times New Roman" w:hAnsi="Times New Roman"/>
                <w:sz w:val="24"/>
                <w:szCs w:val="24"/>
                <w:lang w:eastAsia="en-US"/>
              </w:rPr>
              <w:t>6.4.3</w:t>
            </w:r>
          </w:p>
        </w:tc>
        <w:tc>
          <w:tcPr>
            <w:tcW w:w="567" w:type="dxa"/>
            <w:gridSpan w:val="3"/>
            <w:vAlign w:val="center"/>
          </w:tcPr>
          <w:p w:rsidR="003D4F4A" w:rsidRPr="0005133E" w:rsidRDefault="003D4F4A" w:rsidP="007F5816">
            <w:pPr>
              <w:spacing w:after="0" w:line="240" w:lineRule="auto"/>
              <w:rPr>
                <w:rFonts w:ascii="Times New Roman" w:hAnsi="Times New Roman"/>
                <w:sz w:val="24"/>
                <w:szCs w:val="24"/>
                <w:lang w:eastAsia="en-US"/>
              </w:rPr>
            </w:pPr>
          </w:p>
        </w:tc>
        <w:tc>
          <w:tcPr>
            <w:tcW w:w="8364" w:type="dxa"/>
            <w:gridSpan w:val="5"/>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D4F4A" w:rsidRPr="0005133E" w:rsidTr="003609D3">
        <w:trPr>
          <w:trHeight w:val="600"/>
        </w:trPr>
        <w:tc>
          <w:tcPr>
            <w:tcW w:w="9923" w:type="dxa"/>
            <w:gridSpan w:val="10"/>
            <w:vAlign w:val="center"/>
          </w:tcPr>
          <w:p w:rsidR="003D4F4A" w:rsidRPr="0005133E" w:rsidRDefault="003D4F4A" w:rsidP="007F5816">
            <w:pPr>
              <w:spacing w:after="0" w:line="240" w:lineRule="auto"/>
              <w:rPr>
                <w:rFonts w:ascii="Times New Roman" w:hAnsi="Times New Roman"/>
                <w:sz w:val="24"/>
                <w:szCs w:val="24"/>
                <w:lang w:eastAsia="en-US"/>
              </w:rPr>
            </w:pPr>
            <w:r w:rsidRPr="0005133E">
              <w:rPr>
                <w:rFonts w:ascii="Times New Roman" w:hAnsi="Times New Roman"/>
                <w:sz w:val="24"/>
                <w:szCs w:val="24"/>
                <w:lang w:eastAsia="en-US"/>
              </w:rPr>
              <w:t>6.5. Сведения об уплате государственной пошлины за осуществление государственной регистрации прав:</w:t>
            </w:r>
          </w:p>
        </w:tc>
      </w:tr>
    </w:tbl>
    <w:p w:rsidR="003D4F4A" w:rsidRPr="0005133E" w:rsidRDefault="003D4F4A" w:rsidP="007F5816">
      <w:pPr>
        <w:autoSpaceDE w:val="0"/>
        <w:autoSpaceDN w:val="0"/>
        <w:adjustRightInd w:val="0"/>
        <w:spacing w:after="0" w:line="240" w:lineRule="auto"/>
        <w:ind w:firstLine="708"/>
        <w:rPr>
          <w:rFonts w:ascii="Times New Roman" w:hAnsi="Times New Roman"/>
          <w:bCs/>
          <w:sz w:val="24"/>
          <w:szCs w:val="24"/>
          <w:lang w:eastAsia="en-US"/>
        </w:rPr>
      </w:pPr>
    </w:p>
    <w:p w:rsidR="003D4F4A" w:rsidRPr="0005133E" w:rsidRDefault="003D4F4A" w:rsidP="007F5816">
      <w:pPr>
        <w:spacing w:after="0" w:line="240" w:lineRule="auto"/>
        <w:ind w:right="423" w:firstLine="708"/>
        <w:jc w:val="both"/>
        <w:rPr>
          <w:rFonts w:ascii="Times New Roman" w:hAnsi="Times New Roman"/>
          <w:sz w:val="24"/>
          <w:szCs w:val="24"/>
        </w:rPr>
      </w:pPr>
      <w:r w:rsidRPr="0005133E">
        <w:rPr>
          <w:rFonts w:ascii="Times New Roman" w:hAnsi="Times New Roman"/>
          <w:sz w:val="24"/>
          <w:szCs w:val="24"/>
        </w:rPr>
        <w:t>При этом сообщаю, что ввод объекта в эксплуатацию будет осуществляться на основании следующих документов:</w:t>
      </w:r>
    </w:p>
    <w:p w:rsidR="003D4F4A" w:rsidRPr="0005133E" w:rsidRDefault="003D4F4A" w:rsidP="007F5816">
      <w:pPr>
        <w:spacing w:after="0" w:line="240" w:lineRule="auto"/>
        <w:ind w:right="423"/>
        <w:jc w:val="both"/>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3D4F4A" w:rsidRPr="0005133E" w:rsidTr="003609D3">
        <w:trPr>
          <w:trHeight w:val="555"/>
        </w:trPr>
        <w:tc>
          <w:tcPr>
            <w:tcW w:w="826"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w:t>
            </w:r>
          </w:p>
        </w:tc>
        <w:tc>
          <w:tcPr>
            <w:tcW w:w="5128"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Наименование документа</w:t>
            </w:r>
          </w:p>
        </w:tc>
        <w:tc>
          <w:tcPr>
            <w:tcW w:w="1984"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Номер документа</w:t>
            </w:r>
          </w:p>
        </w:tc>
        <w:tc>
          <w:tcPr>
            <w:tcW w:w="1985"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Дата документа</w:t>
            </w:r>
          </w:p>
        </w:tc>
      </w:tr>
      <w:tr w:rsidR="003D4F4A" w:rsidRPr="0005133E" w:rsidTr="003609D3">
        <w:trPr>
          <w:trHeight w:val="1340"/>
        </w:trPr>
        <w:tc>
          <w:tcPr>
            <w:tcW w:w="826"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1</w:t>
            </w:r>
          </w:p>
        </w:tc>
        <w:tc>
          <w:tcPr>
            <w:tcW w:w="5128"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r w:rsidRPr="0005133E">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c>
          <w:tcPr>
            <w:tcW w:w="1985"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r>
      <w:tr w:rsidR="003D4F4A" w:rsidRPr="0005133E" w:rsidTr="003609D3">
        <w:trPr>
          <w:trHeight w:val="856"/>
        </w:trPr>
        <w:tc>
          <w:tcPr>
            <w:tcW w:w="826"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2</w:t>
            </w:r>
          </w:p>
        </w:tc>
        <w:tc>
          <w:tcPr>
            <w:tcW w:w="5128"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r w:rsidRPr="0005133E">
              <w:rPr>
                <w:rFonts w:ascii="Times New Roman" w:hAnsi="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5133E">
              <w:rPr>
                <w:rFonts w:ascii="Times New Roman" w:hAnsi="Times New Roman"/>
                <w:sz w:val="24"/>
                <w:szCs w:val="24"/>
                <w:vertAlign w:val="superscript"/>
              </w:rPr>
              <w:t>8</w:t>
            </w:r>
            <w:r w:rsidRPr="0005133E">
              <w:rPr>
                <w:rFonts w:ascii="Times New Roman" w:hAnsi="Times New Roman"/>
                <w:sz w:val="24"/>
                <w:szCs w:val="24"/>
              </w:rPr>
              <w:t xml:space="preserve"> и 3</w:t>
            </w:r>
            <w:r w:rsidRPr="0005133E">
              <w:rPr>
                <w:rFonts w:ascii="Times New Roman" w:hAnsi="Times New Roman"/>
                <w:sz w:val="24"/>
                <w:szCs w:val="24"/>
                <w:vertAlign w:val="superscript"/>
              </w:rPr>
              <w:t>9</w:t>
            </w:r>
            <w:r w:rsidRPr="0005133E">
              <w:rPr>
                <w:rFonts w:ascii="Times New Roman" w:hAnsi="Times New Roman"/>
                <w:sz w:val="24"/>
                <w:szCs w:val="24"/>
              </w:rPr>
              <w:t xml:space="preserve"> статьи 49 Градостроительного кодекса Российской Федерации)</w:t>
            </w:r>
          </w:p>
          <w:p w:rsidR="003D4F4A" w:rsidRPr="0005133E" w:rsidRDefault="003D4F4A" w:rsidP="007F5816">
            <w:pPr>
              <w:suppressAutoHyphens/>
              <w:spacing w:after="0" w:line="240" w:lineRule="auto"/>
              <w:rPr>
                <w:rFonts w:ascii="Times New Roman" w:hAnsi="Times New Roman"/>
                <w:i/>
                <w:sz w:val="24"/>
                <w:szCs w:val="24"/>
              </w:rPr>
            </w:pPr>
            <w:r w:rsidRPr="0005133E">
              <w:rPr>
                <w:rFonts w:ascii="Times New Roman" w:hAnsi="Times New Roman"/>
                <w:sz w:val="24"/>
                <w:szCs w:val="24"/>
              </w:rPr>
              <w:t>(</w:t>
            </w:r>
            <w:r w:rsidRPr="0005133E">
              <w:rPr>
                <w:rFonts w:ascii="Times New Roman" w:hAnsi="Times New Roman"/>
                <w:i/>
                <w:sz w:val="24"/>
                <w:szCs w:val="24"/>
              </w:rPr>
              <w:t>указывается</w:t>
            </w:r>
            <w:r>
              <w:rPr>
                <w:rFonts w:ascii="Times New Roman" w:hAnsi="Times New Roman"/>
                <w:i/>
                <w:sz w:val="24"/>
                <w:szCs w:val="24"/>
              </w:rPr>
              <w:t xml:space="preserve"> </w:t>
            </w:r>
            <w:r w:rsidRPr="0005133E">
              <w:rPr>
                <w:rFonts w:ascii="Times New Roman" w:hAnsi="Times New Roman"/>
                <w:i/>
                <w:sz w:val="24"/>
                <w:szCs w:val="24"/>
              </w:rPr>
              <w:t>в</w:t>
            </w:r>
            <w:r>
              <w:rPr>
                <w:rFonts w:ascii="Times New Roman" w:hAnsi="Times New Roman"/>
                <w:i/>
                <w:sz w:val="24"/>
                <w:szCs w:val="24"/>
              </w:rPr>
              <w:t xml:space="preserve"> </w:t>
            </w:r>
            <w:r w:rsidRPr="0005133E">
              <w:rPr>
                <w:rFonts w:ascii="Times New Roman" w:hAnsi="Times New Roman"/>
                <w:i/>
                <w:sz w:val="24"/>
                <w:szCs w:val="24"/>
              </w:rPr>
              <w:t>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c>
          <w:tcPr>
            <w:tcW w:w="1985"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r>
      <w:tr w:rsidR="003D4F4A" w:rsidRPr="0005133E" w:rsidTr="003609D3">
        <w:trPr>
          <w:trHeight w:val="1340"/>
        </w:trPr>
        <w:tc>
          <w:tcPr>
            <w:tcW w:w="826" w:type="dxa"/>
            <w:shd w:val="clear" w:color="auto" w:fill="FFFFFF"/>
          </w:tcPr>
          <w:p w:rsidR="003D4F4A" w:rsidRPr="0005133E" w:rsidRDefault="003D4F4A" w:rsidP="007F5816">
            <w:pPr>
              <w:suppressAutoHyphens/>
              <w:spacing w:after="0" w:line="240" w:lineRule="auto"/>
              <w:jc w:val="center"/>
              <w:rPr>
                <w:rFonts w:ascii="Times New Roman" w:hAnsi="Times New Roman"/>
                <w:sz w:val="24"/>
                <w:szCs w:val="24"/>
              </w:rPr>
            </w:pPr>
            <w:r w:rsidRPr="0005133E">
              <w:rPr>
                <w:rFonts w:ascii="Times New Roman" w:hAnsi="Times New Roman"/>
                <w:sz w:val="24"/>
                <w:szCs w:val="24"/>
              </w:rPr>
              <w:t>3</w:t>
            </w:r>
          </w:p>
        </w:tc>
        <w:tc>
          <w:tcPr>
            <w:tcW w:w="5128"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r w:rsidRPr="0005133E">
              <w:rPr>
                <w:rFonts w:ascii="Times New Roman" w:hAnsi="Times New Roman"/>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D4F4A" w:rsidRPr="0005133E" w:rsidRDefault="003D4F4A" w:rsidP="007F5816">
            <w:pPr>
              <w:suppressAutoHyphens/>
              <w:spacing w:after="0" w:line="240" w:lineRule="auto"/>
              <w:rPr>
                <w:rFonts w:ascii="Times New Roman" w:hAnsi="Times New Roman"/>
                <w:i/>
                <w:sz w:val="24"/>
                <w:szCs w:val="24"/>
              </w:rPr>
            </w:pPr>
            <w:r w:rsidRPr="0005133E">
              <w:rPr>
                <w:rFonts w:ascii="Times New Roman" w:hAnsi="Times New Roman"/>
                <w:i/>
                <w:sz w:val="24"/>
                <w:szCs w:val="24"/>
              </w:rPr>
              <w:t>(указывается в случаях, предусмотренных частью 7 статьи 54 Градостроительного кодекса Российской Федерации)</w:t>
            </w:r>
          </w:p>
        </w:tc>
        <w:tc>
          <w:tcPr>
            <w:tcW w:w="1984"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c>
          <w:tcPr>
            <w:tcW w:w="1985" w:type="dxa"/>
            <w:shd w:val="clear" w:color="auto" w:fill="FFFFFF"/>
          </w:tcPr>
          <w:p w:rsidR="003D4F4A" w:rsidRPr="0005133E" w:rsidRDefault="003D4F4A" w:rsidP="007F5816">
            <w:pPr>
              <w:suppressAutoHyphens/>
              <w:spacing w:after="0" w:line="240" w:lineRule="auto"/>
              <w:rPr>
                <w:rFonts w:ascii="Times New Roman" w:hAnsi="Times New Roman"/>
                <w:sz w:val="24"/>
                <w:szCs w:val="24"/>
              </w:rPr>
            </w:pPr>
          </w:p>
        </w:tc>
      </w:tr>
    </w:tbl>
    <w:p w:rsidR="003D4F4A" w:rsidRDefault="003D4F4A" w:rsidP="007F5816">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3D4F4A" w:rsidRDefault="003D4F4A" w:rsidP="007F5816">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3D4F4A" w:rsidRDefault="003D4F4A" w:rsidP="007F5816">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D4F4A" w:rsidRDefault="003D4F4A" w:rsidP="007F5816">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3D4F4A" w:rsidRDefault="003D4F4A" w:rsidP="007F5816">
      <w:pPr>
        <w:spacing w:after="0" w:line="240" w:lineRule="auto"/>
        <w:rPr>
          <w:rFonts w:ascii="Times New Roman" w:hAnsi="Times New Roman"/>
          <w:sz w:val="24"/>
          <w:szCs w:val="24"/>
        </w:rPr>
      </w:pPr>
    </w:p>
    <w:p w:rsidR="003D4F4A" w:rsidRDefault="003D4F4A" w:rsidP="007F5816">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3D4F4A" w:rsidRDefault="003D4F4A" w:rsidP="007F5816">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3D4F4A" w:rsidRDefault="003D4F4A" w:rsidP="007F5816">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3D4F4A" w:rsidRDefault="003D4F4A" w:rsidP="007F5816">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3D4F4A" w:rsidRDefault="003D4F4A" w:rsidP="007F5816">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3D4F4A" w:rsidRPr="00DD53C2" w:rsidRDefault="003D4F4A" w:rsidP="007F5816">
      <w:pPr>
        <w:spacing w:after="0" w:line="240" w:lineRule="auto"/>
        <w:rPr>
          <w:rFonts w:ascii="Times New Roman" w:hAnsi="Times New Roman"/>
          <w:color w:val="000000"/>
          <w:sz w:val="24"/>
          <w:szCs w:val="24"/>
        </w:rPr>
      </w:pPr>
      <w:r>
        <w:rPr>
          <w:rFonts w:ascii="Times New Roman" w:hAnsi="Times New Roman"/>
          <w:color w:val="000000"/>
          <w:sz w:val="24"/>
          <w:szCs w:val="24"/>
        </w:rPr>
        <w:t>5.</w:t>
      </w:r>
    </w:p>
    <w:p w:rsidR="003D4F4A" w:rsidRPr="00DD53C2" w:rsidRDefault="003D4F4A" w:rsidP="007F5816">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3D4F4A" w:rsidRPr="00DD53C2" w:rsidRDefault="003D4F4A" w:rsidP="007F5816">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3D4F4A" w:rsidRPr="0005133E" w:rsidRDefault="003D4F4A" w:rsidP="007F5816">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3D4F4A" w:rsidRPr="0005133E" w:rsidTr="003609D3">
        <w:tc>
          <w:tcPr>
            <w:tcW w:w="9137" w:type="dxa"/>
          </w:tcPr>
          <w:p w:rsidR="003D4F4A" w:rsidRPr="0005133E" w:rsidRDefault="003D4F4A" w:rsidP="007F5816">
            <w:pPr>
              <w:autoSpaceDE w:val="0"/>
              <w:autoSpaceDN w:val="0"/>
              <w:spacing w:before="120" w:after="0" w:line="240" w:lineRule="auto"/>
              <w:rPr>
                <w:rFonts w:ascii="Times New Roman" w:hAnsi="Times New Roman"/>
                <w:i/>
                <w:sz w:val="24"/>
                <w:szCs w:val="24"/>
              </w:rPr>
            </w:pPr>
            <w:r w:rsidRPr="0005133E">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Pr>
          <w:p w:rsidR="003D4F4A" w:rsidRPr="0005133E" w:rsidRDefault="003D4F4A" w:rsidP="007F5816">
            <w:pPr>
              <w:autoSpaceDE w:val="0"/>
              <w:autoSpaceDN w:val="0"/>
              <w:spacing w:before="120" w:after="0" w:line="240" w:lineRule="auto"/>
              <w:rPr>
                <w:rFonts w:ascii="Times New Roman" w:hAnsi="Times New Roman"/>
                <w:sz w:val="24"/>
                <w:szCs w:val="24"/>
              </w:rPr>
            </w:pPr>
          </w:p>
        </w:tc>
      </w:tr>
      <w:tr w:rsidR="003D4F4A" w:rsidRPr="0005133E" w:rsidTr="003609D3">
        <w:tc>
          <w:tcPr>
            <w:tcW w:w="9137" w:type="dxa"/>
          </w:tcPr>
          <w:p w:rsidR="003D4F4A" w:rsidRPr="0005133E" w:rsidRDefault="003D4F4A" w:rsidP="007F5816">
            <w:pPr>
              <w:autoSpaceDE w:val="0"/>
              <w:autoSpaceDN w:val="0"/>
              <w:spacing w:before="120" w:after="0" w:line="240" w:lineRule="auto"/>
              <w:jc w:val="both"/>
              <w:rPr>
                <w:rFonts w:ascii="Times New Roman" w:hAnsi="Times New Roman"/>
                <w:sz w:val="24"/>
                <w:szCs w:val="24"/>
              </w:rPr>
            </w:pPr>
            <w:r w:rsidRPr="0005133E">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781" w:type="dxa"/>
          </w:tcPr>
          <w:p w:rsidR="003D4F4A" w:rsidRPr="0005133E" w:rsidRDefault="003D4F4A" w:rsidP="007F5816">
            <w:pPr>
              <w:autoSpaceDE w:val="0"/>
              <w:autoSpaceDN w:val="0"/>
              <w:spacing w:before="120" w:after="0" w:line="240" w:lineRule="auto"/>
              <w:rPr>
                <w:rFonts w:ascii="Times New Roman" w:hAnsi="Times New Roman"/>
                <w:sz w:val="24"/>
                <w:szCs w:val="24"/>
              </w:rPr>
            </w:pPr>
          </w:p>
        </w:tc>
      </w:tr>
      <w:tr w:rsidR="003D4F4A" w:rsidRPr="0005133E" w:rsidTr="003609D3">
        <w:tc>
          <w:tcPr>
            <w:tcW w:w="9137" w:type="dxa"/>
          </w:tcPr>
          <w:p w:rsidR="003D4F4A" w:rsidRPr="0005133E" w:rsidRDefault="003D4F4A" w:rsidP="007F5816">
            <w:pPr>
              <w:autoSpaceDE w:val="0"/>
              <w:autoSpaceDN w:val="0"/>
              <w:spacing w:before="120" w:after="0" w:line="240" w:lineRule="auto"/>
              <w:jc w:val="both"/>
              <w:rPr>
                <w:rFonts w:ascii="Times New Roman" w:hAnsi="Times New Roman"/>
                <w:sz w:val="24"/>
                <w:szCs w:val="24"/>
              </w:rPr>
            </w:pPr>
            <w:r w:rsidRPr="0005133E">
              <w:rPr>
                <w:rFonts w:ascii="Times New Roman" w:hAnsi="Times New Roman"/>
                <w:sz w:val="24"/>
                <w:szCs w:val="24"/>
              </w:rPr>
              <w:t xml:space="preserve">направить на бумажном носителе на почтовый адрес: </w:t>
            </w:r>
          </w:p>
        </w:tc>
        <w:tc>
          <w:tcPr>
            <w:tcW w:w="781" w:type="dxa"/>
          </w:tcPr>
          <w:p w:rsidR="003D4F4A" w:rsidRPr="0005133E" w:rsidRDefault="003D4F4A" w:rsidP="007F5816">
            <w:pPr>
              <w:autoSpaceDE w:val="0"/>
              <w:autoSpaceDN w:val="0"/>
              <w:spacing w:before="120" w:after="0" w:line="240" w:lineRule="auto"/>
              <w:rPr>
                <w:rFonts w:ascii="Times New Roman" w:hAnsi="Times New Roman"/>
                <w:sz w:val="24"/>
                <w:szCs w:val="24"/>
              </w:rPr>
            </w:pPr>
          </w:p>
        </w:tc>
      </w:tr>
      <w:tr w:rsidR="003D4F4A" w:rsidRPr="0005133E" w:rsidTr="003609D3">
        <w:tc>
          <w:tcPr>
            <w:tcW w:w="9137" w:type="dxa"/>
          </w:tcPr>
          <w:p w:rsidR="003D4F4A" w:rsidRPr="0005133E" w:rsidRDefault="003D4F4A" w:rsidP="007F5816">
            <w:pPr>
              <w:autoSpaceDE w:val="0"/>
              <w:autoSpaceDN w:val="0"/>
              <w:spacing w:before="120" w:after="0" w:line="240" w:lineRule="auto"/>
              <w:jc w:val="both"/>
              <w:rPr>
                <w:rFonts w:ascii="Times New Roman" w:hAnsi="Times New Roman"/>
                <w:sz w:val="24"/>
                <w:szCs w:val="24"/>
              </w:rPr>
            </w:pPr>
            <w:r w:rsidRPr="0005133E">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3D4F4A" w:rsidRPr="0005133E" w:rsidRDefault="003D4F4A" w:rsidP="007F5816">
            <w:pPr>
              <w:autoSpaceDE w:val="0"/>
              <w:autoSpaceDN w:val="0"/>
              <w:spacing w:before="120" w:after="0" w:line="240" w:lineRule="auto"/>
              <w:rPr>
                <w:rFonts w:ascii="Times New Roman" w:hAnsi="Times New Roman"/>
                <w:sz w:val="24"/>
                <w:szCs w:val="24"/>
              </w:rPr>
            </w:pPr>
          </w:p>
        </w:tc>
      </w:tr>
      <w:tr w:rsidR="003D4F4A" w:rsidRPr="0005133E" w:rsidTr="003609D3">
        <w:tc>
          <w:tcPr>
            <w:tcW w:w="9918" w:type="dxa"/>
            <w:gridSpan w:val="2"/>
          </w:tcPr>
          <w:p w:rsidR="003D4F4A" w:rsidRPr="0005133E" w:rsidRDefault="003D4F4A" w:rsidP="007F5816">
            <w:pPr>
              <w:autoSpaceDE w:val="0"/>
              <w:autoSpaceDN w:val="0"/>
              <w:spacing w:before="120" w:after="0" w:line="240" w:lineRule="auto"/>
              <w:ind w:right="255"/>
              <w:jc w:val="center"/>
              <w:rPr>
                <w:rFonts w:ascii="Times New Roman" w:hAnsi="Times New Roman"/>
                <w:i/>
                <w:sz w:val="24"/>
                <w:szCs w:val="24"/>
              </w:rPr>
            </w:pPr>
            <w:r w:rsidRPr="0005133E">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3D4F4A" w:rsidRPr="00A159E0" w:rsidTr="003609D3">
        <w:tc>
          <w:tcPr>
            <w:tcW w:w="3119" w:type="dxa"/>
            <w:tcBorders>
              <w:top w:val="nil"/>
              <w:left w:val="nil"/>
              <w:right w:val="nil"/>
            </w:tcBorders>
            <w:vAlign w:val="bottom"/>
          </w:tcPr>
          <w:p w:rsidR="003D4F4A" w:rsidRPr="00ED110F" w:rsidRDefault="003D4F4A" w:rsidP="007F5816">
            <w:pPr>
              <w:spacing w:after="0" w:line="240" w:lineRule="auto"/>
              <w:jc w:val="center"/>
              <w:rPr>
                <w:rFonts w:ascii="Times New Roman" w:hAnsi="Times New Roman"/>
              </w:rPr>
            </w:pPr>
          </w:p>
        </w:tc>
        <w:tc>
          <w:tcPr>
            <w:tcW w:w="283" w:type="dxa"/>
            <w:tcBorders>
              <w:top w:val="nil"/>
              <w:left w:val="nil"/>
              <w:bottom w:val="nil"/>
              <w:right w:val="nil"/>
            </w:tcBorders>
            <w:vAlign w:val="bottom"/>
          </w:tcPr>
          <w:p w:rsidR="003D4F4A" w:rsidRPr="00ED110F" w:rsidRDefault="003D4F4A" w:rsidP="007F5816">
            <w:pPr>
              <w:spacing w:line="240" w:lineRule="auto"/>
              <w:rPr>
                <w:rFonts w:ascii="Times New Roman" w:hAnsi="Times New Roman"/>
              </w:rPr>
            </w:pPr>
          </w:p>
        </w:tc>
        <w:tc>
          <w:tcPr>
            <w:tcW w:w="2269" w:type="dxa"/>
            <w:tcBorders>
              <w:top w:val="nil"/>
              <w:left w:val="nil"/>
              <w:bottom w:val="single" w:sz="4" w:space="0" w:color="auto"/>
              <w:right w:val="nil"/>
            </w:tcBorders>
            <w:vAlign w:val="bottom"/>
          </w:tcPr>
          <w:p w:rsidR="003D4F4A" w:rsidRPr="00ED110F" w:rsidRDefault="003D4F4A" w:rsidP="007F5816">
            <w:pPr>
              <w:spacing w:line="240" w:lineRule="auto"/>
              <w:jc w:val="center"/>
              <w:rPr>
                <w:rFonts w:ascii="Times New Roman" w:hAnsi="Times New Roman"/>
              </w:rPr>
            </w:pPr>
          </w:p>
        </w:tc>
        <w:tc>
          <w:tcPr>
            <w:tcW w:w="283" w:type="dxa"/>
            <w:tcBorders>
              <w:top w:val="nil"/>
              <w:left w:val="nil"/>
              <w:bottom w:val="nil"/>
              <w:right w:val="nil"/>
            </w:tcBorders>
            <w:vAlign w:val="bottom"/>
          </w:tcPr>
          <w:p w:rsidR="003D4F4A" w:rsidRPr="00ED110F" w:rsidRDefault="003D4F4A" w:rsidP="007F5816">
            <w:pPr>
              <w:spacing w:line="240" w:lineRule="auto"/>
              <w:rPr>
                <w:rFonts w:ascii="Times New Roman" w:hAnsi="Times New Roman"/>
              </w:rPr>
            </w:pPr>
          </w:p>
        </w:tc>
        <w:tc>
          <w:tcPr>
            <w:tcW w:w="3969" w:type="dxa"/>
            <w:tcBorders>
              <w:top w:val="nil"/>
              <w:left w:val="nil"/>
              <w:bottom w:val="single" w:sz="4" w:space="0" w:color="auto"/>
              <w:right w:val="nil"/>
            </w:tcBorders>
            <w:vAlign w:val="bottom"/>
          </w:tcPr>
          <w:p w:rsidR="003D4F4A" w:rsidRPr="00ED110F" w:rsidRDefault="003D4F4A" w:rsidP="007F5816">
            <w:pPr>
              <w:spacing w:line="240" w:lineRule="auto"/>
              <w:jc w:val="center"/>
              <w:rPr>
                <w:rFonts w:ascii="Times New Roman" w:hAnsi="Times New Roman"/>
              </w:rPr>
            </w:pPr>
          </w:p>
        </w:tc>
      </w:tr>
      <w:tr w:rsidR="003D4F4A" w:rsidRPr="00A159E0" w:rsidTr="003609D3">
        <w:tc>
          <w:tcPr>
            <w:tcW w:w="3119" w:type="dxa"/>
            <w:tcBorders>
              <w:left w:val="nil"/>
              <w:bottom w:val="nil"/>
              <w:right w:val="nil"/>
            </w:tcBorders>
          </w:tcPr>
          <w:p w:rsidR="003D4F4A" w:rsidRPr="00ED110F" w:rsidRDefault="003D4F4A" w:rsidP="003609D3">
            <w:pPr>
              <w:jc w:val="center"/>
              <w:rPr>
                <w:rFonts w:ascii="Times New Roman" w:hAnsi="Times New Roman"/>
                <w:sz w:val="16"/>
                <w:szCs w:val="16"/>
              </w:rPr>
            </w:pPr>
          </w:p>
        </w:tc>
        <w:tc>
          <w:tcPr>
            <w:tcW w:w="283" w:type="dxa"/>
            <w:tcBorders>
              <w:top w:val="nil"/>
              <w:left w:val="nil"/>
              <w:bottom w:val="nil"/>
              <w:right w:val="nil"/>
            </w:tcBorders>
          </w:tcPr>
          <w:p w:rsidR="003D4F4A" w:rsidRPr="00ED110F" w:rsidRDefault="003D4F4A" w:rsidP="003609D3">
            <w:pPr>
              <w:rPr>
                <w:rFonts w:ascii="Times New Roman" w:hAnsi="Times New Roman"/>
                <w:sz w:val="16"/>
                <w:szCs w:val="16"/>
              </w:rPr>
            </w:pPr>
          </w:p>
        </w:tc>
        <w:tc>
          <w:tcPr>
            <w:tcW w:w="2269" w:type="dxa"/>
            <w:tcBorders>
              <w:top w:val="nil"/>
              <w:left w:val="nil"/>
              <w:bottom w:val="nil"/>
              <w:right w:val="nil"/>
            </w:tcBorders>
          </w:tcPr>
          <w:p w:rsidR="003D4F4A" w:rsidRPr="0005133E" w:rsidRDefault="003D4F4A" w:rsidP="003609D3">
            <w:pPr>
              <w:jc w:val="center"/>
              <w:rPr>
                <w:rFonts w:ascii="Times New Roman" w:hAnsi="Times New Roman"/>
                <w:sz w:val="20"/>
                <w:szCs w:val="20"/>
              </w:rPr>
            </w:pPr>
            <w:r w:rsidRPr="0005133E">
              <w:rPr>
                <w:rFonts w:ascii="Times New Roman" w:hAnsi="Times New Roman"/>
                <w:sz w:val="20"/>
                <w:szCs w:val="20"/>
              </w:rPr>
              <w:t>(подпись)</w:t>
            </w:r>
          </w:p>
        </w:tc>
        <w:tc>
          <w:tcPr>
            <w:tcW w:w="283" w:type="dxa"/>
            <w:tcBorders>
              <w:top w:val="nil"/>
              <w:left w:val="nil"/>
              <w:bottom w:val="nil"/>
              <w:right w:val="nil"/>
            </w:tcBorders>
          </w:tcPr>
          <w:p w:rsidR="003D4F4A" w:rsidRPr="0005133E" w:rsidRDefault="003D4F4A" w:rsidP="003609D3">
            <w:pPr>
              <w:rPr>
                <w:rFonts w:ascii="Times New Roman" w:hAnsi="Times New Roman"/>
                <w:sz w:val="16"/>
                <w:szCs w:val="16"/>
              </w:rPr>
            </w:pPr>
          </w:p>
        </w:tc>
        <w:tc>
          <w:tcPr>
            <w:tcW w:w="3969" w:type="dxa"/>
            <w:tcBorders>
              <w:top w:val="nil"/>
              <w:left w:val="nil"/>
              <w:bottom w:val="nil"/>
              <w:right w:val="nil"/>
            </w:tcBorders>
          </w:tcPr>
          <w:p w:rsidR="003D4F4A" w:rsidRPr="0005133E" w:rsidRDefault="003D4F4A" w:rsidP="003609D3">
            <w:pPr>
              <w:jc w:val="center"/>
              <w:rPr>
                <w:rFonts w:ascii="Times New Roman" w:hAnsi="Times New Roman"/>
                <w:sz w:val="20"/>
                <w:szCs w:val="20"/>
              </w:rPr>
            </w:pPr>
            <w:r w:rsidRPr="0005133E">
              <w:rPr>
                <w:rFonts w:ascii="Times New Roman" w:hAnsi="Times New Roman"/>
                <w:sz w:val="20"/>
                <w:szCs w:val="20"/>
              </w:rPr>
              <w:t>(фамилия, имя, отчество (при наличии)</w:t>
            </w:r>
          </w:p>
        </w:tc>
      </w:tr>
    </w:tbl>
    <w:p w:rsidR="003D4F4A" w:rsidRPr="002640EA" w:rsidRDefault="003D4F4A" w:rsidP="00177ABA">
      <w:pPr>
        <w:autoSpaceDE w:val="0"/>
        <w:autoSpaceDN w:val="0"/>
        <w:spacing w:before="240" w:after="0" w:line="240" w:lineRule="auto"/>
        <w:ind w:left="7788"/>
        <w:rPr>
          <w:rFonts w:ascii="Times New Roman" w:hAnsi="Times New Roman"/>
          <w:sz w:val="24"/>
          <w:szCs w:val="24"/>
        </w:rPr>
      </w:pPr>
      <w:r w:rsidRPr="00ED110F">
        <w:rPr>
          <w:rFonts w:ascii="Times New Roman" w:hAnsi="Times New Roman"/>
          <w:sz w:val="24"/>
          <w:szCs w:val="24"/>
        </w:rPr>
        <w:br w:type="page"/>
      </w:r>
      <w:r>
        <w:rPr>
          <w:rFonts w:ascii="Times New Roman" w:hAnsi="Times New Roman"/>
          <w:sz w:val="24"/>
          <w:szCs w:val="24"/>
        </w:rPr>
        <w:t>Приложение № 3</w:t>
      </w:r>
    </w:p>
    <w:p w:rsidR="003D4F4A" w:rsidRPr="002640EA" w:rsidRDefault="003D4F4A" w:rsidP="00DC52EA">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DC52EA">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DC52EA">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DC52EA" w:rsidRDefault="003D4F4A" w:rsidP="00DC52EA">
      <w:pPr>
        <w:autoSpaceDE w:val="0"/>
        <w:autoSpaceDN w:val="0"/>
        <w:spacing w:after="0" w:line="240" w:lineRule="auto"/>
        <w:jc w:val="center"/>
        <w:rPr>
          <w:rFonts w:ascii="Times New Roman" w:hAnsi="Times New Roman"/>
          <w:b/>
          <w:sz w:val="24"/>
          <w:szCs w:val="24"/>
        </w:rPr>
      </w:pPr>
    </w:p>
    <w:p w:rsidR="003D4F4A" w:rsidRPr="00DD53C2" w:rsidRDefault="003D4F4A" w:rsidP="00DC52EA">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3D4F4A" w:rsidRPr="00DC52EA" w:rsidRDefault="003D4F4A" w:rsidP="00DC52EA">
      <w:pPr>
        <w:autoSpaceDE w:val="0"/>
        <w:autoSpaceDN w:val="0"/>
        <w:spacing w:after="0" w:line="240" w:lineRule="auto"/>
        <w:jc w:val="center"/>
        <w:rPr>
          <w:rFonts w:ascii="Times New Roman" w:hAnsi="Times New Roman"/>
          <w:b/>
          <w:bCs/>
          <w:sz w:val="24"/>
          <w:szCs w:val="24"/>
        </w:rPr>
      </w:pPr>
      <w:r w:rsidRPr="00DC52EA">
        <w:rPr>
          <w:rFonts w:ascii="Times New Roman" w:hAnsi="Times New Roman"/>
          <w:b/>
          <w:bCs/>
          <w:sz w:val="24"/>
          <w:szCs w:val="24"/>
        </w:rPr>
        <w:t>З А Я В Л Е Н И Е</w:t>
      </w:r>
    </w:p>
    <w:p w:rsidR="003D4F4A" w:rsidRPr="00DC52EA" w:rsidRDefault="003D4F4A" w:rsidP="00DC52EA">
      <w:pPr>
        <w:autoSpaceDE w:val="0"/>
        <w:autoSpaceDN w:val="0"/>
        <w:spacing w:after="0" w:line="240" w:lineRule="auto"/>
        <w:jc w:val="center"/>
        <w:rPr>
          <w:rFonts w:ascii="Times New Roman" w:hAnsi="Times New Roman"/>
          <w:b/>
          <w:bCs/>
          <w:sz w:val="24"/>
          <w:szCs w:val="24"/>
        </w:rPr>
      </w:pPr>
      <w:r w:rsidRPr="00DC52EA">
        <w:rPr>
          <w:rFonts w:ascii="Times New Roman" w:hAnsi="Times New Roman"/>
          <w:b/>
          <w:bCs/>
          <w:sz w:val="24"/>
          <w:szCs w:val="24"/>
        </w:rPr>
        <w:t xml:space="preserve"> о внесении изменений в разрешение на ввод объекта в эксплуатацию</w:t>
      </w:r>
    </w:p>
    <w:p w:rsidR="003D4F4A" w:rsidRPr="00DC52EA" w:rsidRDefault="003D4F4A" w:rsidP="00DC52EA">
      <w:pPr>
        <w:autoSpaceDE w:val="0"/>
        <w:autoSpaceDN w:val="0"/>
        <w:spacing w:after="0" w:line="240" w:lineRule="auto"/>
        <w:jc w:val="right"/>
        <w:rPr>
          <w:rFonts w:ascii="Times New Roman" w:hAnsi="Times New Roman"/>
          <w:sz w:val="24"/>
          <w:szCs w:val="24"/>
        </w:rPr>
      </w:pPr>
    </w:p>
    <w:p w:rsidR="003D4F4A" w:rsidRPr="00DC52EA" w:rsidRDefault="003D4F4A" w:rsidP="00DC52EA">
      <w:pPr>
        <w:autoSpaceDE w:val="0"/>
        <w:autoSpaceDN w:val="0"/>
        <w:spacing w:after="0" w:line="240" w:lineRule="auto"/>
        <w:rPr>
          <w:rFonts w:ascii="Times New Roman" w:hAnsi="Times New Roman"/>
          <w:sz w:val="24"/>
          <w:szCs w:val="24"/>
        </w:rPr>
      </w:pPr>
      <w:r w:rsidRPr="00DC52EA">
        <w:rPr>
          <w:rFonts w:ascii="Times New Roman" w:hAnsi="Times New Roman"/>
          <w:sz w:val="24"/>
          <w:szCs w:val="24"/>
        </w:rPr>
        <w:t>"__" __________ 20___ г.</w:t>
      </w:r>
    </w:p>
    <w:p w:rsidR="003D4F4A" w:rsidRPr="00DC52EA" w:rsidRDefault="003D4F4A" w:rsidP="00DC52EA">
      <w:pPr>
        <w:autoSpaceDE w:val="0"/>
        <w:autoSpaceDN w:val="0"/>
        <w:spacing w:after="0" w:line="240" w:lineRule="auto"/>
        <w:jc w:val="right"/>
        <w:rPr>
          <w:rFonts w:ascii="Times New Roman" w:hAnsi="Times New Roman"/>
          <w:sz w:val="24"/>
          <w:szCs w:val="24"/>
        </w:rPr>
      </w:pPr>
    </w:p>
    <w:p w:rsidR="003D4F4A" w:rsidRPr="00DC52EA" w:rsidRDefault="003D4F4A" w:rsidP="00DC52EA">
      <w:pPr>
        <w:autoSpaceDE w:val="0"/>
        <w:autoSpaceDN w:val="0"/>
        <w:adjustRightInd w:val="0"/>
        <w:spacing w:after="0" w:line="240" w:lineRule="auto"/>
        <w:ind w:firstLine="708"/>
        <w:jc w:val="both"/>
        <w:rPr>
          <w:rFonts w:ascii="Times New Roman" w:hAnsi="Times New Roman"/>
          <w:bCs/>
          <w:sz w:val="24"/>
          <w:szCs w:val="24"/>
          <w:lang w:eastAsia="en-US"/>
        </w:rPr>
      </w:pPr>
      <w:r w:rsidRPr="00DC52EA">
        <w:rPr>
          <w:rFonts w:ascii="Times New Roman" w:hAnsi="Times New Roman"/>
          <w:bCs/>
          <w:sz w:val="24"/>
          <w:szCs w:val="24"/>
          <w:lang w:eastAsia="en-US"/>
        </w:rPr>
        <w:t>В соответствии с частью 5</w:t>
      </w:r>
      <w:r w:rsidRPr="00DC52EA">
        <w:rPr>
          <w:rFonts w:ascii="Times New Roman" w:hAnsi="Times New Roman"/>
          <w:bCs/>
          <w:sz w:val="24"/>
          <w:szCs w:val="24"/>
          <w:vertAlign w:val="superscript"/>
          <w:lang w:eastAsia="en-US"/>
        </w:rPr>
        <w:t>1</w:t>
      </w:r>
      <w:r w:rsidRPr="00DC52EA">
        <w:rPr>
          <w:rFonts w:ascii="Times New Roman" w:hAnsi="Times New Roman"/>
          <w:bCs/>
          <w:sz w:val="24"/>
          <w:szCs w:val="24"/>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3D4F4A" w:rsidRPr="00DC52EA" w:rsidTr="003609D3">
        <w:trPr>
          <w:trHeight w:val="540"/>
        </w:trPr>
        <w:tc>
          <w:tcPr>
            <w:tcW w:w="9923" w:type="dxa"/>
            <w:gridSpan w:val="12"/>
            <w:tcBorders>
              <w:top w:val="nil"/>
              <w:left w:val="nil"/>
              <w:right w:val="nil"/>
            </w:tcBorders>
          </w:tcPr>
          <w:p w:rsidR="003D4F4A" w:rsidRPr="00DC52EA" w:rsidRDefault="003D4F4A" w:rsidP="00DC52EA">
            <w:pPr>
              <w:spacing w:line="240" w:lineRule="auto"/>
              <w:ind w:left="720"/>
              <w:contextualSpacing/>
              <w:jc w:val="center"/>
              <w:rPr>
                <w:rFonts w:ascii="Times New Roman" w:hAnsi="Times New Roman"/>
                <w:sz w:val="24"/>
                <w:szCs w:val="24"/>
              </w:rPr>
            </w:pPr>
            <w:r w:rsidRPr="00DC52EA">
              <w:rPr>
                <w:rFonts w:ascii="Times New Roman" w:hAnsi="Times New Roman"/>
                <w:sz w:val="24"/>
                <w:szCs w:val="24"/>
              </w:rPr>
              <w:t>1. Сведения о застройщике</w:t>
            </w:r>
          </w:p>
        </w:tc>
      </w:tr>
      <w:tr w:rsidR="003D4F4A" w:rsidRPr="00DC52EA" w:rsidTr="003609D3">
        <w:trPr>
          <w:trHeight w:val="605"/>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1.1</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428"/>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1.1.1</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Фамилия, имя, отчество (при наличии)</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7F5816">
        <w:trPr>
          <w:trHeight w:val="1426"/>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1.1.2</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DC52EA">
              <w:rPr>
                <w:rFonts w:ascii="Times New Roman" w:hAnsi="Times New Roman"/>
                <w:sz w:val="24"/>
                <w:szCs w:val="24"/>
              </w:rPr>
              <w:t>указываются в</w:t>
            </w:r>
            <w:r>
              <w:rPr>
                <w:rFonts w:ascii="Times New Roman" w:hAnsi="Times New Roman"/>
                <w:sz w:val="24"/>
                <w:szCs w:val="24"/>
              </w:rPr>
              <w:t xml:space="preserve"> </w:t>
            </w:r>
            <w:r w:rsidRPr="00DC52EA">
              <w:rPr>
                <w:rFonts w:ascii="Times New Roman" w:hAnsi="Times New Roman"/>
                <w:sz w:val="24"/>
                <w:szCs w:val="24"/>
              </w:rPr>
              <w:t>случае, если застройщик является индивидуальным предпринимателем)</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665"/>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1.1.3</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279"/>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1.2</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Сведения о юридическом лице:</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175"/>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1.2.1</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Полное наименование</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DC52EA">
        <w:trPr>
          <w:trHeight w:val="529"/>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1.2.2</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Основной государственный регистрационный номер</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DC52EA">
        <w:trPr>
          <w:trHeight w:val="795"/>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1.2.3</w:t>
            </w:r>
          </w:p>
        </w:tc>
        <w:tc>
          <w:tcPr>
            <w:tcW w:w="4117"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Идентификационный номер налогоплательщика – юридического лица</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1093"/>
        </w:trPr>
        <w:tc>
          <w:tcPr>
            <w:tcW w:w="9923" w:type="dxa"/>
            <w:gridSpan w:val="12"/>
            <w:tcBorders>
              <w:left w:val="nil"/>
              <w:right w:val="nil"/>
            </w:tcBorders>
          </w:tcPr>
          <w:p w:rsidR="003D4F4A" w:rsidRPr="00DC52EA" w:rsidRDefault="003D4F4A" w:rsidP="00DC52EA">
            <w:pPr>
              <w:spacing w:after="160" w:line="240" w:lineRule="auto"/>
              <w:jc w:val="both"/>
              <w:rPr>
                <w:rFonts w:ascii="Times New Roman" w:hAnsi="Times New Roman"/>
                <w:sz w:val="24"/>
                <w:szCs w:val="24"/>
                <w:lang w:eastAsia="en-US"/>
              </w:rPr>
            </w:pPr>
            <w:r w:rsidRPr="00DC52EA">
              <w:rPr>
                <w:rFonts w:ascii="Times New Roman" w:hAnsi="Times New Roman"/>
                <w:sz w:val="24"/>
                <w:szCs w:val="24"/>
                <w:lang w:eastAsia="en-US"/>
              </w:rPr>
              <w:t>2. Сведения о ранее выданном разрешении на ввод объекта в эксплу</w:t>
            </w:r>
            <w:r>
              <w:rPr>
                <w:rFonts w:ascii="Times New Roman" w:hAnsi="Times New Roman"/>
                <w:sz w:val="24"/>
                <w:szCs w:val="24"/>
                <w:lang w:eastAsia="en-US"/>
              </w:rPr>
              <w:t xml:space="preserve">атацию, в </w:t>
            </w:r>
            <w:r w:rsidRPr="00DC52EA">
              <w:rPr>
                <w:rFonts w:ascii="Times New Roman" w:hAnsi="Times New Roman"/>
                <w:sz w:val="24"/>
                <w:szCs w:val="24"/>
                <w:lang w:eastAsia="en-US"/>
              </w:rPr>
              <w:t>которое необходимо внести изменения в соответствии с частью 5</w:t>
            </w:r>
            <w:r w:rsidRPr="00DC52EA">
              <w:rPr>
                <w:rFonts w:ascii="Times New Roman" w:hAnsi="Times New Roman"/>
                <w:sz w:val="24"/>
                <w:szCs w:val="24"/>
                <w:vertAlign w:val="superscript"/>
                <w:lang w:eastAsia="en-US"/>
              </w:rPr>
              <w:t>1</w:t>
            </w:r>
            <w:r w:rsidRPr="00DC52EA">
              <w:rPr>
                <w:rFonts w:ascii="Times New Roman" w:hAnsi="Times New Roman"/>
                <w:sz w:val="24"/>
                <w:szCs w:val="24"/>
                <w:lang w:eastAsia="en-US"/>
              </w:rPr>
              <w:t xml:space="preserve"> статьи 55 Градостроительного кодекса Российской Федерации</w:t>
            </w:r>
          </w:p>
        </w:tc>
      </w:tr>
      <w:tr w:rsidR="003D4F4A" w:rsidRPr="00DC52EA" w:rsidTr="00DC52EA">
        <w:trPr>
          <w:trHeight w:val="705"/>
        </w:trPr>
        <w:tc>
          <w:tcPr>
            <w:tcW w:w="1043" w:type="dxa"/>
            <w:gridSpan w:val="3"/>
          </w:tcPr>
          <w:p w:rsidR="003D4F4A" w:rsidRPr="00DC52EA" w:rsidRDefault="003D4F4A" w:rsidP="00177AB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w:t>
            </w:r>
          </w:p>
        </w:tc>
        <w:tc>
          <w:tcPr>
            <w:tcW w:w="3919" w:type="dxa"/>
            <w:gridSpan w:val="4"/>
          </w:tcPr>
          <w:p w:rsidR="003D4F4A" w:rsidRPr="00DC52EA" w:rsidRDefault="003D4F4A" w:rsidP="00177AB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Орган, выдавший</w:t>
            </w:r>
            <w:r>
              <w:rPr>
                <w:rFonts w:ascii="Times New Roman" w:hAnsi="Times New Roman"/>
                <w:sz w:val="24"/>
                <w:szCs w:val="24"/>
                <w:lang w:eastAsia="en-US"/>
              </w:rPr>
              <w:t xml:space="preserve"> </w:t>
            </w:r>
            <w:r w:rsidRPr="00DC52EA">
              <w:rPr>
                <w:rFonts w:ascii="Times New Roman" w:hAnsi="Times New Roman"/>
                <w:sz w:val="24"/>
                <w:szCs w:val="24"/>
              </w:rPr>
              <w:t>разрешение</w:t>
            </w:r>
            <w:r>
              <w:rPr>
                <w:rFonts w:ascii="Times New Roman" w:hAnsi="Times New Roman"/>
                <w:sz w:val="24"/>
                <w:szCs w:val="24"/>
              </w:rPr>
              <w:t xml:space="preserve"> </w:t>
            </w:r>
            <w:r w:rsidRPr="00DC52EA">
              <w:rPr>
                <w:rFonts w:ascii="Times New Roman" w:hAnsi="Times New Roman"/>
                <w:sz w:val="24"/>
                <w:szCs w:val="24"/>
                <w:lang w:eastAsia="en-US"/>
              </w:rPr>
              <w:t>на ввод объекта в эксплуатацию</w:t>
            </w:r>
          </w:p>
        </w:tc>
        <w:tc>
          <w:tcPr>
            <w:tcW w:w="2126" w:type="dxa"/>
            <w:gridSpan w:val="3"/>
          </w:tcPr>
          <w:p w:rsidR="003D4F4A" w:rsidRPr="00DC52EA" w:rsidRDefault="003D4F4A" w:rsidP="00177AB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Номер документа</w:t>
            </w:r>
          </w:p>
        </w:tc>
        <w:tc>
          <w:tcPr>
            <w:tcW w:w="2835" w:type="dxa"/>
            <w:gridSpan w:val="2"/>
          </w:tcPr>
          <w:p w:rsidR="003D4F4A" w:rsidRPr="00DC52EA" w:rsidRDefault="003D4F4A" w:rsidP="00177AB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Дата документа</w:t>
            </w:r>
          </w:p>
        </w:tc>
      </w:tr>
      <w:tr w:rsidR="003D4F4A" w:rsidRPr="00DC52EA" w:rsidTr="00DC52EA">
        <w:trPr>
          <w:trHeight w:val="492"/>
        </w:trPr>
        <w:tc>
          <w:tcPr>
            <w:tcW w:w="1043" w:type="dxa"/>
            <w:gridSpan w:val="3"/>
          </w:tcPr>
          <w:p w:rsidR="003D4F4A" w:rsidRPr="00DC52EA" w:rsidRDefault="003D4F4A" w:rsidP="00DC52EA">
            <w:pPr>
              <w:spacing w:after="160" w:line="240" w:lineRule="auto"/>
              <w:rPr>
                <w:rFonts w:ascii="Times New Roman" w:hAnsi="Times New Roman"/>
                <w:sz w:val="24"/>
                <w:szCs w:val="24"/>
                <w:lang w:eastAsia="en-US"/>
              </w:rPr>
            </w:pPr>
          </w:p>
        </w:tc>
        <w:tc>
          <w:tcPr>
            <w:tcW w:w="3919" w:type="dxa"/>
            <w:gridSpan w:val="4"/>
          </w:tcPr>
          <w:p w:rsidR="003D4F4A" w:rsidRPr="00DC52EA" w:rsidRDefault="003D4F4A" w:rsidP="00DC52EA">
            <w:pPr>
              <w:spacing w:after="160" w:line="240" w:lineRule="auto"/>
              <w:rPr>
                <w:rFonts w:ascii="Times New Roman" w:hAnsi="Times New Roman"/>
                <w:sz w:val="24"/>
                <w:szCs w:val="24"/>
                <w:lang w:eastAsia="en-US"/>
              </w:rPr>
            </w:pPr>
          </w:p>
        </w:tc>
        <w:tc>
          <w:tcPr>
            <w:tcW w:w="2126" w:type="dxa"/>
            <w:gridSpan w:val="3"/>
          </w:tcPr>
          <w:p w:rsidR="003D4F4A" w:rsidRPr="00DC52EA" w:rsidRDefault="003D4F4A" w:rsidP="00DC52EA">
            <w:pPr>
              <w:spacing w:after="160" w:line="240" w:lineRule="auto"/>
              <w:rPr>
                <w:rFonts w:ascii="Times New Roman" w:hAnsi="Times New Roman"/>
                <w:sz w:val="24"/>
                <w:szCs w:val="24"/>
                <w:lang w:eastAsia="en-US"/>
              </w:rPr>
            </w:pPr>
          </w:p>
        </w:tc>
        <w:tc>
          <w:tcPr>
            <w:tcW w:w="2835" w:type="dxa"/>
            <w:gridSpan w:val="2"/>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7F5816">
        <w:trPr>
          <w:trHeight w:val="344"/>
        </w:trPr>
        <w:tc>
          <w:tcPr>
            <w:tcW w:w="9923" w:type="dxa"/>
            <w:gridSpan w:val="12"/>
            <w:tcBorders>
              <w:left w:val="nil"/>
              <w:right w:val="nil"/>
            </w:tcBorders>
          </w:tcPr>
          <w:p w:rsidR="003D4F4A" w:rsidRPr="00DC52EA" w:rsidRDefault="003D4F4A" w:rsidP="00DC52EA">
            <w:pPr>
              <w:spacing w:after="0" w:line="240" w:lineRule="auto"/>
              <w:jc w:val="center"/>
              <w:rPr>
                <w:rFonts w:ascii="Times New Roman" w:hAnsi="Times New Roman"/>
                <w:sz w:val="24"/>
                <w:szCs w:val="24"/>
                <w:lang w:eastAsia="en-US"/>
              </w:rPr>
            </w:pPr>
            <w:r w:rsidRPr="00DC52EA">
              <w:rPr>
                <w:rFonts w:ascii="Times New Roman" w:hAnsi="Times New Roman"/>
                <w:sz w:val="24"/>
                <w:szCs w:val="24"/>
                <w:lang w:eastAsia="en-US"/>
              </w:rPr>
              <w:t>3. Сведения об объекте</w:t>
            </w:r>
          </w:p>
        </w:tc>
      </w:tr>
      <w:tr w:rsidR="003D4F4A" w:rsidRPr="00DC52EA" w:rsidTr="003609D3">
        <w:trPr>
          <w:trHeight w:val="1093"/>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3.1</w:t>
            </w:r>
          </w:p>
        </w:tc>
        <w:tc>
          <w:tcPr>
            <w:tcW w:w="4117" w:type="dxa"/>
            <w:gridSpan w:val="6"/>
          </w:tcPr>
          <w:p w:rsidR="003D4F4A" w:rsidRPr="00DC52EA" w:rsidRDefault="003D4F4A" w:rsidP="00DC52EA">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Наименование объекта капитального строительства (этапа) в соответствии с проектной документацией</w:t>
            </w:r>
          </w:p>
          <w:p w:rsidR="003D4F4A" w:rsidRPr="00DC52EA" w:rsidRDefault="003D4F4A" w:rsidP="00DC52EA">
            <w:pPr>
              <w:spacing w:after="0" w:line="240" w:lineRule="auto"/>
              <w:rPr>
                <w:rFonts w:ascii="Times New Roman" w:hAnsi="Times New Roman"/>
                <w:i/>
                <w:sz w:val="24"/>
                <w:szCs w:val="24"/>
                <w:lang w:eastAsia="en-US"/>
              </w:rPr>
            </w:pPr>
            <w:r w:rsidRPr="00DC52EA">
              <w:rPr>
                <w:rFonts w:ascii="Times New Roman"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1093"/>
        </w:trPr>
        <w:tc>
          <w:tcPr>
            <w:tcW w:w="1043" w:type="dxa"/>
            <w:gridSpan w:val="3"/>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3.2</w:t>
            </w:r>
          </w:p>
        </w:tc>
        <w:tc>
          <w:tcPr>
            <w:tcW w:w="4117" w:type="dxa"/>
            <w:gridSpan w:val="6"/>
          </w:tcPr>
          <w:p w:rsidR="003D4F4A" w:rsidRPr="00DC52EA" w:rsidRDefault="003D4F4A" w:rsidP="00DC52EA">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Адрес (местоположение) объекта:</w:t>
            </w:r>
          </w:p>
          <w:p w:rsidR="003D4F4A" w:rsidRPr="00DC52EA" w:rsidRDefault="003D4F4A" w:rsidP="00DC52EA">
            <w:pPr>
              <w:spacing w:after="0" w:line="240" w:lineRule="auto"/>
              <w:rPr>
                <w:rFonts w:ascii="Times New Roman" w:hAnsi="Times New Roman"/>
                <w:i/>
                <w:sz w:val="24"/>
                <w:szCs w:val="24"/>
                <w:lang w:eastAsia="en-US"/>
              </w:rPr>
            </w:pPr>
            <w:r w:rsidRPr="00DC52EA">
              <w:rPr>
                <w:rFonts w:ascii="Times New Roman" w:hAnsi="Times New Roman"/>
                <w:i/>
                <w:sz w:val="24"/>
                <w:szCs w:val="24"/>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3D4F4A" w:rsidRPr="00DC52EA" w:rsidRDefault="003D4F4A" w:rsidP="00DC52EA">
            <w:pPr>
              <w:spacing w:after="0" w:line="240" w:lineRule="auto"/>
              <w:rPr>
                <w:rFonts w:ascii="Times New Roman" w:hAnsi="Times New Roman"/>
                <w:sz w:val="24"/>
                <w:szCs w:val="24"/>
                <w:lang w:eastAsia="en-US"/>
              </w:rPr>
            </w:pP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7F5816">
        <w:trPr>
          <w:trHeight w:val="283"/>
        </w:trPr>
        <w:tc>
          <w:tcPr>
            <w:tcW w:w="9923" w:type="dxa"/>
            <w:gridSpan w:val="12"/>
            <w:tcBorders>
              <w:left w:val="nil"/>
              <w:right w:val="nil"/>
            </w:tcBorders>
          </w:tcPr>
          <w:p w:rsidR="003D4F4A" w:rsidRPr="00DC52EA" w:rsidRDefault="003D4F4A" w:rsidP="00DC52EA">
            <w:pPr>
              <w:spacing w:after="160" w:line="240" w:lineRule="auto"/>
              <w:jc w:val="center"/>
              <w:rPr>
                <w:rFonts w:ascii="Times New Roman" w:hAnsi="Times New Roman"/>
                <w:b/>
                <w:sz w:val="24"/>
                <w:szCs w:val="24"/>
                <w:lang w:eastAsia="en-US"/>
              </w:rPr>
            </w:pPr>
            <w:r w:rsidRPr="00DC52EA">
              <w:rPr>
                <w:rFonts w:ascii="Times New Roman" w:hAnsi="Times New Roman"/>
                <w:sz w:val="24"/>
                <w:szCs w:val="24"/>
                <w:lang w:eastAsia="en-US"/>
              </w:rPr>
              <w:t>4. Сведения о разрешении на строительство</w:t>
            </w:r>
          </w:p>
        </w:tc>
      </w:tr>
      <w:tr w:rsidR="003D4F4A" w:rsidRPr="00DC52EA" w:rsidTr="003609D3">
        <w:trPr>
          <w:trHeight w:val="693"/>
        </w:trPr>
        <w:tc>
          <w:tcPr>
            <w:tcW w:w="1110" w:type="dxa"/>
            <w:gridSpan w:val="4"/>
          </w:tcPr>
          <w:p w:rsidR="003D4F4A" w:rsidRPr="00DC52EA" w:rsidRDefault="003D4F4A" w:rsidP="00DC52EA">
            <w:pPr>
              <w:spacing w:after="160" w:line="240" w:lineRule="auto"/>
              <w:jc w:val="center"/>
              <w:rPr>
                <w:rFonts w:ascii="Times New Roman" w:hAnsi="Times New Roman"/>
                <w:b/>
                <w:sz w:val="24"/>
                <w:szCs w:val="24"/>
                <w:lang w:eastAsia="en-US"/>
              </w:rPr>
            </w:pPr>
            <w:r w:rsidRPr="00DC52EA">
              <w:rPr>
                <w:rFonts w:ascii="Times New Roman" w:hAnsi="Times New Roman"/>
                <w:sz w:val="24"/>
                <w:szCs w:val="24"/>
                <w:lang w:eastAsia="en-US"/>
              </w:rPr>
              <w:t>№</w:t>
            </w:r>
          </w:p>
        </w:tc>
        <w:tc>
          <w:tcPr>
            <w:tcW w:w="4050" w:type="dxa"/>
            <w:gridSpan w:val="5"/>
          </w:tcPr>
          <w:p w:rsidR="003D4F4A" w:rsidRPr="00DC52EA" w:rsidRDefault="003D4F4A" w:rsidP="00DC52EA">
            <w:pPr>
              <w:spacing w:after="160" w:line="240" w:lineRule="auto"/>
              <w:rPr>
                <w:rFonts w:ascii="Times New Roman" w:hAnsi="Times New Roman"/>
                <w:b/>
                <w:sz w:val="24"/>
                <w:szCs w:val="24"/>
                <w:lang w:eastAsia="en-US"/>
              </w:rPr>
            </w:pPr>
            <w:r w:rsidRPr="00DC52EA">
              <w:rPr>
                <w:rFonts w:ascii="Times New Roman" w:hAnsi="Times New Roman"/>
                <w:sz w:val="24"/>
                <w:szCs w:val="24"/>
                <w:lang w:eastAsia="en-US"/>
              </w:rPr>
              <w:t>Орган, выдавший разрешение на строительство</w:t>
            </w:r>
          </w:p>
        </w:tc>
        <w:tc>
          <w:tcPr>
            <w:tcW w:w="1928" w:type="dxa"/>
          </w:tcPr>
          <w:p w:rsidR="003D4F4A" w:rsidRPr="00DC52EA" w:rsidRDefault="003D4F4A" w:rsidP="00DC52EA">
            <w:pPr>
              <w:spacing w:after="160" w:line="240" w:lineRule="auto"/>
              <w:rPr>
                <w:rFonts w:ascii="Times New Roman" w:hAnsi="Times New Roman"/>
                <w:b/>
                <w:sz w:val="24"/>
                <w:szCs w:val="24"/>
                <w:lang w:eastAsia="en-US"/>
              </w:rPr>
            </w:pPr>
            <w:r w:rsidRPr="00DC52EA">
              <w:rPr>
                <w:rFonts w:ascii="Times New Roman" w:hAnsi="Times New Roman"/>
                <w:sz w:val="24"/>
                <w:szCs w:val="24"/>
                <w:lang w:eastAsia="en-US"/>
              </w:rPr>
              <w:t>Номер документа</w:t>
            </w:r>
          </w:p>
        </w:tc>
        <w:tc>
          <w:tcPr>
            <w:tcW w:w="2835" w:type="dxa"/>
            <w:gridSpan w:val="2"/>
          </w:tcPr>
          <w:p w:rsidR="003D4F4A" w:rsidRPr="00DC52EA" w:rsidRDefault="003D4F4A" w:rsidP="00DC52EA">
            <w:pPr>
              <w:spacing w:after="160" w:line="240" w:lineRule="auto"/>
              <w:rPr>
                <w:rFonts w:ascii="Times New Roman" w:hAnsi="Times New Roman"/>
                <w:b/>
                <w:sz w:val="24"/>
                <w:szCs w:val="24"/>
                <w:lang w:eastAsia="en-US"/>
              </w:rPr>
            </w:pPr>
            <w:r w:rsidRPr="00DC52EA">
              <w:rPr>
                <w:rFonts w:ascii="Times New Roman" w:hAnsi="Times New Roman"/>
                <w:sz w:val="24"/>
                <w:szCs w:val="24"/>
                <w:lang w:eastAsia="en-US"/>
              </w:rPr>
              <w:t>Дата документа</w:t>
            </w:r>
          </w:p>
        </w:tc>
      </w:tr>
      <w:tr w:rsidR="003D4F4A" w:rsidRPr="00DC52EA" w:rsidTr="003609D3">
        <w:trPr>
          <w:trHeight w:val="693"/>
        </w:trPr>
        <w:tc>
          <w:tcPr>
            <w:tcW w:w="1110" w:type="dxa"/>
            <w:gridSpan w:val="4"/>
          </w:tcPr>
          <w:p w:rsidR="003D4F4A" w:rsidRPr="00DC52EA" w:rsidRDefault="003D4F4A" w:rsidP="00DC52EA">
            <w:pPr>
              <w:spacing w:after="160" w:line="240" w:lineRule="auto"/>
              <w:rPr>
                <w:rFonts w:ascii="Times New Roman" w:hAnsi="Times New Roman"/>
                <w:b/>
                <w:sz w:val="24"/>
                <w:szCs w:val="24"/>
                <w:lang w:eastAsia="en-US"/>
              </w:rPr>
            </w:pPr>
          </w:p>
        </w:tc>
        <w:tc>
          <w:tcPr>
            <w:tcW w:w="4050" w:type="dxa"/>
            <w:gridSpan w:val="5"/>
          </w:tcPr>
          <w:p w:rsidR="003D4F4A" w:rsidRPr="00DC52EA" w:rsidRDefault="003D4F4A" w:rsidP="00DC52EA">
            <w:pPr>
              <w:spacing w:after="160" w:line="240" w:lineRule="auto"/>
              <w:rPr>
                <w:rFonts w:ascii="Times New Roman" w:hAnsi="Times New Roman"/>
                <w:b/>
                <w:sz w:val="24"/>
                <w:szCs w:val="24"/>
                <w:lang w:eastAsia="en-US"/>
              </w:rPr>
            </w:pPr>
          </w:p>
        </w:tc>
        <w:tc>
          <w:tcPr>
            <w:tcW w:w="1928" w:type="dxa"/>
          </w:tcPr>
          <w:p w:rsidR="003D4F4A" w:rsidRPr="00DC52EA" w:rsidRDefault="003D4F4A" w:rsidP="00DC52EA">
            <w:pPr>
              <w:spacing w:after="160" w:line="240" w:lineRule="auto"/>
              <w:rPr>
                <w:rFonts w:ascii="Times New Roman" w:hAnsi="Times New Roman"/>
                <w:b/>
                <w:sz w:val="24"/>
                <w:szCs w:val="24"/>
                <w:lang w:eastAsia="en-US"/>
              </w:rPr>
            </w:pPr>
          </w:p>
        </w:tc>
        <w:tc>
          <w:tcPr>
            <w:tcW w:w="2835" w:type="dxa"/>
            <w:gridSpan w:val="2"/>
          </w:tcPr>
          <w:p w:rsidR="003D4F4A" w:rsidRPr="00DC52EA" w:rsidRDefault="003D4F4A" w:rsidP="00DC52EA">
            <w:pPr>
              <w:spacing w:after="160" w:line="240" w:lineRule="auto"/>
              <w:rPr>
                <w:rFonts w:ascii="Times New Roman" w:hAnsi="Times New Roman"/>
                <w:b/>
                <w:sz w:val="24"/>
                <w:szCs w:val="24"/>
                <w:lang w:eastAsia="en-US"/>
              </w:rPr>
            </w:pPr>
          </w:p>
        </w:tc>
      </w:tr>
      <w:tr w:rsidR="003D4F4A" w:rsidRPr="00DC52EA" w:rsidTr="007F5816">
        <w:trPr>
          <w:trHeight w:val="254"/>
        </w:trPr>
        <w:tc>
          <w:tcPr>
            <w:tcW w:w="9923" w:type="dxa"/>
            <w:gridSpan w:val="12"/>
            <w:tcBorders>
              <w:left w:val="nil"/>
              <w:right w:val="nil"/>
            </w:tcBorders>
          </w:tcPr>
          <w:p w:rsidR="003D4F4A" w:rsidRPr="00DC52EA" w:rsidRDefault="003D4F4A" w:rsidP="00DC52EA">
            <w:pPr>
              <w:spacing w:after="160" w:line="240" w:lineRule="auto"/>
              <w:jc w:val="center"/>
              <w:rPr>
                <w:rFonts w:ascii="Times New Roman" w:hAnsi="Times New Roman"/>
                <w:b/>
                <w:sz w:val="24"/>
                <w:szCs w:val="24"/>
                <w:lang w:eastAsia="en-US"/>
              </w:rPr>
            </w:pPr>
            <w:r w:rsidRPr="00DC52EA">
              <w:rPr>
                <w:rFonts w:ascii="Times New Roman" w:hAnsi="Times New Roman"/>
                <w:sz w:val="24"/>
                <w:szCs w:val="24"/>
                <w:lang w:eastAsia="en-US"/>
              </w:rPr>
              <w:t>5. Сведения о земельном участке</w:t>
            </w:r>
          </w:p>
        </w:tc>
      </w:tr>
      <w:tr w:rsidR="003D4F4A" w:rsidRPr="00DC52EA" w:rsidTr="003609D3">
        <w:trPr>
          <w:trHeight w:val="600"/>
        </w:trPr>
        <w:tc>
          <w:tcPr>
            <w:tcW w:w="1110" w:type="dxa"/>
            <w:gridSpan w:val="4"/>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5.1</w:t>
            </w:r>
          </w:p>
        </w:tc>
        <w:tc>
          <w:tcPr>
            <w:tcW w:w="4050" w:type="dxa"/>
            <w:gridSpan w:val="5"/>
          </w:tcPr>
          <w:p w:rsidR="003D4F4A" w:rsidRPr="00DC52EA" w:rsidRDefault="003D4F4A" w:rsidP="00DC52EA">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3D4F4A" w:rsidRPr="007F5816" w:rsidRDefault="003D4F4A" w:rsidP="00DC52EA">
            <w:pPr>
              <w:spacing w:after="0" w:line="240" w:lineRule="auto"/>
              <w:rPr>
                <w:rFonts w:ascii="Times New Roman" w:hAnsi="Times New Roman"/>
                <w:i/>
                <w:sz w:val="24"/>
                <w:szCs w:val="24"/>
                <w:lang w:eastAsia="en-US"/>
              </w:rPr>
            </w:pPr>
            <w:r w:rsidRPr="00DC52EA">
              <w:rPr>
                <w:rFonts w:ascii="Times New Roman" w:hAnsi="Times New Roman"/>
                <w:i/>
                <w:sz w:val="24"/>
                <w:szCs w:val="24"/>
                <w:lang w:eastAsia="en-US"/>
              </w:rPr>
              <w:t>(заполнение не обязательно при выдаче разрешения на ввод линейного объекта)</w:t>
            </w:r>
          </w:p>
        </w:tc>
        <w:tc>
          <w:tcPr>
            <w:tcW w:w="4763" w:type="dxa"/>
            <w:gridSpan w:val="3"/>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600"/>
        </w:trPr>
        <w:tc>
          <w:tcPr>
            <w:tcW w:w="9923" w:type="dxa"/>
            <w:gridSpan w:val="12"/>
            <w:tcBorders>
              <w:left w:val="nil"/>
              <w:right w:val="nil"/>
            </w:tcBorders>
          </w:tcPr>
          <w:p w:rsidR="003D4F4A" w:rsidRPr="00DC52EA" w:rsidRDefault="003D4F4A" w:rsidP="00DC52EA">
            <w:pPr>
              <w:spacing w:after="0" w:line="240" w:lineRule="auto"/>
              <w:jc w:val="center"/>
              <w:rPr>
                <w:rFonts w:ascii="Times New Roman" w:hAnsi="Times New Roman"/>
                <w:sz w:val="24"/>
                <w:szCs w:val="24"/>
                <w:lang w:eastAsia="en-US"/>
              </w:rPr>
            </w:pPr>
            <w:r w:rsidRPr="00DC52EA">
              <w:rPr>
                <w:rFonts w:ascii="Times New Roman" w:hAnsi="Times New Roman"/>
                <w:sz w:val="24"/>
                <w:szCs w:val="24"/>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4F4A" w:rsidRPr="00DC52EA" w:rsidRDefault="003D4F4A" w:rsidP="00DC52EA">
            <w:pPr>
              <w:spacing w:after="160" w:line="240" w:lineRule="auto"/>
              <w:jc w:val="center"/>
              <w:rPr>
                <w:rFonts w:ascii="Times New Roman" w:hAnsi="Times New Roman"/>
                <w:i/>
                <w:sz w:val="24"/>
                <w:szCs w:val="24"/>
                <w:lang w:eastAsia="en-US"/>
              </w:rPr>
            </w:pPr>
            <w:r w:rsidRPr="00DC52EA">
              <w:rPr>
                <w:rFonts w:ascii="Times New Roman" w:hAnsi="Times New Roman"/>
                <w:i/>
                <w:sz w:val="24"/>
                <w:szCs w:val="24"/>
                <w:lang w:eastAsia="en-US"/>
              </w:rPr>
              <w:t>(указывается в случае, предусмотренном частью 3</w:t>
            </w:r>
            <w:r w:rsidRPr="00DC52EA">
              <w:rPr>
                <w:rFonts w:ascii="Times New Roman" w:hAnsi="Times New Roman"/>
                <w:i/>
                <w:sz w:val="24"/>
                <w:szCs w:val="24"/>
                <w:vertAlign w:val="superscript"/>
                <w:lang w:eastAsia="en-US"/>
              </w:rPr>
              <w:t>5</w:t>
            </w:r>
            <w:r w:rsidRPr="00DC52EA">
              <w:rPr>
                <w:rFonts w:ascii="Times New Roman" w:hAnsi="Times New Roman"/>
                <w:i/>
                <w:sz w:val="24"/>
                <w:szCs w:val="24"/>
                <w:lang w:eastAsia="en-US"/>
              </w:rPr>
              <w:t xml:space="preserve"> статьи 5</w:t>
            </w:r>
            <w:r w:rsidRPr="00DC52EA">
              <w:rPr>
                <w:rFonts w:ascii="Times New Roman" w:hAnsi="Times New Roman"/>
                <w:bCs/>
                <w:i/>
                <w:sz w:val="24"/>
                <w:szCs w:val="24"/>
                <w:lang w:eastAsia="en-US"/>
              </w:rPr>
              <w:t xml:space="preserve">5 Градостроительного кодекса Российской Федерации) </w:t>
            </w:r>
          </w:p>
        </w:tc>
      </w:tr>
      <w:tr w:rsidR="003D4F4A" w:rsidRPr="00DC52EA" w:rsidTr="003609D3">
        <w:trPr>
          <w:trHeight w:val="600"/>
        </w:trPr>
        <w:tc>
          <w:tcPr>
            <w:tcW w:w="1110" w:type="dxa"/>
            <w:gridSpan w:val="4"/>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w:t>
            </w:r>
          </w:p>
        </w:tc>
        <w:tc>
          <w:tcPr>
            <w:tcW w:w="4050" w:type="dxa"/>
            <w:gridSpan w:val="5"/>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Орган, выдавший</w:t>
            </w:r>
            <w:r>
              <w:rPr>
                <w:rFonts w:ascii="Times New Roman" w:hAnsi="Times New Roman"/>
                <w:sz w:val="24"/>
                <w:szCs w:val="24"/>
                <w:lang w:eastAsia="en-US"/>
              </w:rPr>
              <w:t xml:space="preserve"> </w:t>
            </w:r>
            <w:r w:rsidRPr="00DC52EA">
              <w:rPr>
                <w:rFonts w:ascii="Times New Roman" w:hAnsi="Times New Roman"/>
                <w:sz w:val="24"/>
                <w:szCs w:val="24"/>
              </w:rPr>
              <w:t>разрешение</w:t>
            </w:r>
            <w:r>
              <w:rPr>
                <w:rFonts w:ascii="Times New Roman" w:hAnsi="Times New Roman"/>
                <w:sz w:val="24"/>
                <w:szCs w:val="24"/>
              </w:rPr>
              <w:t xml:space="preserve"> </w:t>
            </w:r>
            <w:r w:rsidRPr="00DC52EA">
              <w:rPr>
                <w:rFonts w:ascii="Times New Roman" w:hAnsi="Times New Roman"/>
                <w:sz w:val="24"/>
                <w:szCs w:val="24"/>
                <w:lang w:eastAsia="en-US"/>
              </w:rPr>
              <w:t>на ввод объекта в эксплуатацию</w:t>
            </w:r>
          </w:p>
        </w:tc>
        <w:tc>
          <w:tcPr>
            <w:tcW w:w="1928" w:type="dxa"/>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Номер документа</w:t>
            </w:r>
          </w:p>
        </w:tc>
        <w:tc>
          <w:tcPr>
            <w:tcW w:w="2835" w:type="dxa"/>
            <w:gridSpan w:val="2"/>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Дата документа</w:t>
            </w:r>
          </w:p>
        </w:tc>
      </w:tr>
      <w:tr w:rsidR="003D4F4A" w:rsidRPr="00DC52EA" w:rsidTr="003609D3">
        <w:trPr>
          <w:trHeight w:val="748"/>
        </w:trPr>
        <w:tc>
          <w:tcPr>
            <w:tcW w:w="1110" w:type="dxa"/>
            <w:gridSpan w:val="4"/>
          </w:tcPr>
          <w:p w:rsidR="003D4F4A" w:rsidRPr="00DC52EA" w:rsidRDefault="003D4F4A" w:rsidP="00DC52EA">
            <w:pPr>
              <w:spacing w:after="160" w:line="240" w:lineRule="auto"/>
              <w:jc w:val="center"/>
              <w:rPr>
                <w:rFonts w:ascii="Times New Roman" w:hAnsi="Times New Roman"/>
                <w:sz w:val="24"/>
                <w:szCs w:val="24"/>
                <w:lang w:eastAsia="en-US"/>
              </w:rPr>
            </w:pPr>
          </w:p>
        </w:tc>
        <w:tc>
          <w:tcPr>
            <w:tcW w:w="4050" w:type="dxa"/>
            <w:gridSpan w:val="5"/>
          </w:tcPr>
          <w:p w:rsidR="003D4F4A" w:rsidRPr="00DC52EA" w:rsidRDefault="003D4F4A" w:rsidP="00DC52EA">
            <w:pPr>
              <w:spacing w:after="160" w:line="240" w:lineRule="auto"/>
              <w:rPr>
                <w:rFonts w:ascii="Times New Roman" w:hAnsi="Times New Roman"/>
                <w:sz w:val="24"/>
                <w:szCs w:val="24"/>
                <w:lang w:eastAsia="en-US"/>
              </w:rPr>
            </w:pPr>
          </w:p>
        </w:tc>
        <w:tc>
          <w:tcPr>
            <w:tcW w:w="1928" w:type="dxa"/>
          </w:tcPr>
          <w:p w:rsidR="003D4F4A" w:rsidRPr="00DC52EA" w:rsidRDefault="003D4F4A" w:rsidP="00DC52EA">
            <w:pPr>
              <w:spacing w:after="160" w:line="240" w:lineRule="auto"/>
              <w:rPr>
                <w:rFonts w:ascii="Times New Roman" w:hAnsi="Times New Roman"/>
                <w:sz w:val="24"/>
                <w:szCs w:val="24"/>
                <w:lang w:eastAsia="en-US"/>
              </w:rPr>
            </w:pPr>
          </w:p>
        </w:tc>
        <w:tc>
          <w:tcPr>
            <w:tcW w:w="2835" w:type="dxa"/>
            <w:gridSpan w:val="2"/>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609D3">
        <w:trPr>
          <w:trHeight w:val="600"/>
        </w:trPr>
        <w:tc>
          <w:tcPr>
            <w:tcW w:w="9923" w:type="dxa"/>
            <w:gridSpan w:val="12"/>
            <w:tcBorders>
              <w:left w:val="nil"/>
              <w:right w:val="nil"/>
            </w:tcBorders>
          </w:tcPr>
          <w:p w:rsidR="003D4F4A" w:rsidRPr="00DC52EA" w:rsidRDefault="003D4F4A" w:rsidP="00DC52EA">
            <w:pPr>
              <w:spacing w:after="160" w:line="240" w:lineRule="auto"/>
              <w:jc w:val="center"/>
              <w:rPr>
                <w:rFonts w:ascii="Times New Roman" w:hAnsi="Times New Roman"/>
                <w:i/>
                <w:sz w:val="24"/>
                <w:szCs w:val="24"/>
                <w:lang w:eastAsia="en-US"/>
              </w:rPr>
            </w:pPr>
            <w:r w:rsidRPr="00DC52EA">
              <w:rPr>
                <w:rFonts w:ascii="Times New Roman" w:hAnsi="Times New Roman"/>
                <w:sz w:val="24"/>
                <w:szCs w:val="24"/>
                <w:lang w:eastAsia="en-US"/>
              </w:rPr>
              <w:t xml:space="preserve">7.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w:t>
            </w:r>
            <w:r>
              <w:rPr>
                <w:rFonts w:ascii="Times New Roman" w:hAnsi="Times New Roman"/>
                <w:i/>
                <w:sz w:val="24"/>
                <w:szCs w:val="24"/>
                <w:lang w:eastAsia="en-US"/>
              </w:rPr>
              <w:t xml:space="preserve">(не </w:t>
            </w:r>
            <w:r w:rsidRPr="00DC52EA">
              <w:rPr>
                <w:rFonts w:ascii="Times New Roman" w:hAnsi="Times New Roman"/>
                <w:i/>
                <w:sz w:val="24"/>
                <w:szCs w:val="24"/>
                <w:lang w:eastAsia="en-US"/>
              </w:rPr>
              <w:t>заполняется в случаях, указанных в пунктах 1-2 части 3</w:t>
            </w:r>
            <w:r w:rsidRPr="00DC52EA">
              <w:rPr>
                <w:rFonts w:ascii="Times New Roman" w:hAnsi="Times New Roman"/>
                <w:i/>
                <w:sz w:val="24"/>
                <w:szCs w:val="24"/>
                <w:vertAlign w:val="superscript"/>
                <w:lang w:eastAsia="en-US"/>
              </w:rPr>
              <w:t>9</w:t>
            </w:r>
            <w:r w:rsidRPr="00DC52EA">
              <w:rPr>
                <w:rFonts w:ascii="Times New Roman" w:hAnsi="Times New Roman"/>
                <w:i/>
                <w:sz w:val="24"/>
                <w:szCs w:val="24"/>
                <w:lang w:eastAsia="en-US"/>
              </w:rPr>
              <w:t xml:space="preserve"> статьи 55 Градостроительного кодекса Российской Федерации)</w:t>
            </w:r>
          </w:p>
        </w:tc>
      </w:tr>
      <w:tr w:rsidR="003D4F4A" w:rsidRPr="00DC52EA" w:rsidTr="007F5816">
        <w:trPr>
          <w:trHeight w:val="361"/>
        </w:trPr>
        <w:tc>
          <w:tcPr>
            <w:tcW w:w="9923" w:type="dxa"/>
            <w:gridSpan w:val="12"/>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7.1 Подтверждаю, что строительство, реконструкция здания, сооружения осуществлялись:</w:t>
            </w:r>
          </w:p>
        </w:tc>
      </w:tr>
      <w:tr w:rsidR="003D4F4A" w:rsidRPr="00DC52EA" w:rsidTr="007F5816">
        <w:trPr>
          <w:trHeight w:val="353"/>
        </w:trPr>
        <w:tc>
          <w:tcPr>
            <w:tcW w:w="975" w:type="dxa"/>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7.1.1</w:t>
            </w:r>
          </w:p>
        </w:tc>
        <w:tc>
          <w:tcPr>
            <w:tcW w:w="480" w:type="dxa"/>
            <w:gridSpan w:val="4"/>
          </w:tcPr>
          <w:p w:rsidR="003D4F4A" w:rsidRPr="00DC52EA" w:rsidRDefault="003D4F4A" w:rsidP="00DC52EA">
            <w:pPr>
              <w:spacing w:after="160" w:line="240" w:lineRule="auto"/>
              <w:rPr>
                <w:rFonts w:ascii="Times New Roman" w:hAnsi="Times New Roman"/>
                <w:sz w:val="24"/>
                <w:szCs w:val="24"/>
                <w:lang w:eastAsia="en-US"/>
              </w:rPr>
            </w:pPr>
          </w:p>
        </w:tc>
        <w:tc>
          <w:tcPr>
            <w:tcW w:w="8468" w:type="dxa"/>
            <w:gridSpan w:val="7"/>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застройщиком без привлечения средств иных лиц</w:t>
            </w:r>
          </w:p>
        </w:tc>
      </w:tr>
      <w:tr w:rsidR="003D4F4A" w:rsidRPr="00DC52EA" w:rsidTr="007F5816">
        <w:trPr>
          <w:trHeight w:val="898"/>
        </w:trPr>
        <w:tc>
          <w:tcPr>
            <w:tcW w:w="975" w:type="dxa"/>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7.1.2</w:t>
            </w:r>
          </w:p>
        </w:tc>
        <w:tc>
          <w:tcPr>
            <w:tcW w:w="480" w:type="dxa"/>
            <w:gridSpan w:val="4"/>
          </w:tcPr>
          <w:p w:rsidR="003D4F4A" w:rsidRPr="00DC52EA" w:rsidRDefault="003D4F4A" w:rsidP="00DC52EA">
            <w:pPr>
              <w:spacing w:after="160" w:line="240" w:lineRule="auto"/>
              <w:rPr>
                <w:rFonts w:ascii="Times New Roman" w:hAnsi="Times New Roman"/>
                <w:sz w:val="24"/>
                <w:szCs w:val="24"/>
                <w:lang w:eastAsia="en-US"/>
              </w:rPr>
            </w:pPr>
          </w:p>
        </w:tc>
        <w:tc>
          <w:tcPr>
            <w:tcW w:w="8468" w:type="dxa"/>
            <w:gridSpan w:val="7"/>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3D4F4A" w:rsidRPr="00DC52EA" w:rsidTr="003609D3">
        <w:trPr>
          <w:trHeight w:val="600"/>
        </w:trPr>
        <w:tc>
          <w:tcPr>
            <w:tcW w:w="1455" w:type="dxa"/>
            <w:gridSpan w:val="5"/>
          </w:tcPr>
          <w:p w:rsidR="003D4F4A" w:rsidRPr="00DC52EA" w:rsidRDefault="003D4F4A" w:rsidP="007F5816">
            <w:pPr>
              <w:spacing w:after="0" w:line="240" w:lineRule="auto"/>
              <w:rPr>
                <w:rFonts w:ascii="Times New Roman" w:hAnsi="Times New Roman"/>
                <w:sz w:val="24"/>
                <w:szCs w:val="24"/>
                <w:lang w:eastAsia="en-US"/>
              </w:rPr>
            </w:pPr>
          </w:p>
        </w:tc>
        <w:tc>
          <w:tcPr>
            <w:tcW w:w="3645" w:type="dxa"/>
            <w:gridSpan w:val="3"/>
          </w:tcPr>
          <w:p w:rsidR="003D4F4A" w:rsidRDefault="003D4F4A" w:rsidP="007F5816">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Фамилия, имя, отчество (при наличии) – для физического лица, </w:t>
            </w:r>
            <w:r>
              <w:rPr>
                <w:rFonts w:ascii="Times New Roman" w:hAnsi="Times New Roman"/>
                <w:sz w:val="24"/>
                <w:szCs w:val="24"/>
                <w:lang w:eastAsia="en-US"/>
              </w:rPr>
              <w:t>осуществлявшего финансирование.</w:t>
            </w:r>
          </w:p>
          <w:p w:rsidR="003D4F4A" w:rsidRPr="00DC52EA" w:rsidRDefault="003D4F4A" w:rsidP="007F5816">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Полное наименование – для юридического лица, осуществлявшего финансирование:</w:t>
            </w:r>
          </w:p>
        </w:tc>
        <w:tc>
          <w:tcPr>
            <w:tcW w:w="2715" w:type="dxa"/>
            <w:gridSpan w:val="3"/>
          </w:tcPr>
          <w:p w:rsidR="003D4F4A" w:rsidRDefault="003D4F4A" w:rsidP="007F5816">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Реквизиты документа, удостоверяющего личность – для физического лица, </w:t>
            </w:r>
            <w:r>
              <w:rPr>
                <w:rFonts w:ascii="Times New Roman" w:hAnsi="Times New Roman"/>
                <w:sz w:val="24"/>
                <w:szCs w:val="24"/>
                <w:lang w:eastAsia="en-US"/>
              </w:rPr>
              <w:t>осуществлявшего финансирование.</w:t>
            </w:r>
          </w:p>
          <w:p w:rsidR="003D4F4A" w:rsidRPr="00DC52EA" w:rsidRDefault="003D4F4A" w:rsidP="007F5816">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Основной государственный регистрационный номер – для юридического лица, осуществлявшего финансирование:</w:t>
            </w:r>
          </w:p>
        </w:tc>
        <w:tc>
          <w:tcPr>
            <w:tcW w:w="2108" w:type="dxa"/>
          </w:tcPr>
          <w:p w:rsidR="003D4F4A" w:rsidRPr="00DC52EA" w:rsidRDefault="003D4F4A" w:rsidP="007F5816">
            <w:pPr>
              <w:spacing w:after="0" w:line="240" w:lineRule="auto"/>
              <w:rPr>
                <w:rFonts w:ascii="Times New Roman" w:hAnsi="Times New Roman"/>
                <w:sz w:val="24"/>
                <w:szCs w:val="24"/>
                <w:lang w:eastAsia="en-US"/>
              </w:rPr>
            </w:pPr>
            <w:r w:rsidRPr="00DC52EA">
              <w:rPr>
                <w:rFonts w:ascii="Times New Roman" w:hAnsi="Times New Roman"/>
                <w:sz w:val="24"/>
                <w:szCs w:val="24"/>
                <w:lang w:eastAsia="en-US"/>
              </w:rPr>
              <w:t>Адрес (адреса) электронной почты лица, осуществлявшего финансирование:</w:t>
            </w:r>
          </w:p>
        </w:tc>
      </w:tr>
      <w:tr w:rsidR="003D4F4A" w:rsidRPr="00DC52EA" w:rsidTr="003F5D11">
        <w:trPr>
          <w:trHeight w:val="411"/>
        </w:trPr>
        <w:tc>
          <w:tcPr>
            <w:tcW w:w="1455" w:type="dxa"/>
            <w:gridSpan w:val="5"/>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7.1.2.1</w:t>
            </w:r>
          </w:p>
        </w:tc>
        <w:tc>
          <w:tcPr>
            <w:tcW w:w="3645" w:type="dxa"/>
            <w:gridSpan w:val="3"/>
          </w:tcPr>
          <w:p w:rsidR="003D4F4A" w:rsidRPr="00DC52EA" w:rsidRDefault="003D4F4A" w:rsidP="00DC52EA">
            <w:pPr>
              <w:spacing w:after="160" w:line="240" w:lineRule="auto"/>
              <w:rPr>
                <w:rFonts w:ascii="Times New Roman" w:hAnsi="Times New Roman"/>
                <w:sz w:val="24"/>
                <w:szCs w:val="24"/>
                <w:lang w:eastAsia="en-US"/>
              </w:rPr>
            </w:pPr>
          </w:p>
        </w:tc>
        <w:tc>
          <w:tcPr>
            <w:tcW w:w="2715" w:type="dxa"/>
            <w:gridSpan w:val="3"/>
          </w:tcPr>
          <w:p w:rsidR="003D4F4A" w:rsidRPr="00DC52EA" w:rsidRDefault="003D4F4A" w:rsidP="00DC52EA">
            <w:pPr>
              <w:spacing w:after="160" w:line="240" w:lineRule="auto"/>
              <w:rPr>
                <w:rFonts w:ascii="Times New Roman" w:hAnsi="Times New Roman"/>
                <w:sz w:val="24"/>
                <w:szCs w:val="24"/>
                <w:lang w:eastAsia="en-US"/>
              </w:rPr>
            </w:pPr>
          </w:p>
        </w:tc>
        <w:tc>
          <w:tcPr>
            <w:tcW w:w="2108" w:type="dxa"/>
          </w:tcPr>
          <w:p w:rsidR="003D4F4A" w:rsidRPr="00DC52EA" w:rsidRDefault="003D4F4A" w:rsidP="00DC52EA">
            <w:pPr>
              <w:spacing w:after="160" w:line="240" w:lineRule="auto"/>
              <w:rPr>
                <w:rFonts w:ascii="Times New Roman" w:hAnsi="Times New Roman"/>
                <w:sz w:val="24"/>
                <w:szCs w:val="24"/>
                <w:lang w:eastAsia="en-US"/>
              </w:rPr>
            </w:pPr>
          </w:p>
        </w:tc>
      </w:tr>
      <w:tr w:rsidR="003D4F4A" w:rsidRPr="00DC52EA" w:rsidTr="003F5D11">
        <w:trPr>
          <w:trHeight w:val="248"/>
        </w:trPr>
        <w:tc>
          <w:tcPr>
            <w:tcW w:w="9923" w:type="dxa"/>
            <w:gridSpan w:val="12"/>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7.2. Подтверждаю наличие:</w:t>
            </w:r>
          </w:p>
        </w:tc>
      </w:tr>
      <w:tr w:rsidR="003D4F4A" w:rsidRPr="00DC52EA" w:rsidTr="003F5D11">
        <w:trPr>
          <w:trHeight w:val="368"/>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7.2.1</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согласия застройщика</w:t>
            </w:r>
          </w:p>
        </w:tc>
      </w:tr>
      <w:tr w:rsidR="003D4F4A" w:rsidRPr="00DC52EA" w:rsidTr="003F5D11">
        <w:trPr>
          <w:trHeight w:val="345"/>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7.2.2</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согласия застройщика и лица (лиц), осуществлявшего финансирование</w:t>
            </w:r>
          </w:p>
        </w:tc>
      </w:tr>
      <w:tr w:rsidR="003D4F4A" w:rsidRPr="00DC52EA" w:rsidTr="003F5D11">
        <w:trPr>
          <w:trHeight w:val="337"/>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p>
        </w:tc>
        <w:tc>
          <w:tcPr>
            <w:tcW w:w="8931" w:type="dxa"/>
            <w:gridSpan w:val="10"/>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На осуществление государственной регистрации права собственности:</w:t>
            </w:r>
          </w:p>
        </w:tc>
      </w:tr>
      <w:tr w:rsidR="003D4F4A" w:rsidRPr="00DC52EA" w:rsidTr="003F5D11">
        <w:trPr>
          <w:trHeight w:val="443"/>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7.3.1</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Застройщика</w:t>
            </w:r>
          </w:p>
        </w:tc>
      </w:tr>
      <w:tr w:rsidR="003D4F4A" w:rsidRPr="00DC52EA" w:rsidTr="003F5D11">
        <w:trPr>
          <w:trHeight w:val="422"/>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7.3.2</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лица (лиц), осуществлявшего финансирование </w:t>
            </w:r>
          </w:p>
        </w:tc>
      </w:tr>
      <w:tr w:rsidR="003D4F4A" w:rsidRPr="00DC52EA" w:rsidTr="003F5D11">
        <w:trPr>
          <w:trHeight w:val="400"/>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7.3.3</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 xml:space="preserve">застройщика и лица (лиц), осуществлявшего финансирование </w:t>
            </w:r>
          </w:p>
        </w:tc>
      </w:tr>
      <w:tr w:rsidR="003D4F4A" w:rsidRPr="00DC52EA" w:rsidTr="003F5D11">
        <w:trPr>
          <w:trHeight w:val="235"/>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p>
        </w:tc>
        <w:tc>
          <w:tcPr>
            <w:tcW w:w="8931" w:type="dxa"/>
            <w:gridSpan w:val="10"/>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В отношении:</w:t>
            </w:r>
          </w:p>
        </w:tc>
      </w:tr>
      <w:tr w:rsidR="003D4F4A" w:rsidRPr="00DC52EA" w:rsidTr="003F5D11">
        <w:trPr>
          <w:trHeight w:val="369"/>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7.4.1</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построенного, реконструированного здания, сооружения</w:t>
            </w:r>
          </w:p>
        </w:tc>
      </w:tr>
      <w:tr w:rsidR="003D4F4A" w:rsidRPr="00DC52EA" w:rsidTr="003F5D11">
        <w:trPr>
          <w:trHeight w:val="631"/>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7.4.2</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всех расположенных в построенном, реконструированном здании, сооружении помещений, машино-мест</w:t>
            </w:r>
          </w:p>
        </w:tc>
      </w:tr>
      <w:tr w:rsidR="003D4F4A" w:rsidRPr="00DC52EA" w:rsidTr="003609D3">
        <w:trPr>
          <w:trHeight w:val="600"/>
        </w:trPr>
        <w:tc>
          <w:tcPr>
            <w:tcW w:w="992" w:type="dxa"/>
            <w:gridSpan w:val="2"/>
            <w:vAlign w:val="center"/>
          </w:tcPr>
          <w:p w:rsidR="003D4F4A" w:rsidRPr="00DC52EA" w:rsidRDefault="003D4F4A" w:rsidP="00DC52EA">
            <w:pPr>
              <w:spacing w:after="160" w:line="240" w:lineRule="auto"/>
              <w:jc w:val="center"/>
              <w:rPr>
                <w:rFonts w:ascii="Times New Roman" w:hAnsi="Times New Roman"/>
                <w:sz w:val="24"/>
                <w:szCs w:val="24"/>
                <w:lang w:eastAsia="en-US"/>
              </w:rPr>
            </w:pPr>
            <w:r w:rsidRPr="00DC52EA">
              <w:rPr>
                <w:rFonts w:ascii="Times New Roman" w:hAnsi="Times New Roman"/>
                <w:sz w:val="24"/>
                <w:szCs w:val="24"/>
                <w:lang w:eastAsia="en-US"/>
              </w:rPr>
              <w:t>7.4.3</w:t>
            </w:r>
          </w:p>
        </w:tc>
        <w:tc>
          <w:tcPr>
            <w:tcW w:w="567" w:type="dxa"/>
            <w:gridSpan w:val="4"/>
            <w:vAlign w:val="center"/>
          </w:tcPr>
          <w:p w:rsidR="003D4F4A" w:rsidRPr="00DC52EA" w:rsidRDefault="003D4F4A" w:rsidP="00DC52EA">
            <w:pPr>
              <w:spacing w:after="160" w:line="240" w:lineRule="auto"/>
              <w:rPr>
                <w:rFonts w:ascii="Times New Roman" w:hAnsi="Times New Roman"/>
                <w:sz w:val="24"/>
                <w:szCs w:val="24"/>
                <w:lang w:eastAsia="en-US"/>
              </w:rPr>
            </w:pPr>
          </w:p>
        </w:tc>
        <w:tc>
          <w:tcPr>
            <w:tcW w:w="8364" w:type="dxa"/>
            <w:gridSpan w:val="6"/>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D4F4A" w:rsidRPr="00DC52EA" w:rsidTr="003609D3">
        <w:trPr>
          <w:trHeight w:val="600"/>
        </w:trPr>
        <w:tc>
          <w:tcPr>
            <w:tcW w:w="9923" w:type="dxa"/>
            <w:gridSpan w:val="12"/>
            <w:vAlign w:val="center"/>
          </w:tcPr>
          <w:p w:rsidR="003D4F4A" w:rsidRPr="00DC52EA" w:rsidRDefault="003D4F4A" w:rsidP="00DC52EA">
            <w:pPr>
              <w:spacing w:after="160" w:line="240" w:lineRule="auto"/>
              <w:rPr>
                <w:rFonts w:ascii="Times New Roman" w:hAnsi="Times New Roman"/>
                <w:sz w:val="24"/>
                <w:szCs w:val="24"/>
                <w:lang w:eastAsia="en-US"/>
              </w:rPr>
            </w:pPr>
            <w:r w:rsidRPr="00DC52EA">
              <w:rPr>
                <w:rFonts w:ascii="Times New Roman" w:hAnsi="Times New Roman"/>
                <w:sz w:val="24"/>
                <w:szCs w:val="24"/>
                <w:lang w:eastAsia="en-US"/>
              </w:rPr>
              <w:t>7.5. Сведения об уплате государственной пошлины за осуществление государственной регистрации прав: _____________________________________</w:t>
            </w:r>
          </w:p>
        </w:tc>
      </w:tr>
    </w:tbl>
    <w:p w:rsidR="003D4F4A" w:rsidRPr="00DC52EA" w:rsidRDefault="003D4F4A" w:rsidP="00DC52EA">
      <w:pPr>
        <w:spacing w:after="0" w:line="240" w:lineRule="auto"/>
        <w:ind w:right="423" w:firstLine="708"/>
        <w:jc w:val="both"/>
        <w:rPr>
          <w:rFonts w:ascii="Times New Roman" w:hAnsi="Times New Roman"/>
          <w:sz w:val="24"/>
          <w:szCs w:val="24"/>
        </w:rPr>
      </w:pPr>
      <w:r w:rsidRPr="00DC52EA">
        <w:rPr>
          <w:rFonts w:ascii="Times New Roman" w:hAnsi="Times New Roman"/>
          <w:sz w:val="24"/>
          <w:szCs w:val="24"/>
        </w:rPr>
        <w:t>При этом сообщаю, что ввод объекта в эксплуатацию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3D4F4A" w:rsidRPr="00DC52EA" w:rsidTr="003609D3">
        <w:trPr>
          <w:trHeight w:val="555"/>
        </w:trPr>
        <w:tc>
          <w:tcPr>
            <w:tcW w:w="826"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w:t>
            </w:r>
          </w:p>
        </w:tc>
        <w:tc>
          <w:tcPr>
            <w:tcW w:w="5128"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Наименование документа</w:t>
            </w:r>
          </w:p>
        </w:tc>
        <w:tc>
          <w:tcPr>
            <w:tcW w:w="1984"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Номер документа</w:t>
            </w:r>
          </w:p>
        </w:tc>
        <w:tc>
          <w:tcPr>
            <w:tcW w:w="1985"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Дата документа</w:t>
            </w:r>
          </w:p>
        </w:tc>
      </w:tr>
      <w:tr w:rsidR="003D4F4A" w:rsidRPr="00DC52EA" w:rsidTr="003609D3">
        <w:trPr>
          <w:trHeight w:val="1340"/>
        </w:trPr>
        <w:tc>
          <w:tcPr>
            <w:tcW w:w="826"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1</w:t>
            </w:r>
          </w:p>
        </w:tc>
        <w:tc>
          <w:tcPr>
            <w:tcW w:w="5128"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r w:rsidRPr="00DC52EA">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Pr>
                <w:rFonts w:ascii="Times New Roman" w:hAnsi="Times New Roman"/>
                <w:sz w:val="24"/>
                <w:szCs w:val="24"/>
              </w:rPr>
              <w:t xml:space="preserve"> образование земельного участка</w:t>
            </w:r>
          </w:p>
        </w:tc>
        <w:tc>
          <w:tcPr>
            <w:tcW w:w="1984"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c>
          <w:tcPr>
            <w:tcW w:w="1985"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r>
      <w:tr w:rsidR="003D4F4A" w:rsidRPr="00DC52EA" w:rsidTr="003609D3">
        <w:trPr>
          <w:trHeight w:val="1340"/>
        </w:trPr>
        <w:tc>
          <w:tcPr>
            <w:tcW w:w="826"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2</w:t>
            </w:r>
          </w:p>
        </w:tc>
        <w:tc>
          <w:tcPr>
            <w:tcW w:w="5128"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r w:rsidRPr="00DC52EA">
              <w:rPr>
                <w:rFonts w:ascii="Times New Roman" w:hAnsi="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C52EA">
              <w:rPr>
                <w:rFonts w:ascii="Times New Roman" w:hAnsi="Times New Roman"/>
                <w:sz w:val="24"/>
                <w:szCs w:val="24"/>
                <w:vertAlign w:val="superscript"/>
              </w:rPr>
              <w:t>8</w:t>
            </w:r>
            <w:r w:rsidRPr="00DC52EA">
              <w:rPr>
                <w:rFonts w:ascii="Times New Roman" w:hAnsi="Times New Roman"/>
                <w:sz w:val="24"/>
                <w:szCs w:val="24"/>
              </w:rPr>
              <w:t xml:space="preserve"> и 3</w:t>
            </w:r>
            <w:r w:rsidRPr="00DC52EA">
              <w:rPr>
                <w:rFonts w:ascii="Times New Roman" w:hAnsi="Times New Roman"/>
                <w:sz w:val="24"/>
                <w:szCs w:val="24"/>
                <w:vertAlign w:val="superscript"/>
              </w:rPr>
              <w:t>9</w:t>
            </w:r>
            <w:r w:rsidRPr="00DC52EA">
              <w:rPr>
                <w:rFonts w:ascii="Times New Roman" w:hAnsi="Times New Roman"/>
                <w:sz w:val="24"/>
                <w:szCs w:val="24"/>
              </w:rPr>
              <w:t xml:space="preserve"> статьи 49 Градостроительного кодекса Российской Федерации)</w:t>
            </w:r>
          </w:p>
          <w:p w:rsidR="003D4F4A" w:rsidRPr="003F5D11" w:rsidRDefault="003D4F4A" w:rsidP="00DC52EA">
            <w:pPr>
              <w:suppressAutoHyphens/>
              <w:spacing w:after="0" w:line="240" w:lineRule="auto"/>
              <w:rPr>
                <w:rFonts w:ascii="Times New Roman" w:hAnsi="Times New Roman"/>
                <w:i/>
                <w:sz w:val="24"/>
                <w:szCs w:val="24"/>
              </w:rPr>
            </w:pPr>
            <w:r w:rsidRPr="00DC52EA">
              <w:rPr>
                <w:rFonts w:ascii="Times New Roman" w:hAnsi="Times New Roman"/>
                <w:sz w:val="24"/>
                <w:szCs w:val="24"/>
              </w:rPr>
              <w:t>(</w:t>
            </w:r>
            <w:r w:rsidRPr="00DC52EA">
              <w:rPr>
                <w:rFonts w:ascii="Times New Roman" w:hAnsi="Times New Roman"/>
                <w:i/>
                <w:sz w:val="24"/>
                <w:szCs w:val="24"/>
              </w:rPr>
              <w:t>указывается</w:t>
            </w:r>
            <w:r>
              <w:rPr>
                <w:rFonts w:ascii="Times New Roman" w:hAnsi="Times New Roman"/>
                <w:i/>
                <w:sz w:val="24"/>
                <w:szCs w:val="24"/>
              </w:rPr>
              <w:t xml:space="preserve"> </w:t>
            </w:r>
            <w:r w:rsidRPr="00DC52EA">
              <w:rPr>
                <w:rFonts w:ascii="Times New Roman" w:hAnsi="Times New Roman"/>
                <w:i/>
                <w:sz w:val="24"/>
                <w:szCs w:val="24"/>
              </w:rPr>
              <w:t>в</w:t>
            </w:r>
            <w:r>
              <w:rPr>
                <w:rFonts w:ascii="Times New Roman" w:hAnsi="Times New Roman"/>
                <w:i/>
                <w:sz w:val="24"/>
                <w:szCs w:val="24"/>
              </w:rPr>
              <w:t xml:space="preserve"> </w:t>
            </w:r>
            <w:r w:rsidRPr="00DC52EA">
              <w:rPr>
                <w:rFonts w:ascii="Times New Roman" w:hAnsi="Times New Roman"/>
                <w:i/>
                <w:sz w:val="24"/>
                <w:szCs w:val="24"/>
              </w:rPr>
              <w:t>случае, если предусмотрено осуществление государственного строительного надзора в соответствии с частью 1 статьи 54 Градостроительног</w:t>
            </w:r>
            <w:r>
              <w:rPr>
                <w:rFonts w:ascii="Times New Roman" w:hAnsi="Times New Roman"/>
                <w:i/>
                <w:sz w:val="24"/>
                <w:szCs w:val="24"/>
              </w:rPr>
              <w:t>о кодекса Российской Федерации)</w:t>
            </w:r>
          </w:p>
        </w:tc>
        <w:tc>
          <w:tcPr>
            <w:tcW w:w="1984"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c>
          <w:tcPr>
            <w:tcW w:w="1985"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r>
      <w:tr w:rsidR="003D4F4A" w:rsidRPr="00DC52EA" w:rsidTr="003609D3">
        <w:trPr>
          <w:trHeight w:val="1340"/>
        </w:trPr>
        <w:tc>
          <w:tcPr>
            <w:tcW w:w="826" w:type="dxa"/>
            <w:shd w:val="clear" w:color="auto" w:fill="FFFFFF"/>
          </w:tcPr>
          <w:p w:rsidR="003D4F4A" w:rsidRPr="00DC52EA" w:rsidRDefault="003D4F4A" w:rsidP="00DC52EA">
            <w:pPr>
              <w:suppressAutoHyphens/>
              <w:spacing w:after="0" w:line="240" w:lineRule="auto"/>
              <w:jc w:val="center"/>
              <w:rPr>
                <w:rFonts w:ascii="Times New Roman" w:hAnsi="Times New Roman"/>
                <w:sz w:val="24"/>
                <w:szCs w:val="24"/>
              </w:rPr>
            </w:pPr>
            <w:r w:rsidRPr="00DC52EA">
              <w:rPr>
                <w:rFonts w:ascii="Times New Roman" w:hAnsi="Times New Roman"/>
                <w:sz w:val="24"/>
                <w:szCs w:val="24"/>
              </w:rPr>
              <w:t>3</w:t>
            </w:r>
          </w:p>
        </w:tc>
        <w:tc>
          <w:tcPr>
            <w:tcW w:w="5128"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r w:rsidRPr="00DC52EA">
              <w:rPr>
                <w:rFonts w:ascii="Times New Roman" w:hAnsi="Times New Roman"/>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3D4F4A" w:rsidRPr="00DC52EA" w:rsidRDefault="003D4F4A" w:rsidP="00DC52EA">
            <w:pPr>
              <w:suppressAutoHyphens/>
              <w:spacing w:after="0" w:line="240" w:lineRule="auto"/>
              <w:rPr>
                <w:rFonts w:ascii="Times New Roman" w:hAnsi="Times New Roman"/>
                <w:i/>
                <w:sz w:val="24"/>
                <w:szCs w:val="24"/>
              </w:rPr>
            </w:pPr>
            <w:r w:rsidRPr="00DC52EA">
              <w:rPr>
                <w:rFonts w:ascii="Times New Roman" w:hAnsi="Times New Roman"/>
                <w:i/>
                <w:sz w:val="24"/>
                <w:szCs w:val="24"/>
              </w:rPr>
              <w:t>(указывается в случаях, предусмотренных частью 7 статьи 54 Градостроительног</w:t>
            </w:r>
            <w:r>
              <w:rPr>
                <w:rFonts w:ascii="Times New Roman" w:hAnsi="Times New Roman"/>
                <w:i/>
                <w:sz w:val="24"/>
                <w:szCs w:val="24"/>
              </w:rPr>
              <w:t>о кодекса Российской Федерации)</w:t>
            </w:r>
          </w:p>
        </w:tc>
        <w:tc>
          <w:tcPr>
            <w:tcW w:w="1984"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c>
          <w:tcPr>
            <w:tcW w:w="1985" w:type="dxa"/>
            <w:shd w:val="clear" w:color="auto" w:fill="FFFFFF"/>
          </w:tcPr>
          <w:p w:rsidR="003D4F4A" w:rsidRPr="00DC52EA" w:rsidRDefault="003D4F4A" w:rsidP="00DC52EA">
            <w:pPr>
              <w:suppressAutoHyphens/>
              <w:spacing w:after="0" w:line="240" w:lineRule="auto"/>
              <w:rPr>
                <w:rFonts w:ascii="Times New Roman" w:hAnsi="Times New Roman"/>
                <w:sz w:val="24"/>
                <w:szCs w:val="24"/>
              </w:rPr>
            </w:pPr>
          </w:p>
        </w:tc>
      </w:tr>
    </w:tbl>
    <w:p w:rsidR="003D4F4A" w:rsidRPr="00DC52EA" w:rsidRDefault="003D4F4A" w:rsidP="00DC52EA">
      <w:pPr>
        <w:autoSpaceDE w:val="0"/>
        <w:autoSpaceDN w:val="0"/>
        <w:adjustRightInd w:val="0"/>
        <w:spacing w:after="0" w:line="240" w:lineRule="auto"/>
        <w:ind w:firstLine="708"/>
        <w:jc w:val="both"/>
        <w:rPr>
          <w:rFonts w:ascii="Times New Roman" w:hAnsi="Times New Roman"/>
          <w:bCs/>
          <w:sz w:val="24"/>
          <w:szCs w:val="24"/>
          <w:lang w:eastAsia="en-US"/>
        </w:rPr>
      </w:pPr>
    </w:p>
    <w:p w:rsidR="003D4F4A" w:rsidRDefault="003D4F4A" w:rsidP="003F5D11">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3D4F4A" w:rsidRDefault="003D4F4A" w:rsidP="003F5D11">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3D4F4A" w:rsidRDefault="003D4F4A" w:rsidP="003F5D11">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D4F4A" w:rsidRDefault="003D4F4A" w:rsidP="003F5D11">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3D4F4A" w:rsidRDefault="003D4F4A" w:rsidP="003F5D11">
      <w:pPr>
        <w:spacing w:after="0" w:line="240" w:lineRule="auto"/>
        <w:rPr>
          <w:rFonts w:ascii="Times New Roman" w:hAnsi="Times New Roman"/>
          <w:sz w:val="24"/>
          <w:szCs w:val="24"/>
        </w:rPr>
      </w:pPr>
    </w:p>
    <w:p w:rsidR="003D4F4A" w:rsidRDefault="003D4F4A" w:rsidP="003F5D11">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3D4F4A" w:rsidRDefault="003D4F4A" w:rsidP="003F5D11">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3D4F4A" w:rsidRDefault="003D4F4A" w:rsidP="003F5D11">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3D4F4A" w:rsidRDefault="003D4F4A" w:rsidP="003F5D11">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3D4F4A" w:rsidRDefault="003D4F4A" w:rsidP="003F5D11">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3D4F4A" w:rsidRPr="00DD53C2" w:rsidRDefault="003D4F4A" w:rsidP="003F5D11">
      <w:pPr>
        <w:spacing w:after="0" w:line="240" w:lineRule="auto"/>
        <w:rPr>
          <w:rFonts w:ascii="Times New Roman" w:hAnsi="Times New Roman"/>
          <w:color w:val="000000"/>
          <w:sz w:val="24"/>
          <w:szCs w:val="24"/>
        </w:rPr>
      </w:pPr>
      <w:r>
        <w:rPr>
          <w:rFonts w:ascii="Times New Roman" w:hAnsi="Times New Roman"/>
          <w:color w:val="000000"/>
          <w:sz w:val="24"/>
          <w:szCs w:val="24"/>
        </w:rPr>
        <w:t>5.</w:t>
      </w:r>
    </w:p>
    <w:p w:rsidR="003D4F4A" w:rsidRPr="00DD53C2" w:rsidRDefault="003D4F4A" w:rsidP="003F5D11">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3D4F4A" w:rsidRPr="00DD53C2" w:rsidRDefault="003D4F4A" w:rsidP="003F5D11">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3D4F4A" w:rsidRPr="00DC52EA" w:rsidRDefault="003D4F4A" w:rsidP="00DC52EA">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3D4F4A" w:rsidRPr="00DC52EA" w:rsidTr="003609D3">
        <w:tc>
          <w:tcPr>
            <w:tcW w:w="8788" w:type="dxa"/>
          </w:tcPr>
          <w:p w:rsidR="003D4F4A" w:rsidRPr="00DC52EA" w:rsidRDefault="003D4F4A" w:rsidP="00DC52EA">
            <w:pPr>
              <w:autoSpaceDE w:val="0"/>
              <w:autoSpaceDN w:val="0"/>
              <w:spacing w:after="120" w:line="240" w:lineRule="auto"/>
              <w:rPr>
                <w:rFonts w:ascii="Times New Roman" w:hAnsi="Times New Roman"/>
                <w:i/>
                <w:sz w:val="24"/>
                <w:szCs w:val="24"/>
              </w:rPr>
            </w:pPr>
            <w:r w:rsidRPr="00DC52EA">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3D4F4A" w:rsidRPr="00DC52EA" w:rsidRDefault="003D4F4A" w:rsidP="00DC52EA">
            <w:pPr>
              <w:autoSpaceDE w:val="0"/>
              <w:autoSpaceDN w:val="0"/>
              <w:spacing w:after="120" w:line="240" w:lineRule="auto"/>
              <w:rPr>
                <w:rFonts w:ascii="Times New Roman" w:hAnsi="Times New Roman"/>
                <w:sz w:val="24"/>
                <w:szCs w:val="24"/>
              </w:rPr>
            </w:pPr>
          </w:p>
        </w:tc>
      </w:tr>
      <w:tr w:rsidR="003D4F4A" w:rsidRPr="00DC52EA" w:rsidTr="003609D3">
        <w:tc>
          <w:tcPr>
            <w:tcW w:w="8788" w:type="dxa"/>
          </w:tcPr>
          <w:p w:rsidR="003D4F4A" w:rsidRPr="00DC52EA" w:rsidRDefault="003D4F4A" w:rsidP="00DC52EA">
            <w:pPr>
              <w:autoSpaceDE w:val="0"/>
              <w:autoSpaceDN w:val="0"/>
              <w:spacing w:after="120" w:line="240" w:lineRule="auto"/>
              <w:rPr>
                <w:rFonts w:ascii="Times New Roman" w:hAnsi="Times New Roman"/>
                <w:sz w:val="24"/>
                <w:szCs w:val="24"/>
              </w:rPr>
            </w:pPr>
            <w:r w:rsidRPr="00DC52EA">
              <w:rPr>
                <w:rFonts w:ascii="Times New Roman" w:hAnsi="Times New Roman"/>
                <w:sz w:val="24"/>
                <w:szCs w:val="24"/>
              </w:rPr>
              <w:t>выдать</w:t>
            </w:r>
            <w:r w:rsidRPr="00DC52EA">
              <w:rPr>
                <w:rFonts w:ascii="Times New Roman" w:hAnsi="Times New Roman"/>
                <w:bCs/>
                <w:sz w:val="24"/>
                <w:szCs w:val="24"/>
              </w:rPr>
              <w:t xml:space="preserve"> на бумажном носителе</w:t>
            </w:r>
            <w:r w:rsidRPr="00DC52EA">
              <w:rPr>
                <w:rFonts w:ascii="Times New Roman" w:hAnsi="Times New Roman"/>
                <w:sz w:val="24"/>
                <w:szCs w:val="24"/>
              </w:rPr>
              <w:t xml:space="preserve"> при личном обращении </w:t>
            </w:r>
            <w:r w:rsidRPr="00DC52EA">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3D4F4A" w:rsidRPr="00DC52EA" w:rsidRDefault="003D4F4A" w:rsidP="00DC52EA">
            <w:pPr>
              <w:autoSpaceDE w:val="0"/>
              <w:autoSpaceDN w:val="0"/>
              <w:spacing w:after="120" w:line="240" w:lineRule="auto"/>
              <w:rPr>
                <w:rFonts w:ascii="Times New Roman" w:hAnsi="Times New Roman"/>
                <w:sz w:val="24"/>
                <w:szCs w:val="24"/>
              </w:rPr>
            </w:pPr>
          </w:p>
        </w:tc>
      </w:tr>
      <w:tr w:rsidR="003D4F4A" w:rsidRPr="00DC52EA" w:rsidTr="003609D3">
        <w:tc>
          <w:tcPr>
            <w:tcW w:w="8788" w:type="dxa"/>
          </w:tcPr>
          <w:p w:rsidR="003D4F4A" w:rsidRPr="00DC52EA" w:rsidRDefault="003D4F4A" w:rsidP="003F5D11">
            <w:pPr>
              <w:autoSpaceDE w:val="0"/>
              <w:autoSpaceDN w:val="0"/>
              <w:spacing w:after="120" w:line="240" w:lineRule="auto"/>
              <w:rPr>
                <w:rFonts w:ascii="Times New Roman" w:hAnsi="Times New Roman"/>
                <w:sz w:val="24"/>
                <w:szCs w:val="24"/>
              </w:rPr>
            </w:pPr>
            <w:r w:rsidRPr="00DC52EA">
              <w:rPr>
                <w:rFonts w:ascii="Times New Roman" w:hAnsi="Times New Roman"/>
                <w:sz w:val="24"/>
                <w:szCs w:val="24"/>
              </w:rPr>
              <w:t xml:space="preserve">направить </w:t>
            </w:r>
            <w:r w:rsidRPr="00DC52EA">
              <w:rPr>
                <w:rFonts w:ascii="Times New Roman" w:hAnsi="Times New Roman"/>
                <w:bCs/>
                <w:sz w:val="24"/>
                <w:szCs w:val="24"/>
              </w:rPr>
              <w:t>на бумажном носителе</w:t>
            </w:r>
            <w:r>
              <w:rPr>
                <w:rFonts w:ascii="Times New Roman" w:hAnsi="Times New Roman"/>
                <w:sz w:val="24"/>
                <w:szCs w:val="24"/>
              </w:rPr>
              <w:t xml:space="preserve"> на почтовый адрес: </w:t>
            </w:r>
          </w:p>
        </w:tc>
        <w:tc>
          <w:tcPr>
            <w:tcW w:w="1130" w:type="dxa"/>
          </w:tcPr>
          <w:p w:rsidR="003D4F4A" w:rsidRPr="00DC52EA" w:rsidRDefault="003D4F4A" w:rsidP="00DC52EA">
            <w:pPr>
              <w:autoSpaceDE w:val="0"/>
              <w:autoSpaceDN w:val="0"/>
              <w:spacing w:after="120" w:line="240" w:lineRule="auto"/>
              <w:rPr>
                <w:rFonts w:ascii="Times New Roman" w:hAnsi="Times New Roman"/>
                <w:sz w:val="24"/>
                <w:szCs w:val="24"/>
              </w:rPr>
            </w:pPr>
          </w:p>
        </w:tc>
      </w:tr>
      <w:tr w:rsidR="003D4F4A" w:rsidRPr="00DC52EA" w:rsidTr="003609D3">
        <w:tc>
          <w:tcPr>
            <w:tcW w:w="8788" w:type="dxa"/>
          </w:tcPr>
          <w:p w:rsidR="003D4F4A" w:rsidRPr="00DC52EA" w:rsidRDefault="003D4F4A" w:rsidP="00DC52EA">
            <w:pPr>
              <w:autoSpaceDE w:val="0"/>
              <w:autoSpaceDN w:val="0"/>
              <w:spacing w:after="120" w:line="240" w:lineRule="auto"/>
              <w:rPr>
                <w:rFonts w:ascii="Times New Roman" w:hAnsi="Times New Roman"/>
                <w:sz w:val="24"/>
                <w:szCs w:val="24"/>
              </w:rPr>
            </w:pPr>
            <w:r w:rsidRPr="00DC52EA">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3D4F4A" w:rsidRPr="00DC52EA" w:rsidRDefault="003D4F4A" w:rsidP="00DC52EA">
            <w:pPr>
              <w:autoSpaceDE w:val="0"/>
              <w:autoSpaceDN w:val="0"/>
              <w:spacing w:after="120" w:line="240" w:lineRule="auto"/>
              <w:rPr>
                <w:rFonts w:ascii="Times New Roman" w:hAnsi="Times New Roman"/>
                <w:sz w:val="24"/>
                <w:szCs w:val="24"/>
              </w:rPr>
            </w:pPr>
          </w:p>
        </w:tc>
      </w:tr>
      <w:tr w:rsidR="003D4F4A" w:rsidRPr="00DC52EA" w:rsidTr="003609D3">
        <w:tc>
          <w:tcPr>
            <w:tcW w:w="9918" w:type="dxa"/>
            <w:gridSpan w:val="2"/>
          </w:tcPr>
          <w:p w:rsidR="003D4F4A" w:rsidRPr="00DC52EA" w:rsidRDefault="003D4F4A" w:rsidP="00DC52EA">
            <w:pPr>
              <w:autoSpaceDE w:val="0"/>
              <w:autoSpaceDN w:val="0"/>
              <w:spacing w:after="120" w:line="240" w:lineRule="auto"/>
              <w:ind w:right="255"/>
              <w:jc w:val="center"/>
              <w:rPr>
                <w:rFonts w:ascii="Times New Roman" w:hAnsi="Times New Roman"/>
                <w:i/>
                <w:sz w:val="24"/>
                <w:szCs w:val="24"/>
              </w:rPr>
            </w:pPr>
            <w:r w:rsidRPr="00DC52EA">
              <w:rPr>
                <w:rFonts w:ascii="Times New Roman" w:hAnsi="Times New Roman"/>
                <w:i/>
                <w:sz w:val="24"/>
                <w:szCs w:val="24"/>
              </w:rPr>
              <w:t>Указывается один из перечисленных способов</w:t>
            </w:r>
          </w:p>
        </w:tc>
      </w:tr>
    </w:tbl>
    <w:p w:rsidR="003D4F4A" w:rsidRPr="00DC52EA" w:rsidRDefault="003D4F4A" w:rsidP="00DC52EA">
      <w:pPr>
        <w:autoSpaceDE w:val="0"/>
        <w:autoSpaceDN w:val="0"/>
        <w:spacing w:after="120" w:line="240" w:lineRule="auto"/>
        <w:jc w:val="both"/>
        <w:rPr>
          <w:rFonts w:ascii="Times New Roman" w:hAnsi="Times New Roman"/>
          <w:sz w:val="24"/>
          <w:szCs w:val="24"/>
        </w:rPr>
      </w:pPr>
    </w:p>
    <w:p w:rsidR="003D4F4A" w:rsidRPr="00DC52EA" w:rsidRDefault="003D4F4A" w:rsidP="00DC52EA">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4F4A" w:rsidRPr="00DC52EA" w:rsidTr="003609D3">
        <w:tc>
          <w:tcPr>
            <w:tcW w:w="3119" w:type="dxa"/>
            <w:tcBorders>
              <w:top w:val="nil"/>
              <w:left w:val="nil"/>
              <w:right w:val="nil"/>
            </w:tcBorders>
            <w:vAlign w:val="bottom"/>
          </w:tcPr>
          <w:p w:rsidR="003D4F4A" w:rsidRPr="00DC52EA" w:rsidRDefault="003D4F4A" w:rsidP="00DC52EA">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3D4F4A" w:rsidRPr="00DC52EA" w:rsidRDefault="003D4F4A" w:rsidP="00DC52EA">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3D4F4A" w:rsidRPr="00DC52EA" w:rsidRDefault="003D4F4A" w:rsidP="00DC52EA">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3D4F4A" w:rsidRPr="00DC52EA" w:rsidRDefault="003D4F4A" w:rsidP="00DC52EA">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3D4F4A" w:rsidRPr="00DC52EA" w:rsidRDefault="003D4F4A" w:rsidP="00DC52EA">
            <w:pPr>
              <w:spacing w:line="240" w:lineRule="auto"/>
              <w:jc w:val="center"/>
              <w:rPr>
                <w:rFonts w:ascii="Times New Roman" w:hAnsi="Times New Roman"/>
                <w:sz w:val="24"/>
                <w:szCs w:val="24"/>
              </w:rPr>
            </w:pPr>
          </w:p>
        </w:tc>
      </w:tr>
      <w:tr w:rsidR="003D4F4A" w:rsidRPr="00DC52EA" w:rsidTr="003609D3">
        <w:tc>
          <w:tcPr>
            <w:tcW w:w="3119" w:type="dxa"/>
            <w:tcBorders>
              <w:left w:val="nil"/>
              <w:bottom w:val="nil"/>
              <w:right w:val="nil"/>
            </w:tcBorders>
          </w:tcPr>
          <w:p w:rsidR="003D4F4A" w:rsidRPr="00DC52EA" w:rsidRDefault="003D4F4A" w:rsidP="00DC52EA">
            <w:pPr>
              <w:spacing w:line="240" w:lineRule="auto"/>
              <w:jc w:val="center"/>
              <w:rPr>
                <w:rFonts w:ascii="Times New Roman" w:hAnsi="Times New Roman"/>
                <w:sz w:val="24"/>
                <w:szCs w:val="24"/>
              </w:rPr>
            </w:pPr>
          </w:p>
        </w:tc>
        <w:tc>
          <w:tcPr>
            <w:tcW w:w="283" w:type="dxa"/>
            <w:tcBorders>
              <w:top w:val="nil"/>
              <w:left w:val="nil"/>
              <w:bottom w:val="nil"/>
              <w:right w:val="nil"/>
            </w:tcBorders>
          </w:tcPr>
          <w:p w:rsidR="003D4F4A" w:rsidRPr="00DC52EA" w:rsidRDefault="003D4F4A" w:rsidP="00DC52EA">
            <w:pPr>
              <w:spacing w:line="240" w:lineRule="auto"/>
              <w:rPr>
                <w:rFonts w:ascii="Times New Roman" w:hAnsi="Times New Roman"/>
                <w:sz w:val="24"/>
                <w:szCs w:val="24"/>
              </w:rPr>
            </w:pPr>
          </w:p>
        </w:tc>
        <w:tc>
          <w:tcPr>
            <w:tcW w:w="2269" w:type="dxa"/>
            <w:tcBorders>
              <w:top w:val="nil"/>
              <w:left w:val="nil"/>
              <w:bottom w:val="nil"/>
              <w:right w:val="nil"/>
            </w:tcBorders>
          </w:tcPr>
          <w:p w:rsidR="003D4F4A" w:rsidRPr="003F5D11" w:rsidRDefault="003D4F4A" w:rsidP="00DC52EA">
            <w:pPr>
              <w:spacing w:line="240" w:lineRule="auto"/>
              <w:jc w:val="center"/>
              <w:rPr>
                <w:rFonts w:ascii="Times New Roman" w:hAnsi="Times New Roman"/>
                <w:sz w:val="20"/>
                <w:szCs w:val="20"/>
              </w:rPr>
            </w:pPr>
            <w:r w:rsidRPr="003F5D11">
              <w:rPr>
                <w:rFonts w:ascii="Times New Roman" w:hAnsi="Times New Roman"/>
                <w:sz w:val="20"/>
                <w:szCs w:val="20"/>
              </w:rPr>
              <w:t>(подпись)</w:t>
            </w:r>
          </w:p>
        </w:tc>
        <w:tc>
          <w:tcPr>
            <w:tcW w:w="283" w:type="dxa"/>
            <w:tcBorders>
              <w:top w:val="nil"/>
              <w:left w:val="nil"/>
              <w:bottom w:val="nil"/>
              <w:right w:val="nil"/>
            </w:tcBorders>
          </w:tcPr>
          <w:p w:rsidR="003D4F4A" w:rsidRPr="003F5D11" w:rsidRDefault="003D4F4A" w:rsidP="00DC52EA">
            <w:pPr>
              <w:spacing w:line="240" w:lineRule="auto"/>
              <w:rPr>
                <w:rFonts w:ascii="Times New Roman" w:hAnsi="Times New Roman"/>
                <w:sz w:val="20"/>
                <w:szCs w:val="20"/>
              </w:rPr>
            </w:pPr>
          </w:p>
        </w:tc>
        <w:tc>
          <w:tcPr>
            <w:tcW w:w="3969" w:type="dxa"/>
            <w:tcBorders>
              <w:top w:val="nil"/>
              <w:left w:val="nil"/>
              <w:bottom w:val="nil"/>
              <w:right w:val="nil"/>
            </w:tcBorders>
          </w:tcPr>
          <w:p w:rsidR="003D4F4A" w:rsidRPr="003F5D11" w:rsidRDefault="003D4F4A" w:rsidP="00DC52EA">
            <w:pPr>
              <w:spacing w:line="240" w:lineRule="auto"/>
              <w:jc w:val="center"/>
              <w:rPr>
                <w:rFonts w:ascii="Times New Roman" w:hAnsi="Times New Roman"/>
                <w:sz w:val="20"/>
                <w:szCs w:val="20"/>
              </w:rPr>
            </w:pPr>
            <w:r w:rsidRPr="003F5D11">
              <w:rPr>
                <w:rFonts w:ascii="Times New Roman" w:hAnsi="Times New Roman"/>
                <w:sz w:val="20"/>
                <w:szCs w:val="20"/>
              </w:rPr>
              <w:t>(фамилия, имя, отчество (при наличии)</w:t>
            </w:r>
          </w:p>
        </w:tc>
      </w:tr>
    </w:tbl>
    <w:p w:rsidR="003D4F4A" w:rsidRPr="00DC52EA" w:rsidRDefault="003D4F4A" w:rsidP="00DC52EA">
      <w:pPr>
        <w:spacing w:after="0" w:line="240" w:lineRule="auto"/>
        <w:rPr>
          <w:rFonts w:ascii="Times New Roman" w:hAnsi="Times New Roman"/>
          <w:sz w:val="24"/>
          <w:szCs w:val="24"/>
          <w:lang w:eastAsia="en-US"/>
        </w:rPr>
      </w:pPr>
    </w:p>
    <w:p w:rsidR="003D4F4A" w:rsidRPr="002640EA" w:rsidRDefault="003D4F4A" w:rsidP="00177ABA">
      <w:pPr>
        <w:spacing w:after="0" w:line="240" w:lineRule="auto"/>
        <w:ind w:left="7080" w:firstLine="708"/>
        <w:rPr>
          <w:rFonts w:ascii="Times New Roman" w:hAnsi="Times New Roman"/>
          <w:sz w:val="24"/>
          <w:szCs w:val="24"/>
        </w:rPr>
      </w:pPr>
      <w:r w:rsidRPr="00ED110F">
        <w:rPr>
          <w:rFonts w:ascii="Times New Roman" w:hAnsi="Times New Roman"/>
          <w:lang w:eastAsia="en-US"/>
        </w:rPr>
        <w:br w:type="page"/>
      </w:r>
      <w:r>
        <w:rPr>
          <w:rFonts w:ascii="Times New Roman" w:hAnsi="Times New Roman"/>
          <w:sz w:val="24"/>
          <w:szCs w:val="24"/>
        </w:rPr>
        <w:t>Приложение № 4</w:t>
      </w:r>
    </w:p>
    <w:p w:rsidR="003D4F4A" w:rsidRPr="002640EA" w:rsidRDefault="003D4F4A" w:rsidP="003F5D11">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3F5D11">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3F5D11">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Default="003D4F4A" w:rsidP="003F5D11">
      <w:pPr>
        <w:widowControl w:val="0"/>
        <w:autoSpaceDE w:val="0"/>
        <w:autoSpaceDN w:val="0"/>
        <w:ind w:left="5664"/>
        <w:jc w:val="both"/>
        <w:rPr>
          <w:rFonts w:ascii="Times New Roman" w:hAnsi="Times New Roman"/>
          <w:sz w:val="24"/>
          <w:szCs w:val="24"/>
        </w:rPr>
      </w:pPr>
    </w:p>
    <w:p w:rsidR="003D4F4A" w:rsidRPr="005C78FF" w:rsidRDefault="003D4F4A" w:rsidP="003F5D11">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3D4F4A" w:rsidRPr="005154F2" w:rsidRDefault="003D4F4A" w:rsidP="003F5D11">
      <w:pPr>
        <w:autoSpaceDE w:val="0"/>
        <w:autoSpaceDN w:val="0"/>
        <w:spacing w:after="0" w:line="240" w:lineRule="auto"/>
        <w:jc w:val="center"/>
        <w:rPr>
          <w:rFonts w:ascii="Times New Roman" w:hAnsi="Times New Roman"/>
          <w:b/>
          <w:bCs/>
          <w:color w:val="000000"/>
          <w:sz w:val="24"/>
          <w:szCs w:val="24"/>
        </w:rPr>
      </w:pPr>
    </w:p>
    <w:p w:rsidR="003D4F4A" w:rsidRPr="005154F2" w:rsidRDefault="003D4F4A" w:rsidP="003F5D11">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З А Я В Л Е Н И Е</w:t>
      </w:r>
    </w:p>
    <w:p w:rsidR="003D4F4A" w:rsidRPr="005154F2" w:rsidRDefault="003D4F4A" w:rsidP="003F5D11">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 xml:space="preserve"> о выдаче дубликата разрешения на строительство</w:t>
      </w:r>
    </w:p>
    <w:p w:rsidR="003D4F4A" w:rsidRPr="005154F2" w:rsidRDefault="003D4F4A" w:rsidP="003F5D11">
      <w:pPr>
        <w:autoSpaceDE w:val="0"/>
        <w:autoSpaceDN w:val="0"/>
        <w:spacing w:after="0" w:line="240" w:lineRule="auto"/>
        <w:jc w:val="center"/>
        <w:rPr>
          <w:rFonts w:ascii="Times New Roman" w:hAnsi="Times New Roman"/>
          <w:b/>
          <w:color w:val="000000"/>
          <w:sz w:val="24"/>
          <w:szCs w:val="24"/>
        </w:rPr>
      </w:pPr>
    </w:p>
    <w:p w:rsidR="003D4F4A" w:rsidRPr="005154F2" w:rsidRDefault="003D4F4A" w:rsidP="003F5D11">
      <w:pPr>
        <w:autoSpaceDE w:val="0"/>
        <w:autoSpaceDN w:val="0"/>
        <w:spacing w:after="0" w:line="240" w:lineRule="auto"/>
        <w:rPr>
          <w:rFonts w:ascii="Times New Roman" w:hAnsi="Times New Roman"/>
          <w:color w:val="000000"/>
          <w:sz w:val="24"/>
          <w:szCs w:val="24"/>
        </w:rPr>
      </w:pPr>
      <w:r w:rsidRPr="005154F2">
        <w:rPr>
          <w:rFonts w:ascii="Times New Roman" w:hAnsi="Times New Roman"/>
          <w:color w:val="000000"/>
          <w:sz w:val="24"/>
          <w:szCs w:val="24"/>
        </w:rPr>
        <w:t>"__" __________ 20___ г.</w:t>
      </w:r>
    </w:p>
    <w:p w:rsidR="003D4F4A" w:rsidRPr="00302E6A" w:rsidRDefault="003D4F4A" w:rsidP="003F5D11">
      <w:pPr>
        <w:autoSpaceDE w:val="0"/>
        <w:autoSpaceDN w:val="0"/>
        <w:spacing w:after="0" w:line="240" w:lineRule="auto"/>
        <w:jc w:val="right"/>
        <w:rPr>
          <w:rFonts w:ascii="Times New Roman" w:hAnsi="Times New Roman"/>
          <w:color w:val="000000"/>
          <w:sz w:val="24"/>
          <w:szCs w:val="24"/>
        </w:rPr>
      </w:pPr>
    </w:p>
    <w:p w:rsidR="003D4F4A" w:rsidRPr="003F5D11" w:rsidRDefault="003D4F4A" w:rsidP="00307330">
      <w:pPr>
        <w:autoSpaceDE w:val="0"/>
        <w:autoSpaceDN w:val="0"/>
        <w:adjustRightInd w:val="0"/>
        <w:spacing w:after="0" w:line="240" w:lineRule="auto"/>
        <w:ind w:firstLine="708"/>
        <w:jc w:val="both"/>
        <w:rPr>
          <w:rFonts w:ascii="Times New Roman" w:hAnsi="Times New Roman"/>
          <w:color w:val="000000"/>
          <w:sz w:val="24"/>
          <w:szCs w:val="24"/>
        </w:rPr>
      </w:pPr>
      <w:r w:rsidRPr="003F5D11">
        <w:rPr>
          <w:rFonts w:ascii="Times New Roman" w:hAnsi="Times New Roman"/>
          <w:color w:val="000000"/>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3D4F4A" w:rsidRPr="003F5D11" w:rsidTr="003609D3">
        <w:trPr>
          <w:trHeight w:val="540"/>
        </w:trPr>
        <w:tc>
          <w:tcPr>
            <w:tcW w:w="9923" w:type="dxa"/>
            <w:gridSpan w:val="4"/>
            <w:tcBorders>
              <w:top w:val="nil"/>
              <w:left w:val="nil"/>
              <w:right w:val="nil"/>
            </w:tcBorders>
          </w:tcPr>
          <w:p w:rsidR="003D4F4A" w:rsidRPr="003F5D11" w:rsidRDefault="003D4F4A" w:rsidP="003609D3">
            <w:pPr>
              <w:ind w:left="720"/>
              <w:contextualSpacing/>
              <w:jc w:val="center"/>
              <w:rPr>
                <w:rFonts w:ascii="Times New Roman" w:hAnsi="Times New Roman"/>
                <w:sz w:val="24"/>
                <w:szCs w:val="24"/>
                <w:lang w:eastAsia="en-US"/>
              </w:rPr>
            </w:pPr>
            <w:r w:rsidRPr="003F5D11">
              <w:rPr>
                <w:rFonts w:ascii="Times New Roman" w:hAnsi="Times New Roman"/>
                <w:sz w:val="24"/>
                <w:szCs w:val="24"/>
                <w:lang w:eastAsia="en-US"/>
              </w:rPr>
              <w:t>1. Сведения о застройщике</w:t>
            </w:r>
          </w:p>
        </w:tc>
      </w:tr>
      <w:tr w:rsidR="003D4F4A" w:rsidRPr="003F5D11" w:rsidTr="003F5D11">
        <w:trPr>
          <w:trHeight w:val="870"/>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1.1</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428"/>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1.1.1</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Фамилия, имя, отчество (при наличии)</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753"/>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1.1.2</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 xml:space="preserve">Реквизиты документа, удостоверяющего личность </w:t>
            </w:r>
            <w:r w:rsidRPr="003F5D11">
              <w:rPr>
                <w:rFonts w:ascii="Times New Roman" w:hAnsi="Times New Roman"/>
                <w:sz w:val="24"/>
                <w:szCs w:val="24"/>
              </w:rPr>
              <w:t>(не</w:t>
            </w:r>
            <w:r>
              <w:rPr>
                <w:rFonts w:ascii="Times New Roman" w:hAnsi="Times New Roman"/>
                <w:sz w:val="24"/>
                <w:szCs w:val="24"/>
              </w:rPr>
              <w:t xml:space="preserve"> </w:t>
            </w:r>
            <w:r w:rsidRPr="003F5D11">
              <w:rPr>
                <w:rFonts w:ascii="Times New Roman" w:hAnsi="Times New Roman"/>
                <w:sz w:val="24"/>
                <w:szCs w:val="24"/>
              </w:rPr>
              <w:t>указываются в</w:t>
            </w:r>
            <w:r>
              <w:rPr>
                <w:rFonts w:ascii="Times New Roman" w:hAnsi="Times New Roman"/>
                <w:sz w:val="24"/>
                <w:szCs w:val="24"/>
              </w:rPr>
              <w:t xml:space="preserve"> </w:t>
            </w:r>
            <w:r w:rsidRPr="003F5D11">
              <w:rPr>
                <w:rFonts w:ascii="Times New Roman" w:hAnsi="Times New Roman"/>
                <w:sz w:val="24"/>
                <w:szCs w:val="24"/>
              </w:rPr>
              <w:t>случае, если застройщик является индивидуальным предпринимателем)</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665"/>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1.1.3</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279"/>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1.2</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Сведения о юридическом лице:</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175"/>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1.2.1</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Полное наименование</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F5D11">
        <w:trPr>
          <w:trHeight w:val="571"/>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1.2.2</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Основной государственный регистрационный номер</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F5D11">
        <w:trPr>
          <w:trHeight w:val="692"/>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1.2.3</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Идентификационный номер налогоплательщика – юридического лица</w:t>
            </w:r>
          </w:p>
        </w:tc>
        <w:tc>
          <w:tcPr>
            <w:tcW w:w="4253" w:type="dxa"/>
            <w:gridSpan w:val="2"/>
          </w:tcPr>
          <w:p w:rsidR="003D4F4A" w:rsidRPr="003F5D11" w:rsidRDefault="003D4F4A" w:rsidP="003F5D11">
            <w:pPr>
              <w:spacing w:after="0" w:line="240" w:lineRule="auto"/>
              <w:rPr>
                <w:rFonts w:ascii="Times New Roman" w:hAnsi="Times New Roman"/>
                <w:sz w:val="24"/>
                <w:szCs w:val="24"/>
                <w:lang w:eastAsia="en-US"/>
              </w:rPr>
            </w:pPr>
          </w:p>
        </w:tc>
      </w:tr>
      <w:tr w:rsidR="003D4F4A" w:rsidRPr="003F5D11" w:rsidTr="003609D3">
        <w:trPr>
          <w:trHeight w:val="799"/>
        </w:trPr>
        <w:tc>
          <w:tcPr>
            <w:tcW w:w="9923" w:type="dxa"/>
            <w:gridSpan w:val="4"/>
            <w:tcBorders>
              <w:left w:val="nil"/>
              <w:right w:val="nil"/>
            </w:tcBorders>
          </w:tcPr>
          <w:p w:rsidR="003D4F4A" w:rsidRPr="003F5D11" w:rsidRDefault="003D4F4A" w:rsidP="003F5D11">
            <w:pPr>
              <w:spacing w:after="0" w:line="240" w:lineRule="auto"/>
              <w:contextualSpacing/>
              <w:rPr>
                <w:rFonts w:ascii="Times New Roman" w:hAnsi="Times New Roman"/>
                <w:b/>
                <w:sz w:val="24"/>
                <w:szCs w:val="24"/>
                <w:lang w:eastAsia="en-US"/>
              </w:rPr>
            </w:pPr>
          </w:p>
          <w:p w:rsidR="003D4F4A" w:rsidRPr="003F5D11" w:rsidRDefault="003D4F4A" w:rsidP="003F5D11">
            <w:pPr>
              <w:spacing w:after="0" w:line="240" w:lineRule="auto"/>
              <w:ind w:left="720"/>
              <w:contextualSpacing/>
              <w:jc w:val="center"/>
              <w:rPr>
                <w:rFonts w:ascii="Times New Roman" w:hAnsi="Times New Roman"/>
                <w:sz w:val="24"/>
                <w:szCs w:val="24"/>
                <w:lang w:eastAsia="en-US"/>
              </w:rPr>
            </w:pPr>
            <w:r w:rsidRPr="003F5D11">
              <w:rPr>
                <w:rFonts w:ascii="Times New Roman" w:hAnsi="Times New Roman"/>
                <w:sz w:val="24"/>
                <w:szCs w:val="24"/>
                <w:lang w:eastAsia="en-US"/>
              </w:rPr>
              <w:t>2. Сведения о выданном разрешении</w:t>
            </w:r>
            <w:r>
              <w:rPr>
                <w:rFonts w:ascii="Times New Roman" w:hAnsi="Times New Roman"/>
                <w:sz w:val="24"/>
                <w:szCs w:val="24"/>
                <w:lang w:eastAsia="en-US"/>
              </w:rPr>
              <w:t xml:space="preserve"> </w:t>
            </w:r>
            <w:r w:rsidRPr="003F5D11">
              <w:rPr>
                <w:rFonts w:ascii="Times New Roman" w:hAnsi="Times New Roman"/>
                <w:bCs/>
                <w:sz w:val="24"/>
                <w:szCs w:val="24"/>
                <w:lang w:eastAsia="en-US"/>
              </w:rPr>
              <w:t>на ввод объекта в эксплуатацию</w:t>
            </w:r>
          </w:p>
        </w:tc>
      </w:tr>
      <w:tr w:rsidR="003D4F4A" w:rsidRPr="003F5D11" w:rsidTr="003F5D11">
        <w:trPr>
          <w:trHeight w:val="600"/>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w:t>
            </w:r>
          </w:p>
        </w:tc>
        <w:tc>
          <w:tcPr>
            <w:tcW w:w="46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Орган, выдавший разрешение на ввод объекта в эксплуатацию</w:t>
            </w:r>
          </w:p>
        </w:tc>
        <w:tc>
          <w:tcPr>
            <w:tcW w:w="2127"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Номер документа</w:t>
            </w:r>
          </w:p>
        </w:tc>
        <w:tc>
          <w:tcPr>
            <w:tcW w:w="2126" w:type="dxa"/>
          </w:tcPr>
          <w:p w:rsidR="003D4F4A" w:rsidRPr="003F5D11" w:rsidRDefault="003D4F4A" w:rsidP="003F5D11">
            <w:pPr>
              <w:spacing w:after="0" w:line="240" w:lineRule="auto"/>
              <w:rPr>
                <w:rFonts w:ascii="Times New Roman" w:hAnsi="Times New Roman"/>
                <w:sz w:val="24"/>
                <w:szCs w:val="24"/>
                <w:lang w:eastAsia="en-US"/>
              </w:rPr>
            </w:pPr>
            <w:r w:rsidRPr="003F5D11">
              <w:rPr>
                <w:rFonts w:ascii="Times New Roman" w:hAnsi="Times New Roman"/>
                <w:sz w:val="24"/>
                <w:szCs w:val="24"/>
                <w:lang w:eastAsia="en-US"/>
              </w:rPr>
              <w:t xml:space="preserve">Дата </w:t>
            </w:r>
            <w:r w:rsidRPr="003F5D11">
              <w:rPr>
                <w:rFonts w:ascii="Times New Roman" w:hAnsi="Times New Roman"/>
                <w:sz w:val="24"/>
                <w:szCs w:val="24"/>
                <w:lang w:eastAsia="en-US"/>
              </w:rPr>
              <w:br/>
              <w:t>документа</w:t>
            </w:r>
          </w:p>
        </w:tc>
      </w:tr>
      <w:tr w:rsidR="003D4F4A" w:rsidRPr="003F5D11" w:rsidTr="003609D3">
        <w:trPr>
          <w:trHeight w:val="628"/>
        </w:trPr>
        <w:tc>
          <w:tcPr>
            <w:tcW w:w="1043" w:type="dxa"/>
          </w:tcPr>
          <w:p w:rsidR="003D4F4A" w:rsidRPr="003F5D11" w:rsidRDefault="003D4F4A" w:rsidP="003F5D11">
            <w:pPr>
              <w:spacing w:after="0" w:line="240" w:lineRule="auto"/>
              <w:jc w:val="center"/>
              <w:rPr>
                <w:rFonts w:ascii="Times New Roman" w:hAnsi="Times New Roman"/>
                <w:sz w:val="24"/>
                <w:szCs w:val="24"/>
                <w:lang w:eastAsia="en-US"/>
              </w:rPr>
            </w:pPr>
            <w:r w:rsidRPr="003F5D11">
              <w:rPr>
                <w:rFonts w:ascii="Times New Roman" w:hAnsi="Times New Roman"/>
                <w:sz w:val="24"/>
                <w:szCs w:val="24"/>
                <w:lang w:eastAsia="en-US"/>
              </w:rPr>
              <w:t>2.1.</w:t>
            </w:r>
          </w:p>
        </w:tc>
        <w:tc>
          <w:tcPr>
            <w:tcW w:w="4627" w:type="dxa"/>
          </w:tcPr>
          <w:p w:rsidR="003D4F4A" w:rsidRPr="003F5D11" w:rsidRDefault="003D4F4A" w:rsidP="003F5D11">
            <w:pPr>
              <w:spacing w:after="0" w:line="240" w:lineRule="auto"/>
              <w:rPr>
                <w:rFonts w:ascii="Times New Roman" w:hAnsi="Times New Roman"/>
                <w:sz w:val="24"/>
                <w:szCs w:val="24"/>
                <w:lang w:eastAsia="en-US"/>
              </w:rPr>
            </w:pPr>
          </w:p>
        </w:tc>
        <w:tc>
          <w:tcPr>
            <w:tcW w:w="2127" w:type="dxa"/>
          </w:tcPr>
          <w:p w:rsidR="003D4F4A" w:rsidRPr="003F5D11" w:rsidRDefault="003D4F4A" w:rsidP="003F5D11">
            <w:pPr>
              <w:spacing w:after="0" w:line="240" w:lineRule="auto"/>
              <w:rPr>
                <w:rFonts w:ascii="Times New Roman" w:hAnsi="Times New Roman"/>
                <w:sz w:val="24"/>
                <w:szCs w:val="24"/>
                <w:lang w:eastAsia="en-US"/>
              </w:rPr>
            </w:pPr>
          </w:p>
        </w:tc>
        <w:tc>
          <w:tcPr>
            <w:tcW w:w="2126" w:type="dxa"/>
          </w:tcPr>
          <w:p w:rsidR="003D4F4A" w:rsidRPr="003F5D11" w:rsidRDefault="003D4F4A" w:rsidP="003F5D11">
            <w:pPr>
              <w:spacing w:after="0" w:line="240" w:lineRule="auto"/>
              <w:rPr>
                <w:rFonts w:ascii="Times New Roman" w:hAnsi="Times New Roman"/>
                <w:sz w:val="24"/>
                <w:szCs w:val="24"/>
                <w:lang w:eastAsia="en-US"/>
              </w:rPr>
            </w:pPr>
          </w:p>
        </w:tc>
      </w:tr>
    </w:tbl>
    <w:p w:rsidR="003D4F4A" w:rsidRPr="003F5D11" w:rsidRDefault="003D4F4A" w:rsidP="003F5D11">
      <w:pPr>
        <w:autoSpaceDE w:val="0"/>
        <w:autoSpaceDN w:val="0"/>
        <w:adjustRightInd w:val="0"/>
        <w:spacing w:after="0" w:line="240" w:lineRule="auto"/>
        <w:ind w:firstLine="708"/>
        <w:jc w:val="both"/>
        <w:rPr>
          <w:rFonts w:ascii="Times New Roman" w:hAnsi="Times New Roman"/>
          <w:sz w:val="24"/>
          <w:szCs w:val="24"/>
        </w:rPr>
      </w:pPr>
    </w:p>
    <w:p w:rsidR="003D4F4A" w:rsidRDefault="003D4F4A" w:rsidP="003F5D11">
      <w:pPr>
        <w:spacing w:after="0" w:line="240" w:lineRule="auto"/>
        <w:rPr>
          <w:rFonts w:ascii="Times New Roman" w:hAnsi="Times New Roman"/>
          <w:sz w:val="24"/>
          <w:szCs w:val="24"/>
        </w:rPr>
      </w:pPr>
    </w:p>
    <w:p w:rsidR="003D4F4A" w:rsidRDefault="003D4F4A" w:rsidP="00AC418A">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w:t>
      </w:r>
    </w:p>
    <w:p w:rsidR="003D4F4A" w:rsidRDefault="003D4F4A" w:rsidP="00AC418A">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3D4F4A" w:rsidRDefault="003D4F4A" w:rsidP="00AC418A">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D4F4A" w:rsidRDefault="003D4F4A" w:rsidP="00AC418A">
      <w:pPr>
        <w:pStyle w:val="NoSpacing"/>
        <w:rPr>
          <w:rFonts w:ascii="Times New Roman" w:hAnsi="Times New Roman"/>
          <w:sz w:val="24"/>
          <w:szCs w:val="24"/>
        </w:rPr>
      </w:pPr>
    </w:p>
    <w:p w:rsidR="003D4F4A" w:rsidRDefault="003D4F4A" w:rsidP="00AC418A">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3D4F4A" w:rsidRDefault="003D4F4A" w:rsidP="00AC418A">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Прилож</w:t>
      </w:r>
      <w:r>
        <w:rPr>
          <w:rFonts w:ascii="Times New Roman" w:hAnsi="Times New Roman"/>
          <w:color w:val="000000"/>
          <w:sz w:val="24"/>
          <w:szCs w:val="24"/>
        </w:rPr>
        <w:t>ение:</w:t>
      </w:r>
    </w:p>
    <w:p w:rsidR="003D4F4A"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3D4F4A"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3D4F4A" w:rsidRPr="003665EE"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3D4F4A" w:rsidRPr="003665EE" w:rsidRDefault="003D4F4A" w:rsidP="00AC418A">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3D4F4A" w:rsidRPr="003665EE" w:rsidRDefault="003D4F4A" w:rsidP="003F5D11">
      <w:pPr>
        <w:tabs>
          <w:tab w:val="left" w:pos="1968"/>
        </w:tabs>
        <w:spacing w:after="0" w:line="240" w:lineRule="auto"/>
        <w:rPr>
          <w:rFonts w:ascii="Times New Roman" w:hAnsi="Times New Roman"/>
          <w:color w:val="000000"/>
          <w:sz w:val="24"/>
          <w:szCs w:val="24"/>
        </w:rPr>
      </w:pPr>
      <w:r w:rsidRPr="003665EE">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3D4F4A" w:rsidRPr="003F5D11" w:rsidTr="003609D3">
        <w:tc>
          <w:tcPr>
            <w:tcW w:w="9137" w:type="dxa"/>
          </w:tcPr>
          <w:p w:rsidR="003D4F4A" w:rsidRPr="003F5D11" w:rsidRDefault="003D4F4A" w:rsidP="003F5D11">
            <w:pPr>
              <w:autoSpaceDE w:val="0"/>
              <w:autoSpaceDN w:val="0"/>
              <w:spacing w:after="0" w:line="240" w:lineRule="auto"/>
              <w:rPr>
                <w:rFonts w:ascii="Times New Roman" w:hAnsi="Times New Roman"/>
                <w:i/>
                <w:sz w:val="24"/>
                <w:szCs w:val="24"/>
              </w:rPr>
            </w:pPr>
            <w:r w:rsidRPr="003F5D11">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tcPr>
          <w:p w:rsidR="003D4F4A" w:rsidRPr="003F5D11" w:rsidRDefault="003D4F4A" w:rsidP="003F5D11">
            <w:pPr>
              <w:autoSpaceDE w:val="0"/>
              <w:autoSpaceDN w:val="0"/>
              <w:spacing w:after="0" w:line="240" w:lineRule="auto"/>
              <w:rPr>
                <w:rFonts w:ascii="Times New Roman" w:hAnsi="Times New Roman"/>
                <w:sz w:val="24"/>
                <w:szCs w:val="24"/>
              </w:rPr>
            </w:pPr>
          </w:p>
        </w:tc>
      </w:tr>
      <w:tr w:rsidR="003D4F4A" w:rsidRPr="003F5D11" w:rsidTr="003609D3">
        <w:tc>
          <w:tcPr>
            <w:tcW w:w="9137" w:type="dxa"/>
          </w:tcPr>
          <w:p w:rsidR="003D4F4A" w:rsidRPr="003F5D11" w:rsidRDefault="003D4F4A" w:rsidP="003F5D11">
            <w:pPr>
              <w:autoSpaceDE w:val="0"/>
              <w:autoSpaceDN w:val="0"/>
              <w:spacing w:after="0" w:line="240" w:lineRule="auto"/>
              <w:rPr>
                <w:rFonts w:ascii="Times New Roman" w:hAnsi="Times New Roman"/>
                <w:sz w:val="24"/>
                <w:szCs w:val="24"/>
              </w:rPr>
            </w:pPr>
            <w:r w:rsidRPr="003F5D11">
              <w:rPr>
                <w:rFonts w:ascii="Times New Roman" w:hAnsi="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w:t>
            </w:r>
            <w:r>
              <w:rPr>
                <w:rFonts w:ascii="Times New Roman" w:hAnsi="Times New Roman"/>
                <w:sz w:val="24"/>
                <w:szCs w:val="24"/>
              </w:rPr>
              <w:t>женный по адресу:</w:t>
            </w:r>
          </w:p>
        </w:tc>
        <w:tc>
          <w:tcPr>
            <w:tcW w:w="781" w:type="dxa"/>
          </w:tcPr>
          <w:p w:rsidR="003D4F4A" w:rsidRPr="003F5D11" w:rsidRDefault="003D4F4A" w:rsidP="003F5D11">
            <w:pPr>
              <w:autoSpaceDE w:val="0"/>
              <w:autoSpaceDN w:val="0"/>
              <w:spacing w:after="0" w:line="240" w:lineRule="auto"/>
              <w:rPr>
                <w:rFonts w:ascii="Times New Roman" w:hAnsi="Times New Roman"/>
                <w:sz w:val="24"/>
                <w:szCs w:val="24"/>
              </w:rPr>
            </w:pPr>
          </w:p>
        </w:tc>
      </w:tr>
      <w:tr w:rsidR="003D4F4A" w:rsidRPr="003F5D11" w:rsidTr="003609D3">
        <w:tc>
          <w:tcPr>
            <w:tcW w:w="9137" w:type="dxa"/>
          </w:tcPr>
          <w:p w:rsidR="003D4F4A" w:rsidRPr="003F5D11" w:rsidRDefault="003D4F4A" w:rsidP="003F5D11">
            <w:pPr>
              <w:autoSpaceDE w:val="0"/>
              <w:autoSpaceDN w:val="0"/>
              <w:spacing w:after="0" w:line="240" w:lineRule="auto"/>
              <w:rPr>
                <w:rFonts w:ascii="Times New Roman" w:hAnsi="Times New Roman"/>
                <w:sz w:val="24"/>
                <w:szCs w:val="24"/>
              </w:rPr>
            </w:pPr>
            <w:r w:rsidRPr="003F5D11">
              <w:rPr>
                <w:rFonts w:ascii="Times New Roman" w:hAnsi="Times New Roman"/>
                <w:sz w:val="24"/>
                <w:szCs w:val="24"/>
              </w:rPr>
              <w:t>направить на бумажном носителе на почтовы</w:t>
            </w:r>
            <w:r>
              <w:rPr>
                <w:rFonts w:ascii="Times New Roman" w:hAnsi="Times New Roman"/>
                <w:sz w:val="24"/>
                <w:szCs w:val="24"/>
              </w:rPr>
              <w:t xml:space="preserve">й адрес: </w:t>
            </w:r>
          </w:p>
        </w:tc>
        <w:tc>
          <w:tcPr>
            <w:tcW w:w="781" w:type="dxa"/>
          </w:tcPr>
          <w:p w:rsidR="003D4F4A" w:rsidRPr="003F5D11" w:rsidRDefault="003D4F4A" w:rsidP="003F5D11">
            <w:pPr>
              <w:autoSpaceDE w:val="0"/>
              <w:autoSpaceDN w:val="0"/>
              <w:spacing w:after="0" w:line="240" w:lineRule="auto"/>
              <w:rPr>
                <w:rFonts w:ascii="Times New Roman" w:hAnsi="Times New Roman"/>
                <w:sz w:val="24"/>
                <w:szCs w:val="24"/>
              </w:rPr>
            </w:pPr>
          </w:p>
        </w:tc>
      </w:tr>
      <w:tr w:rsidR="003D4F4A" w:rsidRPr="003F5D11" w:rsidTr="003609D3">
        <w:tc>
          <w:tcPr>
            <w:tcW w:w="9137" w:type="dxa"/>
          </w:tcPr>
          <w:p w:rsidR="003D4F4A" w:rsidRPr="003F5D11" w:rsidRDefault="003D4F4A" w:rsidP="003F5D11">
            <w:pPr>
              <w:autoSpaceDE w:val="0"/>
              <w:autoSpaceDN w:val="0"/>
              <w:spacing w:after="0" w:line="240" w:lineRule="auto"/>
              <w:rPr>
                <w:rFonts w:ascii="Times New Roman" w:hAnsi="Times New Roman"/>
                <w:sz w:val="24"/>
                <w:szCs w:val="24"/>
              </w:rPr>
            </w:pPr>
            <w:r w:rsidRPr="003F5D11">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3D4F4A" w:rsidRPr="003F5D11" w:rsidRDefault="003D4F4A" w:rsidP="003F5D11">
            <w:pPr>
              <w:autoSpaceDE w:val="0"/>
              <w:autoSpaceDN w:val="0"/>
              <w:spacing w:after="0" w:line="240" w:lineRule="auto"/>
              <w:rPr>
                <w:rFonts w:ascii="Times New Roman" w:hAnsi="Times New Roman"/>
                <w:sz w:val="24"/>
                <w:szCs w:val="24"/>
              </w:rPr>
            </w:pPr>
          </w:p>
        </w:tc>
      </w:tr>
      <w:tr w:rsidR="003D4F4A" w:rsidRPr="003F5D11" w:rsidTr="003609D3">
        <w:tc>
          <w:tcPr>
            <w:tcW w:w="9918" w:type="dxa"/>
            <w:gridSpan w:val="2"/>
          </w:tcPr>
          <w:p w:rsidR="003D4F4A" w:rsidRPr="003F5D11" w:rsidRDefault="003D4F4A" w:rsidP="003F5D11">
            <w:pPr>
              <w:autoSpaceDE w:val="0"/>
              <w:autoSpaceDN w:val="0"/>
              <w:spacing w:before="120" w:after="0" w:line="240" w:lineRule="auto"/>
              <w:ind w:right="255"/>
              <w:jc w:val="center"/>
              <w:rPr>
                <w:rFonts w:ascii="Times New Roman" w:hAnsi="Times New Roman"/>
                <w:i/>
                <w:sz w:val="24"/>
                <w:szCs w:val="24"/>
              </w:rPr>
            </w:pPr>
            <w:r w:rsidRPr="003F5D11">
              <w:rPr>
                <w:rFonts w:ascii="Times New Roman" w:hAnsi="Times New Roman"/>
                <w:i/>
                <w:sz w:val="24"/>
                <w:szCs w:val="24"/>
              </w:rPr>
              <w:t>Указывается один из перечисленных способов</w:t>
            </w:r>
          </w:p>
        </w:tc>
      </w:tr>
    </w:tbl>
    <w:p w:rsidR="003D4F4A" w:rsidRPr="003F5D11" w:rsidRDefault="003D4F4A" w:rsidP="003F5D11">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4F4A" w:rsidRPr="003F5D11" w:rsidTr="003609D3">
        <w:trPr>
          <w:trHeight w:val="314"/>
        </w:trPr>
        <w:tc>
          <w:tcPr>
            <w:tcW w:w="3119" w:type="dxa"/>
            <w:tcBorders>
              <w:top w:val="nil"/>
              <w:left w:val="nil"/>
              <w:right w:val="nil"/>
            </w:tcBorders>
            <w:vAlign w:val="bottom"/>
          </w:tcPr>
          <w:p w:rsidR="003D4F4A" w:rsidRPr="003F5D11" w:rsidRDefault="003D4F4A" w:rsidP="003F5D11">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3D4F4A" w:rsidRPr="003F5D11" w:rsidRDefault="003D4F4A" w:rsidP="003F5D11">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3D4F4A" w:rsidRPr="003F5D11" w:rsidRDefault="003D4F4A" w:rsidP="003F5D11">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3D4F4A" w:rsidRPr="003F5D11" w:rsidRDefault="003D4F4A" w:rsidP="003F5D11">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3D4F4A" w:rsidRPr="003F5D11" w:rsidRDefault="003D4F4A" w:rsidP="003F5D11">
            <w:pPr>
              <w:spacing w:after="0" w:line="240" w:lineRule="auto"/>
              <w:jc w:val="center"/>
              <w:rPr>
                <w:rFonts w:ascii="Times New Roman" w:hAnsi="Times New Roman"/>
                <w:sz w:val="24"/>
                <w:szCs w:val="24"/>
              </w:rPr>
            </w:pPr>
          </w:p>
        </w:tc>
      </w:tr>
      <w:tr w:rsidR="003D4F4A" w:rsidRPr="00A159E0" w:rsidTr="003609D3">
        <w:tc>
          <w:tcPr>
            <w:tcW w:w="3119" w:type="dxa"/>
            <w:tcBorders>
              <w:left w:val="nil"/>
              <w:bottom w:val="nil"/>
              <w:right w:val="nil"/>
            </w:tcBorders>
          </w:tcPr>
          <w:p w:rsidR="003D4F4A" w:rsidRPr="00ED110F" w:rsidRDefault="003D4F4A" w:rsidP="003609D3">
            <w:pPr>
              <w:jc w:val="center"/>
              <w:rPr>
                <w:rFonts w:ascii="Times New Roman" w:hAnsi="Times New Roman"/>
                <w:sz w:val="16"/>
                <w:szCs w:val="16"/>
              </w:rPr>
            </w:pPr>
          </w:p>
        </w:tc>
        <w:tc>
          <w:tcPr>
            <w:tcW w:w="283" w:type="dxa"/>
            <w:tcBorders>
              <w:top w:val="nil"/>
              <w:left w:val="nil"/>
              <w:bottom w:val="nil"/>
              <w:right w:val="nil"/>
            </w:tcBorders>
          </w:tcPr>
          <w:p w:rsidR="003D4F4A" w:rsidRPr="00ED110F" w:rsidRDefault="003D4F4A" w:rsidP="003609D3">
            <w:pPr>
              <w:rPr>
                <w:rFonts w:ascii="Times New Roman" w:hAnsi="Times New Roman"/>
                <w:sz w:val="16"/>
                <w:szCs w:val="16"/>
              </w:rPr>
            </w:pPr>
          </w:p>
        </w:tc>
        <w:tc>
          <w:tcPr>
            <w:tcW w:w="2269" w:type="dxa"/>
            <w:tcBorders>
              <w:top w:val="nil"/>
              <w:left w:val="nil"/>
              <w:bottom w:val="nil"/>
              <w:right w:val="nil"/>
            </w:tcBorders>
          </w:tcPr>
          <w:p w:rsidR="003D4F4A" w:rsidRPr="00ED110F" w:rsidRDefault="003D4F4A" w:rsidP="003609D3">
            <w:pPr>
              <w:jc w:val="center"/>
              <w:rPr>
                <w:rFonts w:ascii="Times New Roman" w:hAnsi="Times New Roman"/>
                <w:sz w:val="20"/>
                <w:szCs w:val="20"/>
              </w:rPr>
            </w:pPr>
            <w:r w:rsidRPr="00ED110F">
              <w:rPr>
                <w:rFonts w:ascii="Times New Roman" w:hAnsi="Times New Roman"/>
                <w:sz w:val="20"/>
                <w:szCs w:val="20"/>
              </w:rPr>
              <w:t>(подпись)</w:t>
            </w:r>
          </w:p>
        </w:tc>
        <w:tc>
          <w:tcPr>
            <w:tcW w:w="283" w:type="dxa"/>
            <w:tcBorders>
              <w:top w:val="nil"/>
              <w:left w:val="nil"/>
              <w:bottom w:val="nil"/>
              <w:right w:val="nil"/>
            </w:tcBorders>
          </w:tcPr>
          <w:p w:rsidR="003D4F4A" w:rsidRPr="00ED110F" w:rsidRDefault="003D4F4A" w:rsidP="003609D3">
            <w:pPr>
              <w:rPr>
                <w:rFonts w:ascii="Times New Roman" w:hAnsi="Times New Roman"/>
                <w:sz w:val="16"/>
                <w:szCs w:val="16"/>
              </w:rPr>
            </w:pPr>
          </w:p>
        </w:tc>
        <w:tc>
          <w:tcPr>
            <w:tcW w:w="3969" w:type="dxa"/>
            <w:tcBorders>
              <w:top w:val="nil"/>
              <w:left w:val="nil"/>
              <w:bottom w:val="nil"/>
              <w:right w:val="nil"/>
            </w:tcBorders>
          </w:tcPr>
          <w:p w:rsidR="003D4F4A" w:rsidRPr="00ED110F" w:rsidRDefault="003D4F4A" w:rsidP="003609D3">
            <w:pPr>
              <w:jc w:val="center"/>
              <w:rPr>
                <w:rFonts w:ascii="Times New Roman" w:hAnsi="Times New Roman"/>
                <w:sz w:val="20"/>
                <w:szCs w:val="20"/>
              </w:rPr>
            </w:pPr>
            <w:r w:rsidRPr="00ED110F">
              <w:rPr>
                <w:rFonts w:ascii="Times New Roman" w:hAnsi="Times New Roman"/>
                <w:sz w:val="20"/>
                <w:szCs w:val="20"/>
              </w:rPr>
              <w:t>(фамилия, имя, отчество (при наличии)</w:t>
            </w:r>
          </w:p>
        </w:tc>
      </w:tr>
    </w:tbl>
    <w:p w:rsidR="003D4F4A" w:rsidRPr="002640EA" w:rsidRDefault="003D4F4A" w:rsidP="00177ABA">
      <w:pPr>
        <w:spacing w:after="0" w:line="240" w:lineRule="auto"/>
        <w:ind w:left="7080" w:firstLine="708"/>
        <w:rPr>
          <w:rFonts w:ascii="Times New Roman" w:hAnsi="Times New Roman"/>
          <w:sz w:val="24"/>
          <w:szCs w:val="24"/>
        </w:rPr>
      </w:pPr>
      <w:r w:rsidRPr="00ED110F">
        <w:rPr>
          <w:rFonts w:ascii="Times New Roman" w:hAnsi="Times New Roman"/>
          <w:sz w:val="24"/>
          <w:szCs w:val="24"/>
        </w:rPr>
        <w:br w:type="page"/>
      </w:r>
      <w:r>
        <w:rPr>
          <w:rFonts w:ascii="Times New Roman" w:hAnsi="Times New Roman"/>
          <w:sz w:val="24"/>
          <w:szCs w:val="24"/>
        </w:rPr>
        <w:t>Приложение № 5</w:t>
      </w:r>
    </w:p>
    <w:p w:rsidR="003D4F4A" w:rsidRPr="002640EA" w:rsidRDefault="003D4F4A" w:rsidP="003F5D11">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3F5D11">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Default="003D4F4A" w:rsidP="003F5D11">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Default="003D4F4A" w:rsidP="003F5D11">
      <w:pPr>
        <w:spacing w:after="0" w:line="240" w:lineRule="auto"/>
        <w:ind w:left="4248"/>
        <w:jc w:val="right"/>
        <w:rPr>
          <w:rFonts w:ascii="Times New Roman" w:hAnsi="Times New Roman"/>
          <w:color w:val="000000"/>
          <w:sz w:val="24"/>
          <w:szCs w:val="24"/>
          <w:lang w:eastAsia="en-US"/>
        </w:rPr>
      </w:pPr>
    </w:p>
    <w:p w:rsidR="003D4F4A" w:rsidRPr="00DD53C2" w:rsidRDefault="003D4F4A" w:rsidP="00A325BA">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3D4F4A" w:rsidRPr="00580E8E" w:rsidRDefault="003D4F4A" w:rsidP="00A325BA">
      <w:pPr>
        <w:autoSpaceDE w:val="0"/>
        <w:autoSpaceDN w:val="0"/>
        <w:spacing w:after="0" w:line="240" w:lineRule="auto"/>
        <w:jc w:val="center"/>
        <w:rPr>
          <w:rFonts w:ascii="Times New Roman" w:hAnsi="Times New Roman"/>
          <w:b/>
          <w:bCs/>
          <w:color w:val="000000"/>
          <w:sz w:val="24"/>
          <w:szCs w:val="24"/>
        </w:rPr>
      </w:pPr>
      <w:r w:rsidRPr="00580E8E">
        <w:rPr>
          <w:rFonts w:ascii="Times New Roman" w:hAnsi="Times New Roman"/>
          <w:b/>
          <w:bCs/>
          <w:color w:val="000000"/>
          <w:sz w:val="24"/>
          <w:szCs w:val="24"/>
        </w:rPr>
        <w:t xml:space="preserve">З А Я В Л Е Н И Е </w:t>
      </w:r>
    </w:p>
    <w:p w:rsidR="003D4F4A" w:rsidRPr="00580E8E" w:rsidRDefault="003D4F4A" w:rsidP="00A325BA">
      <w:pPr>
        <w:autoSpaceDE w:val="0"/>
        <w:autoSpaceDN w:val="0"/>
        <w:spacing w:after="0" w:line="240" w:lineRule="auto"/>
        <w:jc w:val="center"/>
        <w:rPr>
          <w:rFonts w:ascii="Times New Roman" w:hAnsi="Times New Roman"/>
          <w:b/>
          <w:bCs/>
          <w:color w:val="000000"/>
          <w:sz w:val="24"/>
          <w:szCs w:val="24"/>
        </w:rPr>
      </w:pPr>
      <w:r w:rsidRPr="00580E8E">
        <w:rPr>
          <w:rFonts w:ascii="Times New Roman" w:hAnsi="Times New Roman"/>
          <w:b/>
          <w:bCs/>
          <w:color w:val="000000"/>
          <w:sz w:val="24"/>
          <w:szCs w:val="24"/>
        </w:rPr>
        <w:t>об исправлении допущенных опечаток и ошибок</w:t>
      </w:r>
      <w:r w:rsidRPr="00580E8E">
        <w:rPr>
          <w:rFonts w:ascii="Times New Roman" w:hAnsi="Times New Roman"/>
          <w:b/>
          <w:bCs/>
          <w:color w:val="000000"/>
          <w:sz w:val="24"/>
          <w:szCs w:val="24"/>
        </w:rPr>
        <w:br/>
        <w:t>в разрешении на ввод объекта в эксплуатацию</w:t>
      </w:r>
    </w:p>
    <w:p w:rsidR="003D4F4A" w:rsidRPr="00580E8E" w:rsidRDefault="003D4F4A" w:rsidP="00A325BA">
      <w:pPr>
        <w:autoSpaceDE w:val="0"/>
        <w:autoSpaceDN w:val="0"/>
        <w:spacing w:after="0" w:line="240" w:lineRule="auto"/>
        <w:jc w:val="center"/>
        <w:rPr>
          <w:rFonts w:ascii="Times New Roman" w:hAnsi="Times New Roman"/>
          <w:b/>
          <w:color w:val="000000"/>
          <w:sz w:val="24"/>
          <w:szCs w:val="24"/>
        </w:rPr>
      </w:pPr>
    </w:p>
    <w:p w:rsidR="003D4F4A" w:rsidRPr="00580E8E" w:rsidRDefault="003D4F4A" w:rsidP="00A325BA">
      <w:pPr>
        <w:autoSpaceDE w:val="0"/>
        <w:autoSpaceDN w:val="0"/>
        <w:spacing w:after="0" w:line="240" w:lineRule="auto"/>
        <w:rPr>
          <w:rFonts w:ascii="Times New Roman" w:hAnsi="Times New Roman"/>
          <w:color w:val="000000"/>
          <w:sz w:val="24"/>
          <w:szCs w:val="24"/>
        </w:rPr>
      </w:pPr>
      <w:r w:rsidRPr="00580E8E">
        <w:rPr>
          <w:rFonts w:ascii="Times New Roman" w:hAnsi="Times New Roman"/>
          <w:color w:val="000000"/>
          <w:sz w:val="24"/>
          <w:szCs w:val="24"/>
        </w:rPr>
        <w:t>"__" __________ 20___ г.</w:t>
      </w:r>
    </w:p>
    <w:p w:rsidR="003D4F4A" w:rsidRPr="00A325BA" w:rsidRDefault="003D4F4A" w:rsidP="00A325BA">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580E8E">
        <w:rPr>
          <w:rFonts w:ascii="Times New Roman" w:hAnsi="Times New Roman"/>
          <w:color w:val="000000"/>
          <w:sz w:val="24"/>
          <w:szCs w:val="24"/>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2552"/>
        <w:gridCol w:w="2443"/>
        <w:gridCol w:w="108"/>
        <w:gridCol w:w="2018"/>
        <w:gridCol w:w="1985"/>
      </w:tblGrid>
      <w:tr w:rsidR="003D4F4A" w:rsidRPr="00A325BA" w:rsidTr="00A325BA">
        <w:trPr>
          <w:trHeight w:val="284"/>
        </w:trPr>
        <w:tc>
          <w:tcPr>
            <w:tcW w:w="9923" w:type="dxa"/>
            <w:gridSpan w:val="6"/>
            <w:tcBorders>
              <w:top w:val="nil"/>
              <w:left w:val="nil"/>
              <w:right w:val="nil"/>
            </w:tcBorders>
          </w:tcPr>
          <w:p w:rsidR="003D4F4A" w:rsidRPr="00A325BA" w:rsidRDefault="003D4F4A" w:rsidP="00A325BA">
            <w:pPr>
              <w:spacing w:line="240" w:lineRule="auto"/>
              <w:contextualSpacing/>
              <w:jc w:val="center"/>
              <w:rPr>
                <w:rFonts w:ascii="Times New Roman" w:hAnsi="Times New Roman"/>
                <w:sz w:val="24"/>
                <w:szCs w:val="24"/>
                <w:lang w:eastAsia="en-US"/>
              </w:rPr>
            </w:pPr>
            <w:r w:rsidRPr="00A325BA">
              <w:rPr>
                <w:rFonts w:ascii="Times New Roman" w:hAnsi="Times New Roman"/>
                <w:sz w:val="24"/>
                <w:szCs w:val="24"/>
                <w:lang w:eastAsia="en-US"/>
              </w:rPr>
              <w:t>1. Сведения о застройщике</w:t>
            </w:r>
          </w:p>
        </w:tc>
      </w:tr>
      <w:tr w:rsidR="003D4F4A" w:rsidRPr="00A325BA" w:rsidTr="00A325BA">
        <w:trPr>
          <w:trHeight w:val="605"/>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1.1</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428"/>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1.1.1</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Фамилия, имя, отчество (при наличии)</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1121"/>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1.1.2</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w:t>
            </w:r>
            <w:r w:rsidRPr="00A325BA">
              <w:rPr>
                <w:rFonts w:ascii="Times New Roman" w:hAnsi="Times New Roman"/>
                <w:sz w:val="24"/>
                <w:szCs w:val="24"/>
              </w:rPr>
              <w:t>указываются в</w:t>
            </w:r>
            <w:r>
              <w:rPr>
                <w:rFonts w:ascii="Times New Roman" w:hAnsi="Times New Roman"/>
                <w:sz w:val="24"/>
                <w:szCs w:val="24"/>
              </w:rPr>
              <w:t xml:space="preserve"> </w:t>
            </w:r>
            <w:r w:rsidRPr="00A325BA">
              <w:rPr>
                <w:rFonts w:ascii="Times New Roman" w:hAnsi="Times New Roman"/>
                <w:sz w:val="24"/>
                <w:szCs w:val="24"/>
              </w:rPr>
              <w:t>случае, если застройщик является индивидуальным предпринимателем)</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665"/>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1.1.3</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279"/>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1.2</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Сведения о юридическом лице:</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175"/>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1.2.1</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Полное наименование</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499"/>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1.2.2</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Основной государственный регистрационный номер</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637"/>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1.2.3</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Идентификационный номер налогоплательщика – юридического лица</w:t>
            </w:r>
          </w:p>
        </w:tc>
        <w:tc>
          <w:tcPr>
            <w:tcW w:w="4111" w:type="dxa"/>
            <w:gridSpan w:val="3"/>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618"/>
        </w:trPr>
        <w:tc>
          <w:tcPr>
            <w:tcW w:w="9923" w:type="dxa"/>
            <w:gridSpan w:val="6"/>
            <w:tcBorders>
              <w:left w:val="nil"/>
              <w:right w:val="nil"/>
            </w:tcBorders>
          </w:tcPr>
          <w:p w:rsidR="003D4F4A" w:rsidRPr="00A325BA" w:rsidRDefault="003D4F4A" w:rsidP="00A325BA">
            <w:pPr>
              <w:spacing w:line="240" w:lineRule="auto"/>
              <w:ind w:left="-107"/>
              <w:contextualSpacing/>
              <w:jc w:val="center"/>
              <w:rPr>
                <w:rFonts w:ascii="Times New Roman" w:hAnsi="Times New Roman"/>
                <w:sz w:val="24"/>
                <w:szCs w:val="24"/>
                <w:lang w:eastAsia="en-US"/>
              </w:rPr>
            </w:pPr>
            <w:r w:rsidRPr="00A325BA">
              <w:rPr>
                <w:rFonts w:ascii="Times New Roman" w:hAnsi="Times New Roman"/>
                <w:sz w:val="24"/>
                <w:szCs w:val="24"/>
                <w:lang w:eastAsia="en-US"/>
              </w:rPr>
              <w:t>2. Сведения о выданном разрешении на ввод объекта в эксплуатацию, содержащем допущенную опечатку/ ошибку</w:t>
            </w:r>
          </w:p>
        </w:tc>
      </w:tr>
      <w:tr w:rsidR="003D4F4A" w:rsidRPr="00A325BA" w:rsidTr="00A325BA">
        <w:trPr>
          <w:trHeight w:val="662"/>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Орган, выдавший разрешение на ввод объекта в эксплуатацию</w:t>
            </w:r>
          </w:p>
        </w:tc>
        <w:tc>
          <w:tcPr>
            <w:tcW w:w="2126"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Номер документа</w:t>
            </w:r>
          </w:p>
        </w:tc>
        <w:tc>
          <w:tcPr>
            <w:tcW w:w="1985" w:type="dxa"/>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Дата документа</w:t>
            </w:r>
          </w:p>
        </w:tc>
      </w:tr>
      <w:tr w:rsidR="003D4F4A" w:rsidRPr="00A325BA" w:rsidTr="00A325BA">
        <w:trPr>
          <w:trHeight w:val="370"/>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2.1.</w:t>
            </w:r>
          </w:p>
        </w:tc>
        <w:tc>
          <w:tcPr>
            <w:tcW w:w="4995" w:type="dxa"/>
            <w:gridSpan w:val="2"/>
          </w:tcPr>
          <w:p w:rsidR="003D4F4A" w:rsidRPr="00A325BA" w:rsidRDefault="003D4F4A" w:rsidP="00A325BA">
            <w:pPr>
              <w:spacing w:after="160" w:line="240" w:lineRule="auto"/>
              <w:rPr>
                <w:rFonts w:ascii="Times New Roman" w:hAnsi="Times New Roman"/>
                <w:sz w:val="24"/>
                <w:szCs w:val="24"/>
                <w:lang w:eastAsia="en-US"/>
              </w:rPr>
            </w:pPr>
          </w:p>
        </w:tc>
        <w:tc>
          <w:tcPr>
            <w:tcW w:w="2126" w:type="dxa"/>
            <w:gridSpan w:val="2"/>
          </w:tcPr>
          <w:p w:rsidR="003D4F4A" w:rsidRPr="00A325BA" w:rsidRDefault="003D4F4A" w:rsidP="00A325BA">
            <w:pPr>
              <w:spacing w:after="160" w:line="240" w:lineRule="auto"/>
              <w:rPr>
                <w:rFonts w:ascii="Times New Roman" w:hAnsi="Times New Roman"/>
                <w:sz w:val="24"/>
                <w:szCs w:val="24"/>
                <w:lang w:eastAsia="en-US"/>
              </w:rPr>
            </w:pPr>
          </w:p>
        </w:tc>
        <w:tc>
          <w:tcPr>
            <w:tcW w:w="1985" w:type="dxa"/>
          </w:tcPr>
          <w:p w:rsidR="003D4F4A" w:rsidRPr="00A325BA" w:rsidRDefault="003D4F4A" w:rsidP="00A325BA">
            <w:pPr>
              <w:spacing w:after="160" w:line="240" w:lineRule="auto"/>
              <w:rPr>
                <w:rFonts w:ascii="Times New Roman" w:hAnsi="Times New Roman"/>
                <w:sz w:val="24"/>
                <w:szCs w:val="24"/>
                <w:lang w:eastAsia="en-US"/>
              </w:rPr>
            </w:pPr>
          </w:p>
        </w:tc>
      </w:tr>
      <w:tr w:rsidR="003D4F4A" w:rsidRPr="00A325BA" w:rsidTr="00A325BA">
        <w:trPr>
          <w:trHeight w:val="345"/>
        </w:trPr>
        <w:tc>
          <w:tcPr>
            <w:tcW w:w="9923" w:type="dxa"/>
            <w:gridSpan w:val="6"/>
            <w:tcBorders>
              <w:left w:val="nil"/>
              <w:right w:val="nil"/>
            </w:tcBorders>
          </w:tcPr>
          <w:p w:rsidR="003D4F4A" w:rsidRPr="00A325BA" w:rsidRDefault="003D4F4A" w:rsidP="00A325BA">
            <w:pPr>
              <w:spacing w:line="240" w:lineRule="auto"/>
              <w:contextualSpacing/>
              <w:jc w:val="center"/>
              <w:rPr>
                <w:rFonts w:ascii="Times New Roman" w:hAnsi="Times New Roman"/>
                <w:sz w:val="24"/>
                <w:szCs w:val="24"/>
                <w:lang w:eastAsia="en-US"/>
              </w:rPr>
            </w:pPr>
            <w:r w:rsidRPr="00A325BA">
              <w:rPr>
                <w:rFonts w:ascii="Times New Roman" w:hAnsi="Times New Roman"/>
                <w:sz w:val="24"/>
                <w:szCs w:val="24"/>
                <w:lang w:eastAsia="en-US"/>
              </w:rPr>
              <w:t>3. Обоснование для внесения исправлений в разрешение на ввод объекта в эксплуатацию</w:t>
            </w:r>
          </w:p>
        </w:tc>
      </w:tr>
      <w:tr w:rsidR="003D4F4A" w:rsidRPr="00A325BA" w:rsidTr="00A325BA">
        <w:trPr>
          <w:trHeight w:val="563"/>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r w:rsidRPr="00A325BA">
              <w:rPr>
                <w:rFonts w:ascii="Times New Roman" w:hAnsi="Times New Roman"/>
                <w:sz w:val="24"/>
                <w:szCs w:val="24"/>
                <w:lang w:eastAsia="en-US"/>
              </w:rPr>
              <w:t>3.1.</w:t>
            </w:r>
          </w:p>
        </w:tc>
        <w:tc>
          <w:tcPr>
            <w:tcW w:w="2552" w:type="dxa"/>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Данные (сведения), указанные в разрешении на ввод объекта в эксплуатацию</w:t>
            </w:r>
          </w:p>
        </w:tc>
        <w:tc>
          <w:tcPr>
            <w:tcW w:w="2551"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Данные (сведения), которые необходимо указать в разрешении на ввод объекта в эксплуатацию</w:t>
            </w:r>
          </w:p>
        </w:tc>
        <w:tc>
          <w:tcPr>
            <w:tcW w:w="4003" w:type="dxa"/>
            <w:gridSpan w:val="2"/>
          </w:tcPr>
          <w:p w:rsidR="003D4F4A" w:rsidRPr="00A325BA" w:rsidRDefault="003D4F4A" w:rsidP="00A325BA">
            <w:pPr>
              <w:spacing w:after="160" w:line="240" w:lineRule="auto"/>
              <w:rPr>
                <w:rFonts w:ascii="Times New Roman" w:hAnsi="Times New Roman"/>
                <w:sz w:val="24"/>
                <w:szCs w:val="24"/>
                <w:lang w:eastAsia="en-US"/>
              </w:rPr>
            </w:pPr>
            <w:r w:rsidRPr="00A325BA">
              <w:rPr>
                <w:rFonts w:ascii="Times New Roman"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3D4F4A" w:rsidRPr="00A325BA" w:rsidTr="00A325BA">
        <w:trPr>
          <w:trHeight w:val="456"/>
        </w:trPr>
        <w:tc>
          <w:tcPr>
            <w:tcW w:w="817" w:type="dxa"/>
          </w:tcPr>
          <w:p w:rsidR="003D4F4A" w:rsidRPr="00A325BA" w:rsidRDefault="003D4F4A" w:rsidP="00A325BA">
            <w:pPr>
              <w:spacing w:after="160" w:line="240" w:lineRule="auto"/>
              <w:jc w:val="center"/>
              <w:rPr>
                <w:rFonts w:ascii="Times New Roman" w:hAnsi="Times New Roman"/>
                <w:sz w:val="24"/>
                <w:szCs w:val="24"/>
                <w:lang w:eastAsia="en-US"/>
              </w:rPr>
            </w:pPr>
          </w:p>
        </w:tc>
        <w:tc>
          <w:tcPr>
            <w:tcW w:w="2552" w:type="dxa"/>
          </w:tcPr>
          <w:p w:rsidR="003D4F4A" w:rsidRPr="00A325BA" w:rsidRDefault="003D4F4A" w:rsidP="00A325BA">
            <w:pPr>
              <w:spacing w:after="160" w:line="240" w:lineRule="auto"/>
              <w:rPr>
                <w:rFonts w:ascii="Times New Roman" w:hAnsi="Times New Roman"/>
                <w:sz w:val="24"/>
                <w:szCs w:val="24"/>
                <w:lang w:eastAsia="en-US"/>
              </w:rPr>
            </w:pPr>
          </w:p>
        </w:tc>
        <w:tc>
          <w:tcPr>
            <w:tcW w:w="2551" w:type="dxa"/>
            <w:gridSpan w:val="2"/>
          </w:tcPr>
          <w:p w:rsidR="003D4F4A" w:rsidRPr="00A325BA" w:rsidRDefault="003D4F4A" w:rsidP="00A325BA">
            <w:pPr>
              <w:spacing w:after="160" w:line="240" w:lineRule="auto"/>
              <w:rPr>
                <w:rFonts w:ascii="Times New Roman" w:hAnsi="Times New Roman"/>
                <w:sz w:val="24"/>
                <w:szCs w:val="24"/>
                <w:lang w:eastAsia="en-US"/>
              </w:rPr>
            </w:pPr>
          </w:p>
        </w:tc>
        <w:tc>
          <w:tcPr>
            <w:tcW w:w="4003" w:type="dxa"/>
            <w:gridSpan w:val="2"/>
          </w:tcPr>
          <w:p w:rsidR="003D4F4A" w:rsidRPr="00A325BA" w:rsidRDefault="003D4F4A" w:rsidP="00A325BA">
            <w:pPr>
              <w:spacing w:after="160" w:line="240" w:lineRule="auto"/>
              <w:rPr>
                <w:rFonts w:ascii="Times New Roman" w:hAnsi="Times New Roman"/>
                <w:sz w:val="24"/>
                <w:szCs w:val="24"/>
                <w:lang w:eastAsia="en-US"/>
              </w:rPr>
            </w:pPr>
          </w:p>
        </w:tc>
      </w:tr>
    </w:tbl>
    <w:p w:rsidR="003D4F4A" w:rsidRDefault="003D4F4A" w:rsidP="00AC418A">
      <w:pPr>
        <w:pStyle w:val="NoSpacing"/>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3D4F4A" w:rsidRDefault="003D4F4A" w:rsidP="00AC418A">
      <w:pPr>
        <w:pStyle w:val="NoSpacing"/>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3D4F4A" w:rsidRDefault="003D4F4A" w:rsidP="00AC418A">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3D4F4A" w:rsidRDefault="003D4F4A" w:rsidP="00AC418A">
      <w:pPr>
        <w:pStyle w:val="NoSpacing"/>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3D4F4A" w:rsidRDefault="003D4F4A" w:rsidP="00AC418A">
      <w:pPr>
        <w:spacing w:after="0" w:line="240" w:lineRule="auto"/>
        <w:rPr>
          <w:rFonts w:ascii="Times New Roman" w:hAnsi="Times New Roman"/>
          <w:color w:val="000000"/>
          <w:sz w:val="24"/>
          <w:szCs w:val="24"/>
        </w:rPr>
      </w:pPr>
    </w:p>
    <w:p w:rsidR="003D4F4A" w:rsidRDefault="003D4F4A" w:rsidP="00AC418A">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3D4F4A"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3D4F4A"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3D4F4A"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3D4F4A" w:rsidRPr="00DD53C2" w:rsidRDefault="003D4F4A" w:rsidP="00AC418A">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3D4F4A" w:rsidRPr="00DD53C2" w:rsidRDefault="003D4F4A" w:rsidP="00AC418A">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3D4F4A" w:rsidRPr="00DD53C2" w:rsidRDefault="003D4F4A" w:rsidP="00A325BA">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851"/>
        <w:gridCol w:w="1701"/>
        <w:gridCol w:w="283"/>
        <w:gridCol w:w="2828"/>
        <w:gridCol w:w="1138"/>
      </w:tblGrid>
      <w:tr w:rsidR="003D4F4A" w:rsidRPr="00A325BA" w:rsidTr="003609D3">
        <w:tc>
          <w:tcPr>
            <w:tcW w:w="8784" w:type="dxa"/>
            <w:gridSpan w:val="5"/>
          </w:tcPr>
          <w:p w:rsidR="003D4F4A" w:rsidRPr="00A325BA" w:rsidRDefault="003D4F4A" w:rsidP="00A325BA">
            <w:pPr>
              <w:autoSpaceDE w:val="0"/>
              <w:autoSpaceDN w:val="0"/>
              <w:spacing w:after="0" w:line="240" w:lineRule="auto"/>
              <w:rPr>
                <w:rFonts w:ascii="Times New Roman" w:hAnsi="Times New Roman"/>
                <w:i/>
                <w:sz w:val="24"/>
                <w:szCs w:val="24"/>
              </w:rPr>
            </w:pPr>
            <w:r w:rsidRPr="00A325BA">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3D4F4A" w:rsidRPr="00A325BA" w:rsidRDefault="003D4F4A" w:rsidP="00A325BA">
            <w:pPr>
              <w:autoSpaceDE w:val="0"/>
              <w:autoSpaceDN w:val="0"/>
              <w:spacing w:after="0" w:line="240" w:lineRule="auto"/>
              <w:rPr>
                <w:rFonts w:ascii="Times New Roman" w:hAnsi="Times New Roman"/>
                <w:sz w:val="24"/>
                <w:szCs w:val="24"/>
              </w:rPr>
            </w:pPr>
          </w:p>
        </w:tc>
      </w:tr>
      <w:tr w:rsidR="003D4F4A" w:rsidRPr="00A325BA" w:rsidTr="003609D3">
        <w:tc>
          <w:tcPr>
            <w:tcW w:w="8784" w:type="dxa"/>
            <w:gridSpan w:val="5"/>
          </w:tcPr>
          <w:p w:rsidR="003D4F4A" w:rsidRPr="00A325BA" w:rsidRDefault="003D4F4A" w:rsidP="00A325BA">
            <w:pPr>
              <w:autoSpaceDE w:val="0"/>
              <w:autoSpaceDN w:val="0"/>
              <w:spacing w:after="0" w:line="240" w:lineRule="auto"/>
              <w:rPr>
                <w:rFonts w:ascii="Times New Roman" w:hAnsi="Times New Roman"/>
                <w:sz w:val="24"/>
                <w:szCs w:val="24"/>
              </w:rPr>
            </w:pPr>
            <w:r w:rsidRPr="00A325BA">
              <w:rPr>
                <w:rFonts w:ascii="Times New Roman" w:hAnsi="Times New Roman"/>
                <w:sz w:val="24"/>
                <w:szCs w:val="24"/>
              </w:rPr>
              <w:t>выдать</w:t>
            </w:r>
            <w:r w:rsidRPr="00A325BA">
              <w:rPr>
                <w:rFonts w:ascii="Times New Roman" w:hAnsi="Times New Roman"/>
                <w:bCs/>
                <w:sz w:val="24"/>
                <w:szCs w:val="24"/>
              </w:rPr>
              <w:t xml:space="preserve"> на бумажном носителе</w:t>
            </w:r>
            <w:r w:rsidRPr="00A325BA">
              <w:rPr>
                <w:rFonts w:ascii="Times New Roman" w:hAnsi="Times New Roman"/>
                <w:sz w:val="24"/>
                <w:szCs w:val="24"/>
              </w:rPr>
              <w:t xml:space="preserve"> при личном обращении </w:t>
            </w:r>
            <w:r w:rsidRPr="00A325BA">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325BA">
              <w:rPr>
                <w:rFonts w:ascii="Times New Roman" w:hAnsi="Times New Roman"/>
                <w:sz w:val="24"/>
                <w:szCs w:val="24"/>
              </w:rPr>
              <w:t xml:space="preserve"> расположенный п</w:t>
            </w:r>
            <w:r>
              <w:rPr>
                <w:rFonts w:ascii="Times New Roman" w:hAnsi="Times New Roman"/>
                <w:sz w:val="24"/>
                <w:szCs w:val="24"/>
              </w:rPr>
              <w:t>о адресу:</w:t>
            </w:r>
          </w:p>
        </w:tc>
        <w:tc>
          <w:tcPr>
            <w:tcW w:w="1134" w:type="dxa"/>
          </w:tcPr>
          <w:p w:rsidR="003D4F4A" w:rsidRPr="00A325BA" w:rsidRDefault="003D4F4A" w:rsidP="00A325BA">
            <w:pPr>
              <w:autoSpaceDE w:val="0"/>
              <w:autoSpaceDN w:val="0"/>
              <w:spacing w:after="0" w:line="240" w:lineRule="auto"/>
              <w:rPr>
                <w:rFonts w:ascii="Times New Roman" w:hAnsi="Times New Roman"/>
                <w:sz w:val="24"/>
                <w:szCs w:val="24"/>
              </w:rPr>
            </w:pPr>
          </w:p>
        </w:tc>
      </w:tr>
      <w:tr w:rsidR="003D4F4A" w:rsidRPr="00A325BA" w:rsidTr="003609D3">
        <w:tc>
          <w:tcPr>
            <w:tcW w:w="8784" w:type="dxa"/>
            <w:gridSpan w:val="5"/>
          </w:tcPr>
          <w:p w:rsidR="003D4F4A" w:rsidRPr="00A325BA" w:rsidRDefault="003D4F4A" w:rsidP="00A325BA">
            <w:pPr>
              <w:autoSpaceDE w:val="0"/>
              <w:autoSpaceDN w:val="0"/>
              <w:spacing w:after="0" w:line="240" w:lineRule="auto"/>
              <w:rPr>
                <w:rFonts w:ascii="Times New Roman" w:hAnsi="Times New Roman"/>
                <w:sz w:val="24"/>
                <w:szCs w:val="24"/>
              </w:rPr>
            </w:pPr>
            <w:r w:rsidRPr="00A325BA">
              <w:rPr>
                <w:rFonts w:ascii="Times New Roman" w:hAnsi="Times New Roman"/>
                <w:sz w:val="24"/>
                <w:szCs w:val="24"/>
              </w:rPr>
              <w:t xml:space="preserve">направить </w:t>
            </w:r>
            <w:r w:rsidRPr="00A325BA">
              <w:rPr>
                <w:rFonts w:ascii="Times New Roman" w:hAnsi="Times New Roman"/>
                <w:bCs/>
                <w:sz w:val="24"/>
                <w:szCs w:val="24"/>
              </w:rPr>
              <w:t>на бумажном носителе</w:t>
            </w:r>
            <w:r>
              <w:rPr>
                <w:rFonts w:ascii="Times New Roman" w:hAnsi="Times New Roman"/>
                <w:sz w:val="24"/>
                <w:szCs w:val="24"/>
              </w:rPr>
              <w:t xml:space="preserve"> на почтовый </w:t>
            </w:r>
            <w:r w:rsidRPr="00A325BA">
              <w:rPr>
                <w:rFonts w:ascii="Times New Roman" w:hAnsi="Times New Roman"/>
                <w:sz w:val="24"/>
                <w:szCs w:val="24"/>
              </w:rPr>
              <w:t>адрес:</w:t>
            </w:r>
          </w:p>
        </w:tc>
        <w:tc>
          <w:tcPr>
            <w:tcW w:w="1134" w:type="dxa"/>
          </w:tcPr>
          <w:p w:rsidR="003D4F4A" w:rsidRPr="00A325BA" w:rsidRDefault="003D4F4A" w:rsidP="00A325BA">
            <w:pPr>
              <w:autoSpaceDE w:val="0"/>
              <w:autoSpaceDN w:val="0"/>
              <w:spacing w:after="0" w:line="240" w:lineRule="auto"/>
              <w:rPr>
                <w:rFonts w:ascii="Times New Roman" w:hAnsi="Times New Roman"/>
                <w:sz w:val="24"/>
                <w:szCs w:val="24"/>
              </w:rPr>
            </w:pPr>
          </w:p>
        </w:tc>
      </w:tr>
      <w:tr w:rsidR="003D4F4A" w:rsidRPr="00A325BA" w:rsidTr="003609D3">
        <w:tc>
          <w:tcPr>
            <w:tcW w:w="8784" w:type="dxa"/>
            <w:gridSpan w:val="5"/>
          </w:tcPr>
          <w:p w:rsidR="003D4F4A" w:rsidRPr="00A325BA" w:rsidRDefault="003D4F4A" w:rsidP="00A325BA">
            <w:pPr>
              <w:autoSpaceDE w:val="0"/>
              <w:autoSpaceDN w:val="0"/>
              <w:spacing w:after="0" w:line="240" w:lineRule="auto"/>
              <w:rPr>
                <w:rFonts w:ascii="Times New Roman" w:hAnsi="Times New Roman"/>
                <w:sz w:val="24"/>
                <w:szCs w:val="24"/>
              </w:rPr>
            </w:pPr>
            <w:r w:rsidRPr="00A325BA">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3D4F4A" w:rsidRPr="00A325BA" w:rsidRDefault="003D4F4A" w:rsidP="00A325BA">
            <w:pPr>
              <w:autoSpaceDE w:val="0"/>
              <w:autoSpaceDN w:val="0"/>
              <w:spacing w:after="0" w:line="240" w:lineRule="auto"/>
              <w:rPr>
                <w:rFonts w:ascii="Times New Roman" w:hAnsi="Times New Roman"/>
                <w:sz w:val="24"/>
                <w:szCs w:val="24"/>
              </w:rPr>
            </w:pPr>
          </w:p>
        </w:tc>
      </w:tr>
      <w:tr w:rsidR="003D4F4A" w:rsidRPr="00A325BA" w:rsidTr="003609D3">
        <w:tc>
          <w:tcPr>
            <w:tcW w:w="9918" w:type="dxa"/>
            <w:gridSpan w:val="6"/>
          </w:tcPr>
          <w:p w:rsidR="003D4F4A" w:rsidRPr="00A325BA" w:rsidRDefault="003D4F4A" w:rsidP="00A325BA">
            <w:pPr>
              <w:autoSpaceDE w:val="0"/>
              <w:autoSpaceDN w:val="0"/>
              <w:spacing w:after="0" w:line="240" w:lineRule="auto"/>
              <w:ind w:right="255"/>
              <w:jc w:val="center"/>
              <w:rPr>
                <w:rFonts w:ascii="Times New Roman" w:hAnsi="Times New Roman"/>
                <w:i/>
                <w:sz w:val="24"/>
                <w:szCs w:val="24"/>
              </w:rPr>
            </w:pPr>
            <w:r w:rsidRPr="00A325BA">
              <w:rPr>
                <w:rFonts w:ascii="Times New Roman" w:hAnsi="Times New Roman"/>
                <w:i/>
                <w:sz w:val="24"/>
                <w:szCs w:val="24"/>
              </w:rPr>
              <w:t>Указывается один из перечисленных способов</w:t>
            </w:r>
          </w:p>
        </w:tc>
      </w:tr>
      <w:tr w:rsidR="003D4F4A" w:rsidRPr="00A325BA" w:rsidTr="00360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3D4F4A" w:rsidRPr="00A325BA" w:rsidRDefault="003D4F4A" w:rsidP="00A325BA">
            <w:pPr>
              <w:spacing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3D4F4A" w:rsidRPr="00A325BA" w:rsidRDefault="003D4F4A" w:rsidP="00A325BA">
            <w:pPr>
              <w:spacing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3D4F4A" w:rsidRPr="00A325BA" w:rsidRDefault="003D4F4A" w:rsidP="00A325BA">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3D4F4A" w:rsidRPr="00A325BA" w:rsidRDefault="003D4F4A" w:rsidP="00A325BA">
            <w:pPr>
              <w:spacing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3D4F4A" w:rsidRPr="00A325BA" w:rsidRDefault="003D4F4A" w:rsidP="00A325BA">
            <w:pPr>
              <w:spacing w:line="240" w:lineRule="auto"/>
              <w:jc w:val="center"/>
              <w:rPr>
                <w:rFonts w:ascii="Times New Roman" w:hAnsi="Times New Roman"/>
                <w:sz w:val="24"/>
                <w:szCs w:val="24"/>
              </w:rPr>
            </w:pPr>
          </w:p>
        </w:tc>
      </w:tr>
      <w:tr w:rsidR="003D4F4A" w:rsidRPr="00624BE4" w:rsidTr="003609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3D4F4A" w:rsidRPr="00B17E43" w:rsidRDefault="003D4F4A" w:rsidP="003609D3">
            <w:pPr>
              <w:jc w:val="center"/>
              <w:rPr>
                <w:rFonts w:ascii="Times New Roman" w:hAnsi="Times New Roman"/>
                <w:sz w:val="16"/>
                <w:szCs w:val="16"/>
              </w:rPr>
            </w:pPr>
          </w:p>
        </w:tc>
        <w:tc>
          <w:tcPr>
            <w:tcW w:w="851"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1701"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(подпись)</w:t>
            </w:r>
          </w:p>
        </w:tc>
        <w:tc>
          <w:tcPr>
            <w:tcW w:w="283"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3969" w:type="dxa"/>
            <w:gridSpan w:val="2"/>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(фамилия, имя, отчество (при наличии)</w:t>
            </w:r>
          </w:p>
        </w:tc>
      </w:tr>
    </w:tbl>
    <w:p w:rsidR="003D4F4A" w:rsidRPr="00B17E43" w:rsidRDefault="003D4F4A" w:rsidP="00307330">
      <w:pPr>
        <w:autoSpaceDE w:val="0"/>
        <w:autoSpaceDN w:val="0"/>
        <w:spacing w:before="240" w:after="0" w:line="240" w:lineRule="auto"/>
        <w:ind w:left="6521"/>
        <w:jc w:val="center"/>
        <w:rPr>
          <w:rFonts w:ascii="Times New Roman" w:hAnsi="Times New Roman"/>
          <w:sz w:val="28"/>
          <w:szCs w:val="28"/>
          <w:lang w:eastAsia="en-US"/>
        </w:rPr>
      </w:pPr>
    </w:p>
    <w:p w:rsidR="003D4F4A" w:rsidRPr="002640EA" w:rsidRDefault="003D4F4A" w:rsidP="00177ABA">
      <w:pPr>
        <w:spacing w:after="0" w:line="240" w:lineRule="auto"/>
        <w:ind w:left="7080" w:firstLine="708"/>
        <w:rPr>
          <w:rFonts w:ascii="Times New Roman" w:hAnsi="Times New Roman"/>
          <w:sz w:val="24"/>
          <w:szCs w:val="24"/>
        </w:rPr>
      </w:pPr>
      <w:r w:rsidRPr="00B17E43">
        <w:rPr>
          <w:rFonts w:ascii="Times New Roman" w:hAnsi="Times New Roman"/>
          <w:sz w:val="28"/>
          <w:szCs w:val="28"/>
          <w:lang w:eastAsia="en-US"/>
        </w:rPr>
        <w:br w:type="page"/>
      </w:r>
      <w:r>
        <w:rPr>
          <w:rFonts w:ascii="Times New Roman" w:hAnsi="Times New Roman"/>
          <w:sz w:val="24"/>
          <w:szCs w:val="24"/>
        </w:rPr>
        <w:t>Приложение № 6</w:t>
      </w:r>
    </w:p>
    <w:p w:rsidR="003D4F4A" w:rsidRPr="002640EA" w:rsidRDefault="003D4F4A" w:rsidP="00A325BA">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A325BA">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A325BA">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8E53B6" w:rsidRDefault="003D4F4A" w:rsidP="00A325BA">
      <w:pPr>
        <w:spacing w:after="0" w:line="240" w:lineRule="auto"/>
        <w:jc w:val="right"/>
        <w:rPr>
          <w:rFonts w:ascii="Times New Roman" w:hAnsi="Times New Roman"/>
          <w:sz w:val="24"/>
          <w:szCs w:val="24"/>
        </w:rPr>
      </w:pPr>
    </w:p>
    <w:p w:rsidR="003D4F4A" w:rsidRPr="008E53B6" w:rsidRDefault="003D4F4A" w:rsidP="00A325BA">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A325BA">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A325BA">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A325BA">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A325BA">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3D4F4A" w:rsidRPr="008E53B6" w:rsidRDefault="003D4F4A" w:rsidP="00A325BA">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A325BA">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A325BA">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A325BA">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8E53B6" w:rsidRDefault="003D4F4A" w:rsidP="00A325BA">
      <w:pPr>
        <w:spacing w:after="0" w:line="240" w:lineRule="auto"/>
        <w:jc w:val="right"/>
        <w:rPr>
          <w:rFonts w:ascii="Times New Roman" w:hAnsi="Times New Roman"/>
          <w:sz w:val="24"/>
          <w:szCs w:val="24"/>
        </w:rPr>
      </w:pPr>
    </w:p>
    <w:p w:rsidR="003D4F4A" w:rsidRPr="004D2527" w:rsidRDefault="003D4F4A" w:rsidP="00A325BA">
      <w:pPr>
        <w:spacing w:after="0" w:line="240" w:lineRule="auto"/>
        <w:jc w:val="center"/>
        <w:rPr>
          <w:rFonts w:ascii="Times New Roman" w:hAnsi="Times New Roman"/>
          <w:b/>
          <w:color w:val="000000"/>
          <w:sz w:val="24"/>
          <w:szCs w:val="24"/>
        </w:rPr>
      </w:pPr>
      <w:r w:rsidRPr="008E53B6">
        <w:rPr>
          <w:rFonts w:ascii="Times New Roman" w:hAnsi="Times New Roman"/>
          <w:b/>
          <w:color w:val="000000"/>
          <w:sz w:val="24"/>
          <w:szCs w:val="24"/>
        </w:rPr>
        <w:t>Р Е Ш Е Н И Е</w:t>
      </w:r>
      <w:r w:rsidRPr="008E53B6">
        <w:rPr>
          <w:rFonts w:ascii="Times New Roman" w:hAnsi="Times New Roman"/>
          <w:b/>
          <w:color w:val="000000"/>
          <w:sz w:val="24"/>
          <w:szCs w:val="24"/>
        </w:rPr>
        <w:br/>
        <w:t xml:space="preserve">об отказе в приеме документов </w:t>
      </w:r>
      <w:r w:rsidRPr="008E53B6">
        <w:rPr>
          <w:rFonts w:ascii="Times New Roman" w:hAnsi="Times New Roman"/>
          <w:b/>
          <w:color w:val="000000"/>
          <w:sz w:val="24"/>
          <w:szCs w:val="24"/>
        </w:rPr>
        <w:br/>
      </w:r>
    </w:p>
    <w:p w:rsidR="003D4F4A" w:rsidRPr="004D2527" w:rsidRDefault="003D4F4A" w:rsidP="004D2527">
      <w:pPr>
        <w:autoSpaceDE w:val="0"/>
        <w:autoSpaceDN w:val="0"/>
        <w:rPr>
          <w:rFonts w:ascii="Times New Roman" w:hAnsi="Times New Roman"/>
          <w:color w:val="000000"/>
          <w:sz w:val="24"/>
          <w:szCs w:val="24"/>
        </w:rPr>
      </w:pPr>
      <w:r w:rsidRPr="004D2527">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3D4F4A" w:rsidRPr="001556DF" w:rsidTr="00AC418A">
        <w:trPr>
          <w:trHeight w:val="126"/>
        </w:trPr>
        <w:tc>
          <w:tcPr>
            <w:tcW w:w="9780" w:type="dxa"/>
          </w:tcPr>
          <w:p w:rsidR="003D4F4A" w:rsidRPr="0027140E" w:rsidRDefault="003D4F4A" w:rsidP="00AC418A">
            <w:pPr>
              <w:widowControl w:val="0"/>
              <w:rPr>
                <w:rFonts w:cs="Tahoma"/>
                <w:color w:val="000000"/>
              </w:rPr>
            </w:pPr>
          </w:p>
        </w:tc>
      </w:tr>
      <w:tr w:rsidR="003D4F4A" w:rsidRPr="001556DF" w:rsidTr="00AC418A">
        <w:trPr>
          <w:trHeight w:val="135"/>
        </w:trPr>
        <w:tc>
          <w:tcPr>
            <w:tcW w:w="9780" w:type="dxa"/>
          </w:tcPr>
          <w:p w:rsidR="003D4F4A" w:rsidRPr="008E53B6" w:rsidRDefault="003D4F4A" w:rsidP="00AC418A">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3D4F4A" w:rsidRPr="00E8326F" w:rsidRDefault="003D4F4A" w:rsidP="00A325BA">
      <w:pPr>
        <w:spacing w:after="0" w:line="240" w:lineRule="auto"/>
        <w:ind w:firstLine="708"/>
        <w:jc w:val="both"/>
        <w:rPr>
          <w:rFonts w:ascii="Times New Roman" w:hAnsi="Times New Roman"/>
          <w:color w:val="000000"/>
          <w:sz w:val="24"/>
          <w:szCs w:val="24"/>
        </w:rPr>
      </w:pPr>
      <w:r w:rsidRPr="00E8326F">
        <w:rPr>
          <w:rFonts w:ascii="Times New Roman" w:hAnsi="Times New Roman"/>
          <w:color w:val="000000"/>
          <w:sz w:val="24"/>
          <w:szCs w:val="24"/>
        </w:rPr>
        <w:t>В приеме документов для предоставления услуги "Выдача разрешения на ввод объекта в эксплуатацию" Вам отказано по следующим основаниям:</w:t>
      </w:r>
    </w:p>
    <w:p w:rsidR="003D4F4A" w:rsidRPr="00ED110F" w:rsidRDefault="003D4F4A" w:rsidP="00307330">
      <w:pPr>
        <w:spacing w:after="0" w:line="240" w:lineRule="auto"/>
        <w:jc w:val="both"/>
        <w:rPr>
          <w:rFonts w:ascii="Times New Roman" w:hAnsi="Times New Roman"/>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5"/>
        <w:gridCol w:w="4334"/>
        <w:gridCol w:w="4312"/>
      </w:tblGrid>
      <w:tr w:rsidR="003D4F4A" w:rsidRPr="00A159E0" w:rsidTr="004D2527">
        <w:trPr>
          <w:trHeight w:val="1054"/>
        </w:trPr>
        <w:tc>
          <w:tcPr>
            <w:tcW w:w="1485" w:type="dxa"/>
            <w:vAlign w:val="center"/>
          </w:tcPr>
          <w:p w:rsidR="003D4F4A" w:rsidRPr="00ED110F" w:rsidRDefault="003D4F4A" w:rsidP="004D2527">
            <w:pPr>
              <w:spacing w:after="0" w:line="240" w:lineRule="auto"/>
              <w:jc w:val="center"/>
              <w:rPr>
                <w:rFonts w:ascii="Times New Roman" w:hAnsi="Times New Roman"/>
                <w:sz w:val="24"/>
              </w:rPr>
            </w:pPr>
            <w:r>
              <w:rPr>
                <w:rFonts w:ascii="Times New Roman" w:hAnsi="Times New Roman"/>
                <w:sz w:val="24"/>
              </w:rPr>
              <w:t xml:space="preserve">№ </w:t>
            </w:r>
            <w:r w:rsidRPr="00ED110F">
              <w:rPr>
                <w:rFonts w:ascii="Times New Roman" w:hAnsi="Times New Roman"/>
                <w:sz w:val="24"/>
              </w:rPr>
              <w:t>пункта Админи</w:t>
            </w:r>
            <w:r>
              <w:rPr>
                <w:rFonts w:ascii="Times New Roman" w:hAnsi="Times New Roman"/>
                <w:sz w:val="24"/>
              </w:rPr>
              <w:t>-</w:t>
            </w:r>
            <w:r w:rsidRPr="00ED110F">
              <w:rPr>
                <w:rFonts w:ascii="Times New Roman" w:hAnsi="Times New Roman"/>
                <w:sz w:val="24"/>
              </w:rPr>
              <w:t>стративного регламента</w:t>
            </w:r>
          </w:p>
        </w:tc>
        <w:tc>
          <w:tcPr>
            <w:tcW w:w="4334" w:type="dxa"/>
            <w:vAlign w:val="center"/>
          </w:tcPr>
          <w:p w:rsidR="003D4F4A" w:rsidRPr="00ED110F" w:rsidRDefault="003D4F4A" w:rsidP="004D2527">
            <w:pPr>
              <w:spacing w:after="0" w:line="240" w:lineRule="auto"/>
              <w:jc w:val="center"/>
              <w:rPr>
                <w:rFonts w:ascii="Times New Roman" w:hAnsi="Times New Roman"/>
                <w:sz w:val="24"/>
              </w:rPr>
            </w:pPr>
            <w:r w:rsidRPr="00ED110F">
              <w:rPr>
                <w:rFonts w:ascii="Times New Roman" w:hAnsi="Times New Roman"/>
                <w:sz w:val="24"/>
              </w:rPr>
              <w:t>Наименование основания для отказа в соответствии с Административным регламентом</w:t>
            </w:r>
          </w:p>
        </w:tc>
        <w:tc>
          <w:tcPr>
            <w:tcW w:w="4312" w:type="dxa"/>
            <w:vAlign w:val="center"/>
          </w:tcPr>
          <w:p w:rsidR="003D4F4A" w:rsidRPr="00ED110F" w:rsidRDefault="003D4F4A" w:rsidP="004D2527">
            <w:pPr>
              <w:spacing w:after="0" w:line="240" w:lineRule="auto"/>
              <w:jc w:val="center"/>
              <w:rPr>
                <w:rFonts w:ascii="Times New Roman" w:hAnsi="Times New Roman"/>
                <w:sz w:val="24"/>
              </w:rPr>
            </w:pPr>
            <w:r w:rsidRPr="00ED110F">
              <w:rPr>
                <w:rFonts w:ascii="Times New Roman" w:hAnsi="Times New Roman"/>
                <w:sz w:val="24"/>
              </w:rPr>
              <w:t>Разъяснение причин отказа</w:t>
            </w:r>
            <w:r w:rsidRPr="00ED110F">
              <w:rPr>
                <w:rFonts w:ascii="Times New Roman" w:hAnsi="Times New Roman"/>
                <w:sz w:val="24"/>
              </w:rPr>
              <w:br/>
              <w:t xml:space="preserve"> в приеме документов</w:t>
            </w:r>
          </w:p>
        </w:tc>
      </w:tr>
      <w:tr w:rsidR="003D4F4A" w:rsidRPr="00A159E0" w:rsidTr="004D2527">
        <w:trPr>
          <w:trHeight w:val="806"/>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"а" пункта 2.15</w:t>
            </w:r>
          </w:p>
        </w:tc>
        <w:tc>
          <w:tcPr>
            <w:tcW w:w="4334"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З</w:t>
            </w:r>
            <w:r w:rsidRPr="00ED110F">
              <w:rPr>
                <w:rFonts w:ascii="Times New Roman" w:hAnsi="Times New Roman"/>
                <w:bCs/>
                <w:sz w:val="24"/>
                <w:szCs w:val="24"/>
                <w:lang w:eastAsia="en-US"/>
              </w:rPr>
              <w:t>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tc>
        <w:tc>
          <w:tcPr>
            <w:tcW w:w="4312"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Указывается какое ведомство, организация предоставляет услугу, информация о его местонахождении</w:t>
            </w:r>
          </w:p>
        </w:tc>
      </w:tr>
      <w:tr w:rsidR="003D4F4A" w:rsidRPr="00A159E0" w:rsidTr="004D2527">
        <w:trPr>
          <w:trHeight w:val="806"/>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"б" пункта 2.15</w:t>
            </w:r>
          </w:p>
        </w:tc>
        <w:tc>
          <w:tcPr>
            <w:tcW w:w="4334" w:type="dxa"/>
          </w:tcPr>
          <w:p w:rsidR="003D4F4A" w:rsidRPr="00ED110F" w:rsidRDefault="003D4F4A" w:rsidP="004D2527">
            <w:pPr>
              <w:spacing w:after="0" w:line="240" w:lineRule="auto"/>
              <w:rPr>
                <w:rFonts w:ascii="Times New Roman" w:hAnsi="Times New Roman"/>
                <w:bCs/>
                <w:sz w:val="24"/>
                <w:szCs w:val="24"/>
                <w:lang w:eastAsia="en-US"/>
              </w:rPr>
            </w:pPr>
            <w:r>
              <w:rPr>
                <w:rFonts w:ascii="Times New Roman" w:hAnsi="Times New Roman"/>
                <w:bCs/>
                <w:sz w:val="24"/>
                <w:szCs w:val="24"/>
                <w:lang w:eastAsia="en-US"/>
              </w:rPr>
              <w:t>Н</w:t>
            </w:r>
            <w:r w:rsidRPr="00ED110F">
              <w:rPr>
                <w:rFonts w:ascii="Times New Roman" w:hAnsi="Times New Roman"/>
                <w:bCs/>
                <w:sz w:val="24"/>
                <w:szCs w:val="24"/>
                <w:lang w:eastAsia="en-US"/>
              </w:rPr>
              <w:t>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Едином портале, региональном портале</w:t>
            </w:r>
            <w:r>
              <w:rPr>
                <w:rFonts w:ascii="Times New Roman" w:hAnsi="Times New Roman"/>
                <w:bCs/>
                <w:sz w:val="24"/>
                <w:szCs w:val="24"/>
                <w:lang w:eastAsia="en-US"/>
              </w:rPr>
              <w:t xml:space="preserve"> или в </w:t>
            </w:r>
            <w:r w:rsidRPr="003A487D">
              <w:rPr>
                <w:rFonts w:ascii="Times New Roman" w:hAnsi="Times New Roman"/>
                <w:bCs/>
                <w:sz w:val="24"/>
                <w:szCs w:val="24"/>
                <w:lang w:eastAsia="en-US"/>
              </w:rPr>
              <w:t>единой информационной систем</w:t>
            </w:r>
            <w:r>
              <w:rPr>
                <w:rFonts w:ascii="Times New Roman" w:hAnsi="Times New Roman"/>
                <w:bCs/>
                <w:sz w:val="24"/>
                <w:szCs w:val="24"/>
                <w:lang w:eastAsia="en-US"/>
              </w:rPr>
              <w:t>е</w:t>
            </w:r>
            <w:r w:rsidRPr="003A487D">
              <w:rPr>
                <w:rFonts w:ascii="Times New Roman" w:hAnsi="Times New Roman"/>
                <w:bCs/>
                <w:sz w:val="24"/>
                <w:szCs w:val="24"/>
                <w:lang w:eastAsia="en-US"/>
              </w:rPr>
              <w:t xml:space="preserve"> жилищного строительства</w:t>
            </w:r>
          </w:p>
        </w:tc>
        <w:tc>
          <w:tcPr>
            <w:tcW w:w="4312"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szCs w:val="24"/>
              </w:rPr>
              <w:t>Указываются основания такого вывода</w:t>
            </w:r>
          </w:p>
        </w:tc>
      </w:tr>
      <w:tr w:rsidR="003D4F4A" w:rsidRPr="00A159E0" w:rsidTr="004D2527">
        <w:trPr>
          <w:trHeight w:val="596"/>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"в" пункта 2.15</w:t>
            </w:r>
          </w:p>
        </w:tc>
        <w:tc>
          <w:tcPr>
            <w:tcW w:w="4334" w:type="dxa"/>
          </w:tcPr>
          <w:p w:rsidR="003D4F4A" w:rsidRPr="00ED110F" w:rsidRDefault="003D4F4A" w:rsidP="004D2527">
            <w:pPr>
              <w:spacing w:after="0" w:line="240" w:lineRule="auto"/>
              <w:rPr>
                <w:rFonts w:ascii="Times New Roman" w:hAnsi="Times New Roman"/>
                <w:bCs/>
                <w:sz w:val="24"/>
                <w:szCs w:val="24"/>
                <w:lang w:eastAsia="en-US"/>
              </w:rPr>
            </w:pPr>
            <w:r>
              <w:rPr>
                <w:rFonts w:ascii="Times New Roman" w:hAnsi="Times New Roman"/>
                <w:bCs/>
                <w:sz w:val="24"/>
                <w:szCs w:val="24"/>
                <w:lang w:eastAsia="en-US"/>
              </w:rPr>
              <w:t>Н</w:t>
            </w:r>
            <w:r w:rsidRPr="00ED110F">
              <w:rPr>
                <w:rFonts w:ascii="Times New Roman" w:hAnsi="Times New Roman"/>
                <w:bCs/>
                <w:sz w:val="24"/>
                <w:szCs w:val="24"/>
                <w:lang w:eastAsia="en-US"/>
              </w:rPr>
              <w:t>епредставление документов, предусмотренных подпунктами "а" - "в" пункта 2.9.1</w:t>
            </w:r>
            <w:r>
              <w:rPr>
                <w:rFonts w:ascii="Times New Roman" w:hAnsi="Times New Roman"/>
                <w:bCs/>
                <w:sz w:val="24"/>
                <w:szCs w:val="24"/>
                <w:lang w:eastAsia="en-US"/>
              </w:rPr>
              <w:t xml:space="preserve">, </w:t>
            </w:r>
            <w:r w:rsidRPr="00A37CD0">
              <w:rPr>
                <w:rFonts w:ascii="Times New Roman" w:hAnsi="Times New Roman"/>
                <w:bCs/>
                <w:sz w:val="24"/>
                <w:szCs w:val="24"/>
                <w:lang w:eastAsia="en-US"/>
              </w:rPr>
              <w:t>подпунктами "а" - "в" пункта 2.9.2</w:t>
            </w:r>
            <w:r w:rsidRPr="00ED110F">
              <w:rPr>
                <w:rFonts w:ascii="Times New Roman" w:hAnsi="Times New Roman"/>
                <w:bCs/>
                <w:sz w:val="24"/>
                <w:szCs w:val="24"/>
                <w:lang w:eastAsia="en-US"/>
              </w:rPr>
              <w:t xml:space="preserve"> настоящего Административного регламента</w:t>
            </w:r>
          </w:p>
        </w:tc>
        <w:tc>
          <w:tcPr>
            <w:tcW w:w="4312" w:type="dxa"/>
          </w:tcPr>
          <w:p w:rsidR="003D4F4A" w:rsidRPr="00ED110F" w:rsidRDefault="003D4F4A" w:rsidP="004D2527">
            <w:pPr>
              <w:spacing w:after="0" w:line="240" w:lineRule="auto"/>
              <w:jc w:val="both"/>
              <w:rPr>
                <w:rFonts w:ascii="Times New Roman" w:hAnsi="Times New Roman"/>
                <w:i/>
                <w:sz w:val="24"/>
                <w:szCs w:val="24"/>
              </w:rPr>
            </w:pPr>
            <w:r w:rsidRPr="00ED110F">
              <w:rPr>
                <w:rFonts w:ascii="Times New Roman" w:hAnsi="Times New Roman"/>
                <w:i/>
                <w:sz w:val="24"/>
                <w:szCs w:val="24"/>
              </w:rPr>
              <w:t>Указывается исчерпывающий перечень документов, не представленных заявителем</w:t>
            </w:r>
          </w:p>
        </w:tc>
      </w:tr>
      <w:tr w:rsidR="003D4F4A" w:rsidRPr="00A159E0" w:rsidTr="004D2527">
        <w:trPr>
          <w:trHeight w:val="1457"/>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"г" пункта 2.15</w:t>
            </w:r>
          </w:p>
        </w:tc>
        <w:tc>
          <w:tcPr>
            <w:tcW w:w="4334"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П</w:t>
            </w:r>
            <w:r w:rsidRPr="00ED110F">
              <w:rPr>
                <w:rFonts w:ascii="Times New Roman" w:hAnsi="Times New Roman"/>
                <w:bCs/>
                <w:sz w:val="24"/>
                <w:szCs w:val="24"/>
                <w:lang w:eastAsia="en-US"/>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Указывается исчерпывающий перечень документов, утративших силу</w:t>
            </w:r>
          </w:p>
        </w:tc>
      </w:tr>
      <w:tr w:rsidR="003D4F4A" w:rsidRPr="00A159E0" w:rsidTr="004D2527">
        <w:trPr>
          <w:trHeight w:val="893"/>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"д" пункта 2.15</w:t>
            </w:r>
          </w:p>
        </w:tc>
        <w:tc>
          <w:tcPr>
            <w:tcW w:w="4334"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П</w:t>
            </w:r>
            <w:r w:rsidRPr="00ED110F">
              <w:rPr>
                <w:rFonts w:ascii="Times New Roman" w:hAnsi="Times New Roman"/>
                <w:bCs/>
                <w:sz w:val="24"/>
                <w:szCs w:val="24"/>
                <w:lang w:eastAsia="en-US"/>
              </w:rPr>
              <w:t>редставленные документы содержат подчистки и исправления текста</w:t>
            </w:r>
          </w:p>
        </w:tc>
        <w:tc>
          <w:tcPr>
            <w:tcW w:w="4312" w:type="dxa"/>
          </w:tcPr>
          <w:p w:rsidR="003D4F4A" w:rsidRPr="00ED110F" w:rsidRDefault="003D4F4A" w:rsidP="004D2527">
            <w:pPr>
              <w:spacing w:after="0" w:line="240" w:lineRule="auto"/>
              <w:rPr>
                <w:rFonts w:ascii="Times New Roman" w:hAnsi="Times New Roman"/>
                <w:i/>
                <w:sz w:val="24"/>
              </w:rPr>
            </w:pPr>
            <w:r w:rsidRPr="00ED110F">
              <w:rPr>
                <w:rFonts w:ascii="Times New Roman" w:hAnsi="Times New Roman"/>
                <w:i/>
                <w:sz w:val="24"/>
              </w:rPr>
              <w:t>Указывается исчерпывающий перечень документов, содержащих подчистки и исправления текста</w:t>
            </w:r>
          </w:p>
        </w:tc>
      </w:tr>
      <w:tr w:rsidR="003D4F4A" w:rsidRPr="00A159E0" w:rsidTr="004D2527">
        <w:trPr>
          <w:trHeight w:val="1362"/>
        </w:trPr>
        <w:tc>
          <w:tcPr>
            <w:tcW w:w="1485" w:type="dxa"/>
          </w:tcPr>
          <w:p w:rsidR="003D4F4A" w:rsidRPr="00ED110F" w:rsidRDefault="003D4F4A" w:rsidP="004D2527">
            <w:pPr>
              <w:spacing w:after="0" w:line="240" w:lineRule="auto"/>
              <w:jc w:val="both"/>
              <w:rPr>
                <w:rFonts w:ascii="Times New Roman" w:hAnsi="Times New Roman"/>
                <w:sz w:val="24"/>
              </w:rPr>
            </w:pPr>
            <w:r w:rsidRPr="00ED110F">
              <w:rPr>
                <w:rFonts w:ascii="Times New Roman" w:hAnsi="Times New Roman"/>
                <w:sz w:val="24"/>
              </w:rPr>
              <w:t>подпункт "е" пункта 2.15</w:t>
            </w:r>
          </w:p>
        </w:tc>
        <w:tc>
          <w:tcPr>
            <w:tcW w:w="4334"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П</w:t>
            </w:r>
            <w:r w:rsidRPr="00ED110F">
              <w:rPr>
                <w:rFonts w:ascii="Times New Roman" w:hAnsi="Times New Roman"/>
                <w:bCs/>
                <w:sz w:val="24"/>
                <w:szCs w:val="24"/>
                <w:lang w:eastAsia="en-US"/>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Указывается исчерпывающий перечень документов, содержащих повреждения</w:t>
            </w:r>
          </w:p>
        </w:tc>
      </w:tr>
      <w:tr w:rsidR="003D4F4A" w:rsidRPr="00A159E0" w:rsidTr="004D2527">
        <w:trPr>
          <w:trHeight w:val="28"/>
        </w:trPr>
        <w:tc>
          <w:tcPr>
            <w:tcW w:w="1485" w:type="dxa"/>
          </w:tcPr>
          <w:p w:rsidR="003D4F4A" w:rsidRPr="00ED110F" w:rsidRDefault="003D4F4A" w:rsidP="004D2527">
            <w:pPr>
              <w:spacing w:after="0" w:line="240" w:lineRule="auto"/>
              <w:jc w:val="both"/>
              <w:rPr>
                <w:rFonts w:ascii="Times New Roman" w:hAnsi="Times New Roman"/>
                <w:sz w:val="24"/>
                <w:szCs w:val="24"/>
              </w:rPr>
            </w:pPr>
            <w:r w:rsidRPr="00ED110F">
              <w:rPr>
                <w:rFonts w:ascii="Times New Roman" w:hAnsi="Times New Roman"/>
                <w:sz w:val="24"/>
                <w:szCs w:val="24"/>
              </w:rPr>
              <w:t>подпункт "</w:t>
            </w:r>
            <w:r>
              <w:rPr>
                <w:rFonts w:ascii="Times New Roman" w:hAnsi="Times New Roman"/>
                <w:sz w:val="24"/>
                <w:szCs w:val="24"/>
              </w:rPr>
              <w:t>ж</w:t>
            </w:r>
            <w:r w:rsidRPr="00ED110F">
              <w:rPr>
                <w:rFonts w:ascii="Times New Roman" w:hAnsi="Times New Roman"/>
                <w:sz w:val="24"/>
                <w:szCs w:val="24"/>
              </w:rPr>
              <w:t>" пункта 2.15</w:t>
            </w:r>
          </w:p>
        </w:tc>
        <w:tc>
          <w:tcPr>
            <w:tcW w:w="4334"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В</w:t>
            </w:r>
            <w:r w:rsidRPr="00ED110F">
              <w:rPr>
                <w:rFonts w:ascii="Times New Roman" w:hAnsi="Times New Roman"/>
                <w:bCs/>
                <w:sz w:val="24"/>
                <w:szCs w:val="24"/>
                <w:lang w:eastAsia="en-US"/>
              </w:rPr>
              <w:t>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Pr>
                <w:rFonts w:ascii="Times New Roman" w:hAnsi="Times New Roman"/>
                <w:bCs/>
                <w:sz w:val="24"/>
                <w:szCs w:val="24"/>
                <w:lang w:eastAsia="en-US"/>
              </w:rPr>
              <w:t xml:space="preserve"> </w:t>
            </w:r>
            <w:r w:rsidRPr="00ED110F">
              <w:rPr>
                <w:rFonts w:ascii="Times New Roman" w:hAnsi="Times New Roman"/>
                <w:bCs/>
                <w:sz w:val="24"/>
                <w:szCs w:val="24"/>
                <w:lang w:eastAsia="en-US"/>
              </w:rPr>
              <w:t>в документах, представленных в электронной форме</w:t>
            </w:r>
          </w:p>
        </w:tc>
        <w:tc>
          <w:tcPr>
            <w:tcW w:w="4312" w:type="dxa"/>
          </w:tcPr>
          <w:p w:rsidR="003D4F4A" w:rsidRPr="00ED110F" w:rsidRDefault="003D4F4A" w:rsidP="004D2527">
            <w:pPr>
              <w:spacing w:after="0" w:line="240" w:lineRule="auto"/>
              <w:rPr>
                <w:rFonts w:ascii="Times New Roman" w:hAnsi="Times New Roman"/>
                <w:i/>
                <w:sz w:val="24"/>
                <w:szCs w:val="24"/>
              </w:rPr>
            </w:pPr>
            <w:r w:rsidRPr="00ED110F">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3D4F4A" w:rsidRPr="00ED110F" w:rsidRDefault="003D4F4A" w:rsidP="004D2527">
      <w:pPr>
        <w:widowControl w:val="0"/>
        <w:spacing w:after="0" w:line="240" w:lineRule="auto"/>
        <w:jc w:val="center"/>
        <w:rPr>
          <w:rFonts w:ascii="Times New Roman" w:hAnsi="Times New Roman"/>
          <w:sz w:val="28"/>
          <w:szCs w:val="28"/>
        </w:rPr>
      </w:pPr>
    </w:p>
    <w:p w:rsidR="003D4F4A" w:rsidRPr="009A2FC2" w:rsidRDefault="003D4F4A" w:rsidP="004D2527">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3D4F4A" w:rsidRDefault="003D4F4A" w:rsidP="004D2527">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3D4F4A" w:rsidRPr="001556DF" w:rsidRDefault="003D4F4A" w:rsidP="004D2527">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3D4F4A" w:rsidRPr="001556DF" w:rsidRDefault="003D4F4A" w:rsidP="004D2527">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3D4F4A" w:rsidRPr="001556DF" w:rsidTr="00AC418A">
        <w:tc>
          <w:tcPr>
            <w:tcW w:w="311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22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39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r>
      <w:tr w:rsidR="003D4F4A" w:rsidRPr="001556DF" w:rsidTr="00AC418A">
        <w:tc>
          <w:tcPr>
            <w:tcW w:w="311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16"/>
                <w:szCs w:val="16"/>
              </w:rPr>
            </w:pPr>
          </w:p>
        </w:tc>
        <w:tc>
          <w:tcPr>
            <w:tcW w:w="22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16"/>
                <w:szCs w:val="16"/>
              </w:rPr>
            </w:pPr>
          </w:p>
        </w:tc>
        <w:tc>
          <w:tcPr>
            <w:tcW w:w="39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D4F4A" w:rsidRPr="00ED110F" w:rsidRDefault="003D4F4A" w:rsidP="00307330">
      <w:pPr>
        <w:spacing w:after="0" w:line="240" w:lineRule="auto"/>
        <w:rPr>
          <w:rFonts w:ascii="Times New Roman" w:hAnsi="Times New Roman"/>
          <w:sz w:val="28"/>
          <w:szCs w:val="28"/>
        </w:rPr>
      </w:pPr>
      <w:r w:rsidRPr="00ED110F">
        <w:rPr>
          <w:rFonts w:ascii="Times New Roman" w:hAnsi="Times New Roman"/>
          <w:sz w:val="28"/>
          <w:szCs w:val="28"/>
        </w:rPr>
        <w:br w:type="page"/>
      </w:r>
    </w:p>
    <w:p w:rsidR="003D4F4A" w:rsidRPr="002640EA" w:rsidRDefault="003D4F4A" w:rsidP="004D2527">
      <w:pPr>
        <w:spacing w:after="0" w:line="240" w:lineRule="auto"/>
        <w:jc w:val="right"/>
        <w:rPr>
          <w:rFonts w:ascii="Times New Roman" w:hAnsi="Times New Roman"/>
          <w:sz w:val="24"/>
          <w:szCs w:val="24"/>
        </w:rPr>
      </w:pPr>
      <w:r>
        <w:rPr>
          <w:rFonts w:ascii="Times New Roman" w:hAnsi="Times New Roman"/>
          <w:sz w:val="24"/>
          <w:szCs w:val="24"/>
        </w:rPr>
        <w:t>Приложение № 7</w:t>
      </w:r>
    </w:p>
    <w:p w:rsidR="003D4F4A" w:rsidRPr="002640EA" w:rsidRDefault="003D4F4A" w:rsidP="004D252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4D252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4D252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8E53B6" w:rsidRDefault="003D4F4A" w:rsidP="004D2527">
      <w:pPr>
        <w:spacing w:after="0" w:line="240" w:lineRule="auto"/>
        <w:jc w:val="right"/>
        <w:rPr>
          <w:rFonts w:ascii="Times New Roman" w:hAnsi="Times New Roman"/>
          <w:sz w:val="24"/>
          <w:szCs w:val="24"/>
        </w:rPr>
      </w:pPr>
    </w:p>
    <w:p w:rsidR="003D4F4A" w:rsidRPr="008E53B6" w:rsidRDefault="003D4F4A" w:rsidP="004D2527">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4D2527">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4D2527">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4D2527">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4D252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3D4F4A" w:rsidRPr="008E53B6" w:rsidRDefault="003D4F4A" w:rsidP="004D252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4D252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4D252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4D252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9A2FC2" w:rsidRDefault="003D4F4A" w:rsidP="004D2527">
      <w:pPr>
        <w:spacing w:after="0" w:line="240" w:lineRule="auto"/>
        <w:rPr>
          <w:rFonts w:ascii="Times New Roman" w:hAnsi="Times New Roman"/>
          <w:b/>
          <w:color w:val="000000"/>
          <w:sz w:val="24"/>
          <w:szCs w:val="24"/>
        </w:rPr>
      </w:pPr>
    </w:p>
    <w:p w:rsidR="003D4F4A" w:rsidRPr="009A2FC2" w:rsidRDefault="003D4F4A" w:rsidP="004D2527">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 вы</w:t>
      </w:r>
      <w:r>
        <w:rPr>
          <w:rFonts w:ascii="Times New Roman" w:hAnsi="Times New Roman"/>
          <w:b/>
          <w:color w:val="000000"/>
          <w:sz w:val="24"/>
          <w:szCs w:val="24"/>
        </w:rPr>
        <w:t>даче разрешения на ввод в эксплуатацию</w:t>
      </w:r>
    </w:p>
    <w:tbl>
      <w:tblPr>
        <w:tblW w:w="9780" w:type="dxa"/>
        <w:tblInd w:w="181" w:type="dxa"/>
        <w:tblBorders>
          <w:insideH w:val="single" w:sz="4" w:space="0" w:color="auto"/>
          <w:insideV w:val="single" w:sz="4" w:space="0" w:color="auto"/>
        </w:tblBorders>
        <w:tblLook w:val="0000"/>
      </w:tblPr>
      <w:tblGrid>
        <w:gridCol w:w="9780"/>
      </w:tblGrid>
      <w:tr w:rsidR="003D4F4A" w:rsidRPr="0027140E" w:rsidTr="0005526C">
        <w:trPr>
          <w:trHeight w:val="1076"/>
        </w:trPr>
        <w:tc>
          <w:tcPr>
            <w:tcW w:w="9780" w:type="dxa"/>
          </w:tcPr>
          <w:p w:rsidR="003D4F4A" w:rsidRDefault="003D4F4A" w:rsidP="004D2527">
            <w:pPr>
              <w:autoSpaceDE w:val="0"/>
              <w:autoSpaceDN w:val="0"/>
              <w:rPr>
                <w:rFonts w:ascii="Times New Roman" w:hAnsi="Times New Roman"/>
                <w:color w:val="000000"/>
                <w:sz w:val="24"/>
                <w:szCs w:val="24"/>
              </w:rPr>
            </w:pPr>
          </w:p>
          <w:p w:rsidR="003D4F4A" w:rsidRDefault="003D4F4A" w:rsidP="004D2527">
            <w:pPr>
              <w:autoSpaceDE w:val="0"/>
              <w:autoSpaceDN w:val="0"/>
              <w:rPr>
                <w:rFonts w:ascii="Times New Roman" w:hAnsi="Times New Roman"/>
                <w:color w:val="000000"/>
                <w:sz w:val="24"/>
                <w:szCs w:val="24"/>
              </w:rPr>
            </w:pPr>
            <w:r>
              <w:rPr>
                <w:rFonts w:ascii="Times New Roman" w:hAnsi="Times New Roman"/>
                <w:color w:val="000000"/>
                <w:sz w:val="24"/>
                <w:szCs w:val="24"/>
              </w:rPr>
              <w:t>"__" __________ 20___ г.   №</w:t>
            </w:r>
          </w:p>
          <w:p w:rsidR="003D4F4A" w:rsidRPr="004D2527" w:rsidRDefault="003D4F4A" w:rsidP="004D2527">
            <w:pPr>
              <w:autoSpaceDE w:val="0"/>
              <w:autoSpaceDN w:val="0"/>
              <w:rPr>
                <w:rFonts w:ascii="Times New Roman" w:hAnsi="Times New Roman"/>
                <w:color w:val="000000"/>
                <w:sz w:val="24"/>
                <w:szCs w:val="24"/>
              </w:rPr>
            </w:pPr>
          </w:p>
        </w:tc>
      </w:tr>
      <w:tr w:rsidR="003D4F4A" w:rsidRPr="008E53B6" w:rsidTr="00AC418A">
        <w:trPr>
          <w:trHeight w:val="135"/>
        </w:trPr>
        <w:tc>
          <w:tcPr>
            <w:tcW w:w="9780" w:type="dxa"/>
          </w:tcPr>
          <w:p w:rsidR="003D4F4A" w:rsidRPr="008E53B6" w:rsidRDefault="003D4F4A" w:rsidP="00AC418A">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3D4F4A" w:rsidRPr="00E8326F" w:rsidRDefault="003D4F4A" w:rsidP="004D2527">
      <w:pPr>
        <w:spacing w:after="0" w:line="240" w:lineRule="auto"/>
        <w:rPr>
          <w:rFonts w:ascii="Times New Roman" w:hAnsi="Times New Roman"/>
          <w:color w:val="000000"/>
          <w:sz w:val="24"/>
          <w:szCs w:val="24"/>
        </w:rPr>
      </w:pPr>
      <w:r w:rsidRPr="00E8326F">
        <w:rPr>
          <w:rFonts w:ascii="Times New Roman" w:hAnsi="Times New Roman"/>
          <w:color w:val="000000"/>
          <w:sz w:val="24"/>
          <w:szCs w:val="24"/>
        </w:rPr>
        <w:t>по результатам рассмотрения заявления от ___________</w:t>
      </w:r>
      <w:r>
        <w:rPr>
          <w:rFonts w:ascii="Times New Roman" w:hAnsi="Times New Roman"/>
          <w:color w:val="000000"/>
          <w:sz w:val="24"/>
          <w:szCs w:val="24"/>
        </w:rPr>
        <w:t>____________</w:t>
      </w:r>
      <w:r w:rsidRPr="00E8326F">
        <w:rPr>
          <w:rFonts w:ascii="Times New Roman" w:hAnsi="Times New Roman"/>
          <w:color w:val="000000"/>
          <w:sz w:val="24"/>
          <w:szCs w:val="24"/>
        </w:rPr>
        <w:t xml:space="preserve">№____________ принято </w:t>
      </w:r>
    </w:p>
    <w:p w:rsidR="003D4F4A" w:rsidRPr="00E8326F" w:rsidRDefault="003D4F4A" w:rsidP="004D2527">
      <w:pPr>
        <w:spacing w:after="0" w:line="240" w:lineRule="auto"/>
        <w:jc w:val="both"/>
        <w:rPr>
          <w:rFonts w:ascii="Times New Roman" w:hAnsi="Times New Roman"/>
          <w:b/>
          <w:color w:val="000000"/>
          <w:sz w:val="24"/>
          <w:szCs w:val="24"/>
        </w:rPr>
      </w:pPr>
      <w:r w:rsidRPr="00E8326F">
        <w:rPr>
          <w:rFonts w:ascii="Times New Roman" w:hAnsi="Times New Roman"/>
          <w:color w:val="000000"/>
          <w:sz w:val="24"/>
          <w:szCs w:val="24"/>
        </w:rPr>
        <w:t>решение об отказе в выдаче разрешения на ввод объекта в эксплуатацию.</w:t>
      </w:r>
    </w:p>
    <w:p w:rsidR="003D4F4A" w:rsidRPr="00ED110F" w:rsidRDefault="003D4F4A" w:rsidP="00307330">
      <w:pPr>
        <w:spacing w:after="0" w:line="240" w:lineRule="auto"/>
        <w:jc w:val="both"/>
        <w:rPr>
          <w:rFonts w:ascii="Times New Roman" w:hAnsi="Times New Roman"/>
          <w:i/>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820"/>
        <w:gridCol w:w="3827"/>
      </w:tblGrid>
      <w:tr w:rsidR="003D4F4A" w:rsidRPr="00A159E0" w:rsidTr="003609D3">
        <w:tc>
          <w:tcPr>
            <w:tcW w:w="1418" w:type="dxa"/>
            <w:vAlign w:val="center"/>
          </w:tcPr>
          <w:p w:rsidR="003D4F4A" w:rsidRPr="00ED110F" w:rsidRDefault="003D4F4A" w:rsidP="004D2527">
            <w:pPr>
              <w:spacing w:after="0" w:line="240" w:lineRule="auto"/>
              <w:jc w:val="center"/>
              <w:rPr>
                <w:rFonts w:ascii="Times New Roman" w:hAnsi="Times New Roman"/>
                <w:sz w:val="24"/>
              </w:rPr>
            </w:pPr>
            <w:r w:rsidRPr="00ED110F">
              <w:rPr>
                <w:rFonts w:ascii="Times New Roman" w:hAnsi="Times New Roman"/>
                <w:sz w:val="24"/>
              </w:rPr>
              <w:t>№</w:t>
            </w:r>
            <w:r>
              <w:rPr>
                <w:rFonts w:ascii="Times New Roman" w:hAnsi="Times New Roman"/>
                <w:sz w:val="24"/>
              </w:rPr>
              <w:t xml:space="preserve"> </w:t>
            </w:r>
            <w:r w:rsidRPr="00ED110F">
              <w:rPr>
                <w:rFonts w:ascii="Times New Roman" w:hAnsi="Times New Roman"/>
                <w:sz w:val="24"/>
              </w:rPr>
              <w:t>пункта Админи-стративного регламента</w:t>
            </w:r>
          </w:p>
        </w:tc>
        <w:tc>
          <w:tcPr>
            <w:tcW w:w="4820" w:type="dxa"/>
            <w:vAlign w:val="center"/>
          </w:tcPr>
          <w:p w:rsidR="003D4F4A" w:rsidRPr="00ED110F" w:rsidRDefault="003D4F4A" w:rsidP="004D2527">
            <w:pPr>
              <w:spacing w:after="0" w:line="240" w:lineRule="auto"/>
              <w:jc w:val="center"/>
              <w:rPr>
                <w:rFonts w:ascii="Times New Roman" w:hAnsi="Times New Roman"/>
                <w:sz w:val="24"/>
              </w:rPr>
            </w:pPr>
            <w:r w:rsidRPr="00ED110F">
              <w:rPr>
                <w:rFonts w:ascii="Times New Roman" w:hAnsi="Times New Roman"/>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3D4F4A" w:rsidRPr="00ED110F" w:rsidRDefault="003D4F4A" w:rsidP="004D2527">
            <w:pPr>
              <w:spacing w:after="0" w:line="240" w:lineRule="auto"/>
              <w:jc w:val="center"/>
              <w:rPr>
                <w:rFonts w:ascii="Times New Roman" w:hAnsi="Times New Roman"/>
                <w:sz w:val="24"/>
              </w:rPr>
            </w:pPr>
            <w:r w:rsidRPr="00ED110F">
              <w:rPr>
                <w:rFonts w:ascii="Times New Roman" w:hAnsi="Times New Roman"/>
                <w:sz w:val="24"/>
              </w:rPr>
              <w:t>Разъяснение причин отказа в выдаче разрешения на ввод объекта в эксплуатацию</w:t>
            </w:r>
          </w:p>
        </w:tc>
      </w:tr>
      <w:tr w:rsidR="003D4F4A" w:rsidRPr="00A159E0" w:rsidTr="003609D3">
        <w:trPr>
          <w:trHeight w:val="837"/>
        </w:trPr>
        <w:tc>
          <w:tcPr>
            <w:tcW w:w="1418" w:type="dxa"/>
          </w:tcPr>
          <w:p w:rsidR="003D4F4A" w:rsidRPr="00ED110F" w:rsidRDefault="003D4F4A" w:rsidP="004D2527">
            <w:pPr>
              <w:spacing w:after="0" w:line="240" w:lineRule="auto"/>
              <w:rPr>
                <w:rFonts w:ascii="Times New Roman" w:hAnsi="Times New Roman"/>
                <w:sz w:val="24"/>
                <w:lang w:val="en-US"/>
              </w:rPr>
            </w:pPr>
            <w:r w:rsidRPr="00ED110F">
              <w:rPr>
                <w:rFonts w:ascii="Times New Roman" w:hAnsi="Times New Roman"/>
                <w:sz w:val="24"/>
              </w:rPr>
              <w:t>подпункт "а" пункта 2.19.1</w:t>
            </w:r>
          </w:p>
        </w:tc>
        <w:tc>
          <w:tcPr>
            <w:tcW w:w="4820"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О</w:t>
            </w:r>
            <w:r w:rsidRPr="00ED110F">
              <w:rPr>
                <w:rFonts w:ascii="Times New Roman" w:hAnsi="Times New Roman"/>
                <w:bCs/>
                <w:sz w:val="24"/>
                <w:szCs w:val="24"/>
                <w:lang w:eastAsia="en-US"/>
              </w:rPr>
              <w:t>тсутствие документов, предусмотренных подпунктами "г"-"</w:t>
            </w:r>
            <w:r>
              <w:rPr>
                <w:rFonts w:ascii="Times New Roman" w:hAnsi="Times New Roman"/>
                <w:bCs/>
                <w:sz w:val="24"/>
                <w:szCs w:val="24"/>
                <w:lang w:eastAsia="en-US"/>
              </w:rPr>
              <w:t>е</w:t>
            </w:r>
            <w:r w:rsidRPr="00ED110F">
              <w:rPr>
                <w:rFonts w:ascii="Times New Roman" w:hAnsi="Times New Roman"/>
                <w:bCs/>
                <w:sz w:val="24"/>
                <w:szCs w:val="24"/>
                <w:lang w:eastAsia="en-US"/>
              </w:rPr>
              <w:t>" пункта 2.9.1, пунктом 2.10.1 Административного регламента</w:t>
            </w:r>
          </w:p>
        </w:tc>
        <w:tc>
          <w:tcPr>
            <w:tcW w:w="3827"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Указываются основания такого вывода</w:t>
            </w:r>
          </w:p>
        </w:tc>
      </w:tr>
      <w:tr w:rsidR="003D4F4A" w:rsidRPr="00A159E0" w:rsidTr="004D2527">
        <w:trPr>
          <w:trHeight w:val="596"/>
        </w:trPr>
        <w:tc>
          <w:tcPr>
            <w:tcW w:w="1418" w:type="dxa"/>
          </w:tcPr>
          <w:p w:rsidR="003D4F4A" w:rsidRPr="00ED110F" w:rsidRDefault="003D4F4A" w:rsidP="004D2527">
            <w:pPr>
              <w:spacing w:after="0" w:line="240" w:lineRule="auto"/>
              <w:rPr>
                <w:rFonts w:ascii="Times New Roman" w:hAnsi="Times New Roman"/>
                <w:sz w:val="24"/>
              </w:rPr>
            </w:pPr>
            <w:r w:rsidRPr="00ED110F">
              <w:rPr>
                <w:rFonts w:ascii="Times New Roman" w:hAnsi="Times New Roman"/>
                <w:sz w:val="24"/>
              </w:rPr>
              <w:t>подпункт "б" пункта 2.19.1</w:t>
            </w:r>
          </w:p>
        </w:tc>
        <w:tc>
          <w:tcPr>
            <w:tcW w:w="4820"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Н</w:t>
            </w:r>
            <w:r w:rsidRPr="00ED110F">
              <w:rPr>
                <w:rFonts w:ascii="Times New Roman" w:hAnsi="Times New Roman"/>
                <w:bCs/>
                <w:sz w:val="24"/>
                <w:szCs w:val="24"/>
                <w:lang w:eastAsia="en-US"/>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Указываются основания такого вывода</w:t>
            </w:r>
          </w:p>
        </w:tc>
      </w:tr>
      <w:tr w:rsidR="003D4F4A" w:rsidRPr="00A159E0" w:rsidTr="004D2527">
        <w:trPr>
          <w:trHeight w:val="2195"/>
        </w:trPr>
        <w:tc>
          <w:tcPr>
            <w:tcW w:w="1418" w:type="dxa"/>
          </w:tcPr>
          <w:p w:rsidR="003D4F4A" w:rsidRPr="00ED110F" w:rsidRDefault="003D4F4A" w:rsidP="004D2527">
            <w:pPr>
              <w:spacing w:after="0" w:line="240" w:lineRule="auto"/>
              <w:rPr>
                <w:rFonts w:ascii="Times New Roman" w:hAnsi="Times New Roman"/>
                <w:sz w:val="24"/>
              </w:rPr>
            </w:pPr>
            <w:r w:rsidRPr="00ED110F">
              <w:rPr>
                <w:rFonts w:ascii="Times New Roman" w:hAnsi="Times New Roman"/>
                <w:sz w:val="24"/>
              </w:rPr>
              <w:t>подпункт "в" пункта 2.19.1</w:t>
            </w:r>
          </w:p>
        </w:tc>
        <w:tc>
          <w:tcPr>
            <w:tcW w:w="4820"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Н</w:t>
            </w:r>
            <w:r w:rsidRPr="00ED110F">
              <w:rPr>
                <w:rFonts w:ascii="Times New Roman" w:hAnsi="Times New Roman"/>
                <w:bCs/>
                <w:sz w:val="24"/>
                <w:szCs w:val="24"/>
                <w:lang w:eastAsia="en-US"/>
              </w:rPr>
              <w:t>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D110F">
              <w:rPr>
                <w:rFonts w:ascii="Times New Roman" w:hAnsi="Times New Roman"/>
                <w:bCs/>
                <w:sz w:val="24"/>
                <w:szCs w:val="24"/>
                <w:vertAlign w:val="superscript"/>
                <w:lang w:eastAsia="en-US"/>
              </w:rPr>
              <w:t>2</w:t>
            </w:r>
            <w:r w:rsidRPr="00ED110F">
              <w:rPr>
                <w:rFonts w:ascii="Times New Roman" w:hAnsi="Times New Roman"/>
                <w:bCs/>
                <w:sz w:val="24"/>
                <w:szCs w:val="24"/>
                <w:lang w:eastAsia="en-US"/>
              </w:rPr>
              <w:t xml:space="preserve"> статьи 55 Градостроительного кодекса Российской Федерации</w:t>
            </w:r>
          </w:p>
        </w:tc>
        <w:tc>
          <w:tcPr>
            <w:tcW w:w="3827"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Указываются основания такого вывода</w:t>
            </w:r>
          </w:p>
        </w:tc>
      </w:tr>
      <w:tr w:rsidR="003D4F4A" w:rsidRPr="00A159E0" w:rsidTr="003609D3">
        <w:trPr>
          <w:trHeight w:val="1548"/>
        </w:trPr>
        <w:tc>
          <w:tcPr>
            <w:tcW w:w="1418" w:type="dxa"/>
          </w:tcPr>
          <w:p w:rsidR="003D4F4A" w:rsidRPr="00ED110F" w:rsidRDefault="003D4F4A" w:rsidP="004D2527">
            <w:pPr>
              <w:spacing w:after="0" w:line="240" w:lineRule="auto"/>
              <w:rPr>
                <w:rFonts w:ascii="Times New Roman" w:hAnsi="Times New Roman"/>
                <w:sz w:val="24"/>
              </w:rPr>
            </w:pPr>
            <w:r w:rsidRPr="00ED110F">
              <w:rPr>
                <w:rFonts w:ascii="Times New Roman" w:hAnsi="Times New Roman"/>
                <w:sz w:val="24"/>
              </w:rPr>
              <w:t>подпункт "г" пункта 2.19.1</w:t>
            </w:r>
          </w:p>
        </w:tc>
        <w:tc>
          <w:tcPr>
            <w:tcW w:w="4820"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Н</w:t>
            </w:r>
            <w:r w:rsidRPr="00ED110F">
              <w:rPr>
                <w:rFonts w:ascii="Times New Roman" w:hAnsi="Times New Roman"/>
                <w:bCs/>
                <w:sz w:val="24"/>
                <w:szCs w:val="24"/>
                <w:lang w:eastAsia="en-US"/>
              </w:rPr>
              <w:t>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D110F">
              <w:rPr>
                <w:rFonts w:ascii="Times New Roman" w:hAnsi="Times New Roman"/>
                <w:bCs/>
                <w:sz w:val="24"/>
                <w:szCs w:val="24"/>
                <w:vertAlign w:val="superscript"/>
                <w:lang w:eastAsia="en-US"/>
              </w:rPr>
              <w:t>2</w:t>
            </w:r>
            <w:r w:rsidRPr="00ED110F">
              <w:rPr>
                <w:rFonts w:ascii="Times New Roman" w:hAnsi="Times New Roman"/>
                <w:bCs/>
                <w:sz w:val="24"/>
                <w:szCs w:val="24"/>
                <w:lang w:eastAsia="en-US"/>
              </w:rPr>
              <w:t xml:space="preserve"> статьи 55 Градостроительного кодекса Российской Федерации</w:t>
            </w:r>
          </w:p>
        </w:tc>
        <w:tc>
          <w:tcPr>
            <w:tcW w:w="3827"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Указываются основания такого вывода</w:t>
            </w:r>
          </w:p>
        </w:tc>
      </w:tr>
      <w:tr w:rsidR="003D4F4A" w:rsidRPr="00A159E0" w:rsidTr="003609D3">
        <w:trPr>
          <w:trHeight w:val="1244"/>
        </w:trPr>
        <w:tc>
          <w:tcPr>
            <w:tcW w:w="1418" w:type="dxa"/>
          </w:tcPr>
          <w:p w:rsidR="003D4F4A" w:rsidRPr="00ED110F" w:rsidRDefault="003D4F4A" w:rsidP="004D2527">
            <w:pPr>
              <w:spacing w:after="0" w:line="240" w:lineRule="auto"/>
              <w:rPr>
                <w:rFonts w:ascii="Times New Roman" w:hAnsi="Times New Roman"/>
                <w:sz w:val="24"/>
              </w:rPr>
            </w:pPr>
            <w:r w:rsidRPr="00ED110F">
              <w:rPr>
                <w:rFonts w:ascii="Times New Roman" w:hAnsi="Times New Roman"/>
                <w:sz w:val="24"/>
              </w:rPr>
              <w:t>подпункт "д" пункта 2.19.1</w:t>
            </w:r>
          </w:p>
        </w:tc>
        <w:tc>
          <w:tcPr>
            <w:tcW w:w="4820" w:type="dxa"/>
          </w:tcPr>
          <w:p w:rsidR="003D4F4A" w:rsidRPr="00ED110F" w:rsidRDefault="003D4F4A" w:rsidP="004D2527">
            <w:pPr>
              <w:spacing w:after="0" w:line="240" w:lineRule="auto"/>
              <w:rPr>
                <w:rFonts w:ascii="Times New Roman" w:hAnsi="Times New Roman"/>
                <w:sz w:val="24"/>
                <w:szCs w:val="24"/>
              </w:rPr>
            </w:pPr>
            <w:r>
              <w:rPr>
                <w:rFonts w:ascii="Times New Roman" w:hAnsi="Times New Roman"/>
                <w:bCs/>
                <w:sz w:val="24"/>
                <w:szCs w:val="24"/>
                <w:lang w:eastAsia="en-US"/>
              </w:rPr>
              <w:t>Н</w:t>
            </w:r>
            <w:r w:rsidRPr="00ED110F">
              <w:rPr>
                <w:rFonts w:ascii="Times New Roman" w:hAnsi="Times New Roman"/>
                <w:bCs/>
                <w:sz w:val="24"/>
                <w:szCs w:val="24"/>
                <w:lang w:eastAsia="en-US"/>
              </w:rPr>
              <w:t>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3D4F4A" w:rsidRPr="00ED110F" w:rsidRDefault="003D4F4A" w:rsidP="004D2527">
            <w:pPr>
              <w:spacing w:after="0" w:line="240" w:lineRule="auto"/>
              <w:jc w:val="both"/>
              <w:rPr>
                <w:rFonts w:ascii="Times New Roman" w:hAnsi="Times New Roman"/>
                <w:i/>
                <w:sz w:val="24"/>
              </w:rPr>
            </w:pPr>
            <w:r w:rsidRPr="00ED110F">
              <w:rPr>
                <w:rFonts w:ascii="Times New Roman" w:hAnsi="Times New Roman"/>
                <w:i/>
                <w:sz w:val="24"/>
              </w:rPr>
              <w:t>Указываются основания такого вывода</w:t>
            </w:r>
          </w:p>
        </w:tc>
      </w:tr>
    </w:tbl>
    <w:p w:rsidR="003D4F4A" w:rsidRPr="004D2527" w:rsidRDefault="003D4F4A" w:rsidP="00307330">
      <w:pPr>
        <w:pStyle w:val="ConsPlusNonformat"/>
        <w:ind w:firstLine="708"/>
        <w:jc w:val="both"/>
        <w:rPr>
          <w:rFonts w:ascii="Times New Roman" w:hAnsi="Times New Roman" w:cs="Times New Roman"/>
          <w:sz w:val="24"/>
        </w:rPr>
      </w:pPr>
    </w:p>
    <w:p w:rsidR="003D4F4A" w:rsidRPr="004D2527" w:rsidRDefault="003D4F4A" w:rsidP="00307330">
      <w:pPr>
        <w:pStyle w:val="ConsPlusNonformat"/>
        <w:ind w:firstLine="708"/>
        <w:jc w:val="both"/>
        <w:rPr>
          <w:rFonts w:ascii="Times New Roman" w:hAnsi="Times New Roman" w:cs="Times New Roman"/>
          <w:sz w:val="24"/>
        </w:rPr>
      </w:pPr>
      <w:r w:rsidRPr="004D2527">
        <w:rPr>
          <w:rFonts w:ascii="Times New Roman" w:hAnsi="Times New Roman" w:cs="Times New Roman"/>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3D4F4A" w:rsidRPr="004D2527" w:rsidRDefault="003D4F4A" w:rsidP="00307330">
      <w:pPr>
        <w:pStyle w:val="ConsPlusNonformat"/>
        <w:ind w:firstLine="708"/>
        <w:jc w:val="both"/>
        <w:rPr>
          <w:rFonts w:ascii="Times New Roman" w:hAnsi="Times New Roman" w:cs="Times New Roman"/>
          <w:sz w:val="24"/>
        </w:rPr>
      </w:pPr>
      <w:r w:rsidRPr="004D2527">
        <w:rPr>
          <w:rFonts w:ascii="Times New Roman" w:hAnsi="Times New Roman" w:cs="Times New Roman"/>
          <w:sz w:val="24"/>
        </w:rPr>
        <w:t>Данный отказ может быть обжалован в досудебном порядке путем направления жалобы в __________________________, а также в судебном порядке.</w:t>
      </w:r>
    </w:p>
    <w:p w:rsidR="003D4F4A" w:rsidRDefault="003D4F4A" w:rsidP="004D2527">
      <w:pPr>
        <w:widowControl w:val="0"/>
        <w:spacing w:after="0" w:line="240" w:lineRule="auto"/>
        <w:jc w:val="both"/>
        <w:rPr>
          <w:rFonts w:ascii="Times New Roman" w:hAnsi="Times New Roman"/>
          <w:color w:val="000000"/>
          <w:sz w:val="24"/>
          <w:szCs w:val="24"/>
        </w:rPr>
      </w:pPr>
    </w:p>
    <w:p w:rsidR="003D4F4A" w:rsidRDefault="003D4F4A" w:rsidP="004D2527">
      <w:pPr>
        <w:widowControl w:val="0"/>
        <w:spacing w:after="0" w:line="240" w:lineRule="auto"/>
        <w:jc w:val="both"/>
        <w:rPr>
          <w:rFonts w:ascii="Times New Roman" w:hAnsi="Times New Roman"/>
          <w:color w:val="000000"/>
          <w:sz w:val="24"/>
          <w:szCs w:val="24"/>
        </w:rPr>
      </w:pPr>
    </w:p>
    <w:p w:rsidR="003D4F4A" w:rsidRPr="009A2FC2" w:rsidRDefault="003D4F4A" w:rsidP="004D2527">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3D4F4A" w:rsidRDefault="003D4F4A" w:rsidP="004D2527">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3D4F4A" w:rsidRPr="001556DF" w:rsidRDefault="003D4F4A" w:rsidP="004D2527">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3D4F4A" w:rsidRPr="001556DF" w:rsidRDefault="003D4F4A" w:rsidP="004D2527">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3D4F4A" w:rsidRPr="001556DF" w:rsidTr="00AC418A">
        <w:tc>
          <w:tcPr>
            <w:tcW w:w="311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425"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2127"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425"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3827"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r>
      <w:tr w:rsidR="003D4F4A" w:rsidRPr="001556DF" w:rsidTr="00AC418A">
        <w:tc>
          <w:tcPr>
            <w:tcW w:w="311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2127"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3827"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D4F4A" w:rsidRPr="002640EA" w:rsidRDefault="003D4F4A" w:rsidP="00177ABA">
      <w:pPr>
        <w:spacing w:after="0" w:line="240" w:lineRule="auto"/>
        <w:ind w:left="7080" w:firstLine="708"/>
        <w:rPr>
          <w:rFonts w:ascii="Times New Roman" w:hAnsi="Times New Roman"/>
          <w:sz w:val="24"/>
          <w:szCs w:val="24"/>
        </w:rPr>
      </w:pPr>
      <w:r w:rsidRPr="00ED110F">
        <w:rPr>
          <w:rFonts w:ascii="Times New Roman" w:hAnsi="Times New Roman"/>
          <w:bCs/>
          <w:sz w:val="28"/>
          <w:szCs w:val="28"/>
          <w:lang w:eastAsia="en-US"/>
        </w:rPr>
        <w:br w:type="page"/>
      </w:r>
      <w:r>
        <w:rPr>
          <w:rFonts w:ascii="Times New Roman" w:hAnsi="Times New Roman"/>
          <w:sz w:val="24"/>
          <w:szCs w:val="24"/>
        </w:rPr>
        <w:t>Приложение № 8</w:t>
      </w:r>
    </w:p>
    <w:p w:rsidR="003D4F4A" w:rsidRPr="002640EA" w:rsidRDefault="003D4F4A" w:rsidP="0005526C">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05526C">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Default="003D4F4A" w:rsidP="0005526C">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Default="003D4F4A" w:rsidP="0005526C">
      <w:pPr>
        <w:spacing w:after="0" w:line="240" w:lineRule="auto"/>
        <w:ind w:left="4248"/>
        <w:jc w:val="right"/>
        <w:rPr>
          <w:rFonts w:ascii="Times New Roman" w:hAnsi="Times New Roman"/>
          <w:color w:val="000000"/>
          <w:sz w:val="24"/>
          <w:szCs w:val="24"/>
          <w:lang w:eastAsia="en-US"/>
        </w:rPr>
      </w:pPr>
    </w:p>
    <w:p w:rsidR="003D4F4A" w:rsidRPr="005C78FF" w:rsidRDefault="003D4F4A" w:rsidP="0005526C">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3D4F4A" w:rsidRPr="00B17E43" w:rsidRDefault="003D4F4A" w:rsidP="008853C7">
      <w:pPr>
        <w:autoSpaceDE w:val="0"/>
        <w:autoSpaceDN w:val="0"/>
        <w:spacing w:before="240" w:after="0" w:line="240" w:lineRule="auto"/>
        <w:jc w:val="center"/>
        <w:rPr>
          <w:rFonts w:ascii="Times New Roman" w:hAnsi="Times New Roman"/>
          <w:b/>
          <w:bCs/>
          <w:sz w:val="28"/>
          <w:szCs w:val="28"/>
        </w:rPr>
      </w:pPr>
    </w:p>
    <w:p w:rsidR="003D4F4A" w:rsidRPr="0005526C" w:rsidRDefault="003D4F4A" w:rsidP="008853C7">
      <w:pPr>
        <w:autoSpaceDE w:val="0"/>
        <w:autoSpaceDN w:val="0"/>
        <w:spacing w:after="0" w:line="240" w:lineRule="auto"/>
        <w:jc w:val="center"/>
        <w:rPr>
          <w:rFonts w:ascii="Times New Roman" w:hAnsi="Times New Roman"/>
          <w:b/>
          <w:bCs/>
          <w:sz w:val="24"/>
          <w:szCs w:val="24"/>
        </w:rPr>
      </w:pPr>
      <w:r w:rsidRPr="0005526C">
        <w:rPr>
          <w:rFonts w:ascii="Times New Roman" w:hAnsi="Times New Roman"/>
          <w:b/>
          <w:bCs/>
          <w:sz w:val="24"/>
          <w:szCs w:val="24"/>
        </w:rPr>
        <w:t>З А Я В Л Е Н И Е</w:t>
      </w:r>
    </w:p>
    <w:p w:rsidR="003D4F4A" w:rsidRPr="0005526C" w:rsidRDefault="003D4F4A" w:rsidP="008853C7">
      <w:pPr>
        <w:autoSpaceDE w:val="0"/>
        <w:autoSpaceDN w:val="0"/>
        <w:spacing w:after="0" w:line="240" w:lineRule="auto"/>
        <w:jc w:val="center"/>
        <w:rPr>
          <w:rFonts w:ascii="Times New Roman" w:hAnsi="Times New Roman"/>
          <w:b/>
          <w:bCs/>
          <w:sz w:val="24"/>
          <w:szCs w:val="24"/>
        </w:rPr>
      </w:pPr>
      <w:r w:rsidRPr="0005526C">
        <w:rPr>
          <w:rFonts w:ascii="Times New Roman" w:hAnsi="Times New Roman"/>
          <w:b/>
          <w:bCs/>
          <w:sz w:val="24"/>
          <w:szCs w:val="24"/>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3D4F4A" w:rsidRPr="00B17E43" w:rsidRDefault="003D4F4A" w:rsidP="008853C7">
      <w:pPr>
        <w:autoSpaceDE w:val="0"/>
        <w:autoSpaceDN w:val="0"/>
        <w:spacing w:after="0" w:line="240" w:lineRule="auto"/>
        <w:jc w:val="center"/>
        <w:rPr>
          <w:rFonts w:ascii="Times New Roman" w:hAnsi="Times New Roman"/>
          <w:b/>
          <w:sz w:val="24"/>
          <w:szCs w:val="24"/>
        </w:rPr>
      </w:pPr>
    </w:p>
    <w:p w:rsidR="003D4F4A" w:rsidRPr="0005526C" w:rsidRDefault="003D4F4A" w:rsidP="0005526C">
      <w:pPr>
        <w:autoSpaceDE w:val="0"/>
        <w:autoSpaceDN w:val="0"/>
        <w:spacing w:after="0" w:line="240" w:lineRule="auto"/>
        <w:rPr>
          <w:rFonts w:ascii="Times New Roman" w:hAnsi="Times New Roman"/>
          <w:sz w:val="24"/>
          <w:szCs w:val="24"/>
        </w:rPr>
      </w:pPr>
      <w:r w:rsidRPr="0005526C">
        <w:rPr>
          <w:rFonts w:ascii="Times New Roman" w:hAnsi="Times New Roman"/>
          <w:sz w:val="24"/>
          <w:szCs w:val="24"/>
        </w:rPr>
        <w:t>"__" __________ 20___ г.</w:t>
      </w:r>
    </w:p>
    <w:p w:rsidR="003D4F4A" w:rsidRPr="0005526C" w:rsidRDefault="003D4F4A" w:rsidP="008853C7">
      <w:pPr>
        <w:autoSpaceDE w:val="0"/>
        <w:autoSpaceDN w:val="0"/>
        <w:spacing w:after="0" w:line="240" w:lineRule="auto"/>
        <w:jc w:val="right"/>
        <w:rPr>
          <w:rFonts w:ascii="Times New Roman" w:hAnsi="Times New Roman"/>
          <w:sz w:val="24"/>
          <w:szCs w:val="24"/>
        </w:rPr>
      </w:pPr>
    </w:p>
    <w:p w:rsidR="003D4F4A" w:rsidRPr="0005526C" w:rsidRDefault="003D4F4A" w:rsidP="008853C7">
      <w:pPr>
        <w:autoSpaceDE w:val="0"/>
        <w:autoSpaceDN w:val="0"/>
        <w:spacing w:after="0" w:line="240" w:lineRule="auto"/>
        <w:jc w:val="right"/>
        <w:rPr>
          <w:rFonts w:ascii="Times New Roman" w:hAnsi="Times New Roman"/>
          <w:sz w:val="24"/>
          <w:szCs w:val="24"/>
        </w:rPr>
      </w:pPr>
    </w:p>
    <w:p w:rsidR="003D4F4A" w:rsidRPr="0005526C" w:rsidRDefault="003D4F4A" w:rsidP="008853C7">
      <w:pPr>
        <w:spacing w:after="0" w:line="240" w:lineRule="auto"/>
        <w:ind w:firstLine="708"/>
        <w:jc w:val="both"/>
        <w:rPr>
          <w:rFonts w:ascii="Times New Roman" w:hAnsi="Times New Roman"/>
          <w:sz w:val="24"/>
          <w:szCs w:val="24"/>
        </w:rPr>
      </w:pPr>
      <w:r w:rsidRPr="0005526C">
        <w:rPr>
          <w:rFonts w:ascii="Times New Roman" w:hAnsi="Times New Roman"/>
          <w:sz w:val="24"/>
          <w:szCs w:val="24"/>
        </w:rPr>
        <w:t>Прошу оставить __________________________________________________</w:t>
      </w:r>
      <w:r>
        <w:rPr>
          <w:rFonts w:ascii="Times New Roman" w:hAnsi="Times New Roman"/>
          <w:sz w:val="24"/>
          <w:szCs w:val="24"/>
        </w:rPr>
        <w:t>___________</w:t>
      </w:r>
      <w:r w:rsidRPr="0005526C">
        <w:rPr>
          <w:rFonts w:ascii="Times New Roman" w:hAnsi="Times New Roman"/>
          <w:sz w:val="24"/>
          <w:szCs w:val="24"/>
        </w:rPr>
        <w:t>*</w:t>
      </w:r>
    </w:p>
    <w:p w:rsidR="003D4F4A" w:rsidRDefault="003D4F4A" w:rsidP="008853C7">
      <w:pPr>
        <w:spacing w:after="0" w:line="240" w:lineRule="auto"/>
        <w:jc w:val="both"/>
        <w:rPr>
          <w:rFonts w:ascii="Times New Roman" w:hAnsi="Times New Roman"/>
          <w:sz w:val="24"/>
          <w:szCs w:val="24"/>
        </w:rPr>
      </w:pPr>
    </w:p>
    <w:p w:rsidR="003D4F4A" w:rsidRPr="0005526C" w:rsidRDefault="003D4F4A" w:rsidP="008853C7">
      <w:pPr>
        <w:spacing w:after="0" w:line="240" w:lineRule="auto"/>
        <w:jc w:val="both"/>
        <w:rPr>
          <w:rFonts w:ascii="Times New Roman" w:hAnsi="Times New Roman"/>
          <w:sz w:val="24"/>
          <w:szCs w:val="24"/>
        </w:rPr>
      </w:pPr>
      <w:r>
        <w:rPr>
          <w:rFonts w:ascii="Times New Roman" w:hAnsi="Times New Roman"/>
          <w:sz w:val="24"/>
          <w:szCs w:val="24"/>
        </w:rPr>
        <w:t>от</w:t>
      </w:r>
      <w:r w:rsidRPr="0005526C">
        <w:rPr>
          <w:rFonts w:ascii="Times New Roman" w:hAnsi="Times New Roman"/>
          <w:sz w:val="24"/>
          <w:szCs w:val="24"/>
        </w:rPr>
        <w:t>________________№_________________ без рассмотрения.</w:t>
      </w:r>
    </w:p>
    <w:p w:rsidR="003D4F4A" w:rsidRPr="0005526C" w:rsidRDefault="003D4F4A" w:rsidP="008853C7">
      <w:pPr>
        <w:spacing w:after="0" w:line="240" w:lineRule="auto"/>
        <w:ind w:left="708" w:firstLine="708"/>
        <w:jc w:val="both"/>
        <w:rPr>
          <w:rFonts w:ascii="Times New Roman" w:hAnsi="Times New Roman"/>
          <w:sz w:val="20"/>
          <w:szCs w:val="20"/>
        </w:rPr>
      </w:pPr>
      <w:r w:rsidRPr="0005526C">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D4F4A" w:rsidRPr="0005526C" w:rsidTr="003609D3">
        <w:trPr>
          <w:trHeight w:val="540"/>
        </w:trPr>
        <w:tc>
          <w:tcPr>
            <w:tcW w:w="9923" w:type="dxa"/>
            <w:gridSpan w:val="3"/>
            <w:tcBorders>
              <w:top w:val="nil"/>
              <w:left w:val="nil"/>
              <w:right w:val="nil"/>
            </w:tcBorders>
          </w:tcPr>
          <w:p w:rsidR="003D4F4A" w:rsidRPr="0005526C" w:rsidRDefault="003D4F4A" w:rsidP="003609D3">
            <w:pPr>
              <w:contextualSpacing/>
              <w:jc w:val="center"/>
              <w:rPr>
                <w:rFonts w:ascii="Times New Roman" w:hAnsi="Times New Roman"/>
                <w:sz w:val="24"/>
                <w:szCs w:val="24"/>
                <w:lang w:eastAsia="en-US"/>
              </w:rPr>
            </w:pPr>
            <w:r w:rsidRPr="0005526C">
              <w:rPr>
                <w:rFonts w:ascii="Times New Roman" w:hAnsi="Times New Roman"/>
                <w:sz w:val="24"/>
                <w:szCs w:val="24"/>
                <w:lang w:eastAsia="en-US"/>
              </w:rPr>
              <w:t>1. Сведения о застройщике</w:t>
            </w:r>
          </w:p>
        </w:tc>
      </w:tr>
      <w:tr w:rsidR="003D4F4A" w:rsidRPr="0005526C" w:rsidTr="003609D3">
        <w:trPr>
          <w:trHeight w:val="605"/>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1.1</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3609D3">
        <w:trPr>
          <w:trHeight w:val="428"/>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1.1.1</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 xml:space="preserve">Фамилия, имя, отчество </w:t>
            </w:r>
            <w:r w:rsidRPr="0005526C">
              <w:rPr>
                <w:rFonts w:ascii="Times New Roman" w:hAnsi="Times New Roman"/>
                <w:sz w:val="24"/>
                <w:szCs w:val="24"/>
                <w:lang w:eastAsia="en-US"/>
              </w:rPr>
              <w:br/>
              <w:t>(при наличии)</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3609D3">
        <w:trPr>
          <w:trHeight w:val="753"/>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1.1.2</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 xml:space="preserve">Реквизиты документа, удостоверяющего личность </w:t>
            </w:r>
            <w:r>
              <w:rPr>
                <w:rFonts w:ascii="Times New Roman" w:hAnsi="Times New Roman"/>
                <w:sz w:val="24"/>
                <w:szCs w:val="24"/>
              </w:rPr>
              <w:t xml:space="preserve">(не указываются в </w:t>
            </w:r>
            <w:r w:rsidRPr="0005526C">
              <w:rPr>
                <w:rFonts w:ascii="Times New Roman" w:hAnsi="Times New Roman"/>
                <w:sz w:val="24"/>
                <w:szCs w:val="24"/>
              </w:rPr>
              <w:t>случае, если застройщик является индивидуальным предпринимателем)</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3609D3">
        <w:trPr>
          <w:trHeight w:val="665"/>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1.1.3</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3609D3">
        <w:trPr>
          <w:trHeight w:val="279"/>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1.2</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Сведения о юридическом лице:</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3609D3">
        <w:trPr>
          <w:trHeight w:val="175"/>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1.2.1</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Полное наименование</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05526C">
        <w:trPr>
          <w:trHeight w:val="628"/>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1.2.2</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Основной государственный регистрационный номер</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r w:rsidR="003D4F4A" w:rsidRPr="0005526C" w:rsidTr="0005526C">
        <w:trPr>
          <w:trHeight w:val="565"/>
        </w:trPr>
        <w:tc>
          <w:tcPr>
            <w:tcW w:w="1043" w:type="dxa"/>
          </w:tcPr>
          <w:p w:rsidR="003D4F4A" w:rsidRPr="0005526C" w:rsidRDefault="003D4F4A" w:rsidP="0005526C">
            <w:pPr>
              <w:spacing w:after="0" w:line="240" w:lineRule="auto"/>
              <w:jc w:val="center"/>
              <w:rPr>
                <w:rFonts w:ascii="Times New Roman" w:hAnsi="Times New Roman"/>
                <w:sz w:val="24"/>
                <w:szCs w:val="24"/>
                <w:lang w:eastAsia="en-US"/>
              </w:rPr>
            </w:pPr>
            <w:r w:rsidRPr="0005526C">
              <w:rPr>
                <w:rFonts w:ascii="Times New Roman" w:hAnsi="Times New Roman"/>
                <w:sz w:val="24"/>
                <w:szCs w:val="24"/>
                <w:lang w:eastAsia="en-US"/>
              </w:rPr>
              <w:t>1.2.3</w:t>
            </w:r>
          </w:p>
        </w:tc>
        <w:tc>
          <w:tcPr>
            <w:tcW w:w="4627" w:type="dxa"/>
          </w:tcPr>
          <w:p w:rsidR="003D4F4A" w:rsidRPr="0005526C" w:rsidRDefault="003D4F4A" w:rsidP="0005526C">
            <w:pPr>
              <w:spacing w:after="0" w:line="240" w:lineRule="auto"/>
              <w:rPr>
                <w:rFonts w:ascii="Times New Roman" w:hAnsi="Times New Roman"/>
                <w:sz w:val="24"/>
                <w:szCs w:val="24"/>
                <w:lang w:eastAsia="en-US"/>
              </w:rPr>
            </w:pPr>
            <w:r w:rsidRPr="0005526C">
              <w:rPr>
                <w:rFonts w:ascii="Times New Roman" w:hAnsi="Times New Roman"/>
                <w:sz w:val="24"/>
                <w:szCs w:val="24"/>
                <w:lang w:eastAsia="en-US"/>
              </w:rPr>
              <w:t>Идентификационный номер налогоплательщика – юридического лица</w:t>
            </w:r>
          </w:p>
        </w:tc>
        <w:tc>
          <w:tcPr>
            <w:tcW w:w="4253" w:type="dxa"/>
          </w:tcPr>
          <w:p w:rsidR="003D4F4A" w:rsidRPr="0005526C" w:rsidRDefault="003D4F4A" w:rsidP="0005526C">
            <w:pPr>
              <w:spacing w:after="0" w:line="240" w:lineRule="auto"/>
              <w:rPr>
                <w:rFonts w:ascii="Times New Roman" w:hAnsi="Times New Roman"/>
                <w:sz w:val="24"/>
                <w:szCs w:val="24"/>
                <w:lang w:eastAsia="en-US"/>
              </w:rPr>
            </w:pPr>
          </w:p>
        </w:tc>
      </w:tr>
    </w:tbl>
    <w:p w:rsidR="003D4F4A" w:rsidRPr="0005526C" w:rsidRDefault="003D4F4A" w:rsidP="0005526C">
      <w:pPr>
        <w:spacing w:after="0" w:line="240" w:lineRule="auto"/>
        <w:ind w:right="423"/>
        <w:jc w:val="both"/>
        <w:rPr>
          <w:rFonts w:ascii="Times New Roman" w:hAnsi="Times New Roman"/>
          <w:sz w:val="24"/>
          <w:szCs w:val="24"/>
        </w:rPr>
      </w:pPr>
    </w:p>
    <w:p w:rsidR="003D4F4A" w:rsidRPr="0005526C" w:rsidRDefault="003D4F4A" w:rsidP="0005526C">
      <w:pPr>
        <w:spacing w:after="0" w:line="240" w:lineRule="auto"/>
        <w:rPr>
          <w:rFonts w:ascii="Times New Roman" w:hAnsi="Times New Roman"/>
          <w:sz w:val="24"/>
          <w:szCs w:val="24"/>
        </w:rPr>
      </w:pPr>
    </w:p>
    <w:p w:rsidR="003D4F4A" w:rsidRPr="0005526C" w:rsidRDefault="003D4F4A" w:rsidP="0005526C">
      <w:pPr>
        <w:spacing w:after="0" w:line="240" w:lineRule="auto"/>
        <w:rPr>
          <w:rFonts w:ascii="Times New Roman" w:hAnsi="Times New Roman"/>
          <w:sz w:val="24"/>
          <w:szCs w:val="24"/>
        </w:rPr>
      </w:pPr>
      <w:r w:rsidRPr="0005526C">
        <w:rPr>
          <w:rFonts w:ascii="Times New Roman" w:hAnsi="Times New Roman"/>
          <w:sz w:val="24"/>
          <w:szCs w:val="24"/>
        </w:rPr>
        <w:t>Номер телефона и адрес электронной почты д</w:t>
      </w:r>
      <w:r>
        <w:rPr>
          <w:rFonts w:ascii="Times New Roman" w:hAnsi="Times New Roman"/>
          <w:sz w:val="24"/>
          <w:szCs w:val="24"/>
        </w:rPr>
        <w:t>ля связи:</w:t>
      </w:r>
    </w:p>
    <w:p w:rsidR="003D4F4A" w:rsidRPr="0005526C" w:rsidRDefault="003D4F4A" w:rsidP="0005526C">
      <w:pPr>
        <w:tabs>
          <w:tab w:val="left" w:pos="1968"/>
        </w:tabs>
        <w:spacing w:after="0" w:line="240" w:lineRule="auto"/>
        <w:rPr>
          <w:rFonts w:ascii="Times New Roman" w:hAnsi="Times New Roman"/>
          <w:sz w:val="24"/>
          <w:szCs w:val="24"/>
        </w:rPr>
      </w:pPr>
      <w:r w:rsidRPr="0005526C">
        <w:rPr>
          <w:rFonts w:ascii="Times New Roman" w:hAnsi="Times New Roman"/>
          <w:sz w:val="24"/>
          <w:szCs w:val="24"/>
        </w:rPr>
        <w:t>Результат рассмотрения настоящего заявления прошу:</w:t>
      </w:r>
    </w:p>
    <w:p w:rsidR="003D4F4A" w:rsidRPr="0005526C" w:rsidRDefault="003D4F4A" w:rsidP="0005526C">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3D4F4A" w:rsidRPr="0005526C" w:rsidTr="003609D3">
        <w:tc>
          <w:tcPr>
            <w:tcW w:w="8788" w:type="dxa"/>
          </w:tcPr>
          <w:p w:rsidR="003D4F4A" w:rsidRPr="0005526C" w:rsidRDefault="003D4F4A" w:rsidP="0005526C">
            <w:pPr>
              <w:autoSpaceDE w:val="0"/>
              <w:autoSpaceDN w:val="0"/>
              <w:spacing w:before="120" w:after="0" w:line="240" w:lineRule="auto"/>
              <w:rPr>
                <w:rFonts w:ascii="Times New Roman" w:hAnsi="Times New Roman"/>
                <w:i/>
                <w:sz w:val="24"/>
                <w:szCs w:val="24"/>
              </w:rPr>
            </w:pPr>
            <w:r w:rsidRPr="0005526C">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3D4F4A" w:rsidRPr="0005526C" w:rsidRDefault="003D4F4A" w:rsidP="0005526C">
            <w:pPr>
              <w:autoSpaceDE w:val="0"/>
              <w:autoSpaceDN w:val="0"/>
              <w:spacing w:before="120" w:after="0" w:line="240" w:lineRule="auto"/>
              <w:rPr>
                <w:rFonts w:ascii="Times New Roman" w:hAnsi="Times New Roman"/>
                <w:sz w:val="24"/>
                <w:szCs w:val="24"/>
              </w:rPr>
            </w:pPr>
          </w:p>
        </w:tc>
      </w:tr>
      <w:tr w:rsidR="003D4F4A" w:rsidRPr="0005526C" w:rsidTr="003609D3">
        <w:tc>
          <w:tcPr>
            <w:tcW w:w="8788" w:type="dxa"/>
          </w:tcPr>
          <w:p w:rsidR="003D4F4A" w:rsidRPr="0005526C" w:rsidRDefault="003D4F4A" w:rsidP="0005526C">
            <w:pPr>
              <w:autoSpaceDE w:val="0"/>
              <w:autoSpaceDN w:val="0"/>
              <w:spacing w:before="120" w:after="0" w:line="240" w:lineRule="auto"/>
              <w:rPr>
                <w:rFonts w:ascii="Times New Roman" w:hAnsi="Times New Roman"/>
                <w:sz w:val="24"/>
                <w:szCs w:val="24"/>
              </w:rPr>
            </w:pPr>
            <w:r w:rsidRPr="0005526C">
              <w:rPr>
                <w:rFonts w:ascii="Times New Roman" w:hAnsi="Times New Roman"/>
                <w:sz w:val="24"/>
                <w:szCs w:val="24"/>
              </w:rPr>
              <w:t>выдать</w:t>
            </w:r>
            <w:r w:rsidRPr="0005526C">
              <w:rPr>
                <w:rFonts w:ascii="Times New Roman" w:hAnsi="Times New Roman"/>
                <w:bCs/>
                <w:sz w:val="24"/>
                <w:szCs w:val="24"/>
              </w:rPr>
              <w:t xml:space="preserve"> на бумажном носителе</w:t>
            </w:r>
            <w:r w:rsidRPr="0005526C">
              <w:rPr>
                <w:rFonts w:ascii="Times New Roman" w:hAnsi="Times New Roman"/>
                <w:sz w:val="24"/>
                <w:szCs w:val="24"/>
              </w:rPr>
              <w:t xml:space="preserve"> при личном обращении </w:t>
            </w:r>
            <w:r w:rsidRPr="0005526C">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Pr>
                <w:rFonts w:ascii="Times New Roman" w:hAnsi="Times New Roman"/>
                <w:sz w:val="24"/>
                <w:szCs w:val="24"/>
              </w:rPr>
              <w:t xml:space="preserve"> расположенный по адресу:</w:t>
            </w:r>
          </w:p>
        </w:tc>
        <w:tc>
          <w:tcPr>
            <w:tcW w:w="1130" w:type="dxa"/>
          </w:tcPr>
          <w:p w:rsidR="003D4F4A" w:rsidRPr="0005526C" w:rsidRDefault="003D4F4A" w:rsidP="0005526C">
            <w:pPr>
              <w:autoSpaceDE w:val="0"/>
              <w:autoSpaceDN w:val="0"/>
              <w:spacing w:before="120" w:after="0" w:line="240" w:lineRule="auto"/>
              <w:rPr>
                <w:rFonts w:ascii="Times New Roman" w:hAnsi="Times New Roman"/>
                <w:sz w:val="24"/>
                <w:szCs w:val="24"/>
              </w:rPr>
            </w:pPr>
          </w:p>
        </w:tc>
      </w:tr>
      <w:tr w:rsidR="003D4F4A" w:rsidRPr="0005526C" w:rsidTr="003609D3">
        <w:tc>
          <w:tcPr>
            <w:tcW w:w="8788" w:type="dxa"/>
          </w:tcPr>
          <w:p w:rsidR="003D4F4A" w:rsidRPr="0005526C" w:rsidRDefault="003D4F4A" w:rsidP="0005526C">
            <w:pPr>
              <w:autoSpaceDE w:val="0"/>
              <w:autoSpaceDN w:val="0"/>
              <w:spacing w:before="120" w:after="0" w:line="240" w:lineRule="auto"/>
              <w:rPr>
                <w:rFonts w:ascii="Times New Roman" w:hAnsi="Times New Roman"/>
                <w:sz w:val="24"/>
                <w:szCs w:val="24"/>
              </w:rPr>
            </w:pPr>
            <w:r w:rsidRPr="0005526C">
              <w:rPr>
                <w:rFonts w:ascii="Times New Roman" w:hAnsi="Times New Roman"/>
                <w:sz w:val="24"/>
                <w:szCs w:val="24"/>
              </w:rPr>
              <w:t xml:space="preserve">направить </w:t>
            </w:r>
            <w:r w:rsidRPr="0005526C">
              <w:rPr>
                <w:rFonts w:ascii="Times New Roman" w:hAnsi="Times New Roman"/>
                <w:bCs/>
                <w:sz w:val="24"/>
                <w:szCs w:val="24"/>
              </w:rPr>
              <w:t>на бумажном носителе</w:t>
            </w:r>
            <w:r w:rsidRPr="0005526C">
              <w:rPr>
                <w:rFonts w:ascii="Times New Roman" w:hAnsi="Times New Roman"/>
                <w:sz w:val="24"/>
                <w:szCs w:val="24"/>
              </w:rPr>
              <w:t xml:space="preserve"> на </w:t>
            </w:r>
            <w:r>
              <w:rPr>
                <w:rFonts w:ascii="Times New Roman" w:hAnsi="Times New Roman"/>
                <w:sz w:val="24"/>
                <w:szCs w:val="24"/>
              </w:rPr>
              <w:t xml:space="preserve">почтовый адрес: </w:t>
            </w:r>
          </w:p>
        </w:tc>
        <w:tc>
          <w:tcPr>
            <w:tcW w:w="1130" w:type="dxa"/>
          </w:tcPr>
          <w:p w:rsidR="003D4F4A" w:rsidRPr="0005526C" w:rsidRDefault="003D4F4A" w:rsidP="0005526C">
            <w:pPr>
              <w:autoSpaceDE w:val="0"/>
              <w:autoSpaceDN w:val="0"/>
              <w:spacing w:before="120" w:after="0" w:line="240" w:lineRule="auto"/>
              <w:rPr>
                <w:rFonts w:ascii="Times New Roman" w:hAnsi="Times New Roman"/>
                <w:sz w:val="24"/>
                <w:szCs w:val="24"/>
              </w:rPr>
            </w:pPr>
          </w:p>
        </w:tc>
      </w:tr>
      <w:tr w:rsidR="003D4F4A" w:rsidRPr="0005526C" w:rsidTr="003609D3">
        <w:tc>
          <w:tcPr>
            <w:tcW w:w="8788" w:type="dxa"/>
          </w:tcPr>
          <w:p w:rsidR="003D4F4A" w:rsidRPr="0005526C" w:rsidRDefault="003D4F4A" w:rsidP="0005526C">
            <w:pPr>
              <w:autoSpaceDE w:val="0"/>
              <w:autoSpaceDN w:val="0"/>
              <w:spacing w:before="120" w:after="0" w:line="240" w:lineRule="auto"/>
              <w:rPr>
                <w:rFonts w:ascii="Times New Roman" w:hAnsi="Times New Roman"/>
                <w:sz w:val="24"/>
                <w:szCs w:val="24"/>
              </w:rPr>
            </w:pPr>
            <w:r w:rsidRPr="0005526C">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3D4F4A" w:rsidRPr="0005526C" w:rsidRDefault="003D4F4A" w:rsidP="0005526C">
            <w:pPr>
              <w:autoSpaceDE w:val="0"/>
              <w:autoSpaceDN w:val="0"/>
              <w:spacing w:before="120" w:after="0" w:line="240" w:lineRule="auto"/>
              <w:rPr>
                <w:rFonts w:ascii="Times New Roman" w:hAnsi="Times New Roman"/>
                <w:sz w:val="24"/>
                <w:szCs w:val="24"/>
              </w:rPr>
            </w:pPr>
          </w:p>
        </w:tc>
      </w:tr>
      <w:tr w:rsidR="003D4F4A" w:rsidRPr="0005526C" w:rsidTr="003609D3">
        <w:tc>
          <w:tcPr>
            <w:tcW w:w="9918" w:type="dxa"/>
            <w:gridSpan w:val="2"/>
          </w:tcPr>
          <w:p w:rsidR="003D4F4A" w:rsidRPr="0005526C" w:rsidRDefault="003D4F4A" w:rsidP="0005526C">
            <w:pPr>
              <w:autoSpaceDE w:val="0"/>
              <w:autoSpaceDN w:val="0"/>
              <w:spacing w:before="120" w:after="0" w:line="240" w:lineRule="auto"/>
              <w:ind w:right="255"/>
              <w:jc w:val="center"/>
              <w:rPr>
                <w:rFonts w:ascii="Times New Roman" w:hAnsi="Times New Roman"/>
                <w:i/>
                <w:sz w:val="24"/>
                <w:szCs w:val="24"/>
              </w:rPr>
            </w:pPr>
            <w:r w:rsidRPr="0005526C">
              <w:rPr>
                <w:rFonts w:ascii="Times New Roman" w:hAnsi="Times New Roman"/>
                <w:i/>
                <w:sz w:val="24"/>
                <w:szCs w:val="24"/>
              </w:rPr>
              <w:t>Указывается один из перечисленных способов</w:t>
            </w:r>
          </w:p>
        </w:tc>
      </w:tr>
    </w:tbl>
    <w:p w:rsidR="003D4F4A" w:rsidRPr="0005526C" w:rsidRDefault="003D4F4A" w:rsidP="008853C7">
      <w:pPr>
        <w:autoSpaceDE w:val="0"/>
        <w:autoSpaceDN w:val="0"/>
        <w:spacing w:before="120" w:after="120" w:line="240" w:lineRule="auto"/>
        <w:jc w:val="both"/>
        <w:rPr>
          <w:rFonts w:ascii="Times New Roman" w:hAnsi="Times New Roman"/>
          <w:sz w:val="24"/>
          <w:szCs w:val="24"/>
        </w:rPr>
      </w:pPr>
    </w:p>
    <w:p w:rsidR="003D4F4A" w:rsidRPr="0005526C" w:rsidRDefault="003D4F4A" w:rsidP="008853C7">
      <w:pPr>
        <w:autoSpaceDE w:val="0"/>
        <w:autoSpaceDN w:val="0"/>
        <w:adjustRightInd w:val="0"/>
        <w:spacing w:after="0" w:line="240" w:lineRule="auto"/>
        <w:rPr>
          <w:rFonts w:ascii="Times New Roman"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D4F4A" w:rsidRPr="0005526C" w:rsidTr="003609D3">
        <w:tc>
          <w:tcPr>
            <w:tcW w:w="3119" w:type="dxa"/>
            <w:tcBorders>
              <w:top w:val="nil"/>
              <w:left w:val="nil"/>
              <w:right w:val="nil"/>
            </w:tcBorders>
            <w:vAlign w:val="bottom"/>
          </w:tcPr>
          <w:p w:rsidR="003D4F4A" w:rsidRPr="0005526C" w:rsidRDefault="003D4F4A" w:rsidP="003609D3">
            <w:pPr>
              <w:jc w:val="center"/>
              <w:rPr>
                <w:rFonts w:ascii="Times New Roman" w:hAnsi="Times New Roman"/>
                <w:sz w:val="24"/>
                <w:szCs w:val="24"/>
              </w:rPr>
            </w:pPr>
          </w:p>
        </w:tc>
        <w:tc>
          <w:tcPr>
            <w:tcW w:w="283" w:type="dxa"/>
            <w:tcBorders>
              <w:top w:val="nil"/>
              <w:left w:val="nil"/>
              <w:bottom w:val="nil"/>
              <w:right w:val="nil"/>
            </w:tcBorders>
            <w:vAlign w:val="bottom"/>
          </w:tcPr>
          <w:p w:rsidR="003D4F4A" w:rsidRPr="0005526C" w:rsidRDefault="003D4F4A" w:rsidP="003609D3">
            <w:pPr>
              <w:rPr>
                <w:rFonts w:ascii="Times New Roman" w:hAnsi="Times New Roman"/>
                <w:sz w:val="24"/>
                <w:szCs w:val="24"/>
              </w:rPr>
            </w:pPr>
          </w:p>
        </w:tc>
        <w:tc>
          <w:tcPr>
            <w:tcW w:w="2269" w:type="dxa"/>
            <w:tcBorders>
              <w:top w:val="nil"/>
              <w:left w:val="nil"/>
              <w:bottom w:val="single" w:sz="4" w:space="0" w:color="auto"/>
              <w:right w:val="nil"/>
            </w:tcBorders>
            <w:vAlign w:val="bottom"/>
          </w:tcPr>
          <w:p w:rsidR="003D4F4A" w:rsidRPr="0005526C" w:rsidRDefault="003D4F4A" w:rsidP="003609D3">
            <w:pPr>
              <w:jc w:val="center"/>
              <w:rPr>
                <w:rFonts w:ascii="Times New Roman" w:hAnsi="Times New Roman"/>
                <w:sz w:val="24"/>
                <w:szCs w:val="24"/>
              </w:rPr>
            </w:pPr>
          </w:p>
        </w:tc>
        <w:tc>
          <w:tcPr>
            <w:tcW w:w="283" w:type="dxa"/>
            <w:tcBorders>
              <w:top w:val="nil"/>
              <w:left w:val="nil"/>
              <w:bottom w:val="nil"/>
              <w:right w:val="nil"/>
            </w:tcBorders>
            <w:vAlign w:val="bottom"/>
          </w:tcPr>
          <w:p w:rsidR="003D4F4A" w:rsidRPr="0005526C" w:rsidRDefault="003D4F4A" w:rsidP="003609D3">
            <w:pPr>
              <w:rPr>
                <w:rFonts w:ascii="Times New Roman" w:hAnsi="Times New Roman"/>
                <w:sz w:val="24"/>
                <w:szCs w:val="24"/>
              </w:rPr>
            </w:pPr>
          </w:p>
        </w:tc>
        <w:tc>
          <w:tcPr>
            <w:tcW w:w="3969" w:type="dxa"/>
            <w:tcBorders>
              <w:top w:val="nil"/>
              <w:left w:val="nil"/>
              <w:bottom w:val="single" w:sz="4" w:space="0" w:color="auto"/>
              <w:right w:val="nil"/>
            </w:tcBorders>
            <w:vAlign w:val="bottom"/>
          </w:tcPr>
          <w:p w:rsidR="003D4F4A" w:rsidRPr="0005526C" w:rsidRDefault="003D4F4A" w:rsidP="003609D3">
            <w:pPr>
              <w:jc w:val="center"/>
              <w:rPr>
                <w:rFonts w:ascii="Times New Roman" w:hAnsi="Times New Roman"/>
                <w:sz w:val="24"/>
                <w:szCs w:val="24"/>
              </w:rPr>
            </w:pPr>
          </w:p>
        </w:tc>
      </w:tr>
      <w:tr w:rsidR="003D4F4A" w:rsidRPr="00624BE4" w:rsidTr="003609D3">
        <w:tc>
          <w:tcPr>
            <w:tcW w:w="3119" w:type="dxa"/>
            <w:tcBorders>
              <w:left w:val="nil"/>
              <w:bottom w:val="nil"/>
              <w:right w:val="nil"/>
            </w:tcBorders>
          </w:tcPr>
          <w:p w:rsidR="003D4F4A" w:rsidRPr="00B17E43" w:rsidRDefault="003D4F4A" w:rsidP="003609D3">
            <w:pPr>
              <w:jc w:val="center"/>
              <w:rPr>
                <w:rFonts w:ascii="Times New Roman" w:hAnsi="Times New Roman"/>
                <w:sz w:val="16"/>
                <w:szCs w:val="16"/>
              </w:rPr>
            </w:pPr>
          </w:p>
        </w:tc>
        <w:tc>
          <w:tcPr>
            <w:tcW w:w="283"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2269"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(подпись)</w:t>
            </w:r>
          </w:p>
        </w:tc>
        <w:tc>
          <w:tcPr>
            <w:tcW w:w="283"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3969"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(фамилия, имя, отчество (при наличии)</w:t>
            </w:r>
          </w:p>
        </w:tc>
      </w:tr>
    </w:tbl>
    <w:p w:rsidR="003D4F4A" w:rsidRPr="0005526C" w:rsidRDefault="003D4F4A" w:rsidP="00433D32">
      <w:pPr>
        <w:pStyle w:val="NoSpacing"/>
        <w:jc w:val="both"/>
        <w:rPr>
          <w:rFonts w:ascii="Times New Roman" w:hAnsi="Times New Roman"/>
          <w:sz w:val="24"/>
          <w:szCs w:val="24"/>
        </w:rPr>
      </w:pPr>
      <w:r w:rsidRPr="0005526C">
        <w:rPr>
          <w:rFonts w:ascii="Times New Roman" w:hAnsi="Times New Roman"/>
          <w:sz w:val="24"/>
          <w:szCs w:val="24"/>
        </w:rP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rsidR="003D4F4A" w:rsidRDefault="003D4F4A" w:rsidP="00433D32">
      <w:pPr>
        <w:pStyle w:val="NoSpacing"/>
        <w:jc w:val="both"/>
        <w:rPr>
          <w:rFonts w:ascii="Times New Roman" w:hAnsi="Times New Roman"/>
          <w:sz w:val="28"/>
          <w:szCs w:val="28"/>
        </w:rPr>
      </w:pPr>
      <w:r>
        <w:rPr>
          <w:rFonts w:ascii="Times New Roman" w:hAnsi="Times New Roman"/>
          <w:sz w:val="28"/>
          <w:szCs w:val="28"/>
        </w:rPr>
        <w:br w:type="page"/>
      </w:r>
    </w:p>
    <w:p w:rsidR="003D4F4A" w:rsidRPr="00B17E43" w:rsidRDefault="003D4F4A" w:rsidP="008853C7">
      <w:pPr>
        <w:pStyle w:val="NoSpacing"/>
        <w:jc w:val="both"/>
        <w:rPr>
          <w:rFonts w:ascii="Times New Roman" w:hAnsi="Times New Roman"/>
          <w:sz w:val="28"/>
          <w:szCs w:val="28"/>
        </w:rPr>
      </w:pPr>
    </w:p>
    <w:p w:rsidR="003D4F4A" w:rsidRPr="002640EA" w:rsidRDefault="003D4F4A" w:rsidP="0005526C">
      <w:pPr>
        <w:spacing w:after="0" w:line="240" w:lineRule="auto"/>
        <w:jc w:val="right"/>
        <w:rPr>
          <w:rFonts w:ascii="Times New Roman" w:hAnsi="Times New Roman"/>
          <w:sz w:val="24"/>
          <w:szCs w:val="24"/>
        </w:rPr>
      </w:pPr>
      <w:r>
        <w:rPr>
          <w:rFonts w:ascii="Times New Roman" w:hAnsi="Times New Roman"/>
          <w:sz w:val="24"/>
          <w:szCs w:val="24"/>
        </w:rPr>
        <w:t>Приложение № 9</w:t>
      </w:r>
    </w:p>
    <w:p w:rsidR="003D4F4A" w:rsidRPr="002640EA" w:rsidRDefault="003D4F4A" w:rsidP="0005526C">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05526C">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Default="003D4F4A" w:rsidP="0005526C">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BC46C3" w:rsidRDefault="003D4F4A" w:rsidP="0005526C">
      <w:pPr>
        <w:autoSpaceDE w:val="0"/>
        <w:autoSpaceDN w:val="0"/>
        <w:adjustRightInd w:val="0"/>
        <w:spacing w:after="0" w:line="240" w:lineRule="auto"/>
        <w:jc w:val="right"/>
        <w:rPr>
          <w:rFonts w:ascii="Times New Roman" w:hAnsi="Times New Roman"/>
          <w:color w:val="000000"/>
          <w:sz w:val="24"/>
          <w:szCs w:val="24"/>
        </w:rPr>
      </w:pPr>
    </w:p>
    <w:p w:rsidR="003D4F4A" w:rsidRPr="008E53B6" w:rsidRDefault="003D4F4A" w:rsidP="0005526C">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05526C">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05526C">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05526C">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05526C">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3D4F4A" w:rsidRPr="008E53B6" w:rsidRDefault="003D4F4A" w:rsidP="0005526C">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05526C">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05526C">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05526C">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302E6A" w:rsidRDefault="003D4F4A" w:rsidP="0005526C">
      <w:pPr>
        <w:jc w:val="center"/>
        <w:rPr>
          <w:rFonts w:ascii="Times New Roman" w:hAnsi="Times New Roman"/>
          <w:color w:val="000000"/>
          <w:sz w:val="28"/>
          <w:szCs w:val="28"/>
        </w:rPr>
      </w:pPr>
    </w:p>
    <w:p w:rsidR="003D4F4A" w:rsidRPr="0005526C" w:rsidRDefault="003D4F4A" w:rsidP="009B2284">
      <w:pPr>
        <w:autoSpaceDE w:val="0"/>
        <w:autoSpaceDN w:val="0"/>
        <w:spacing w:after="0" w:line="240" w:lineRule="auto"/>
        <w:jc w:val="center"/>
        <w:rPr>
          <w:rFonts w:ascii="Times New Roman" w:hAnsi="Times New Roman"/>
          <w:b/>
          <w:bCs/>
          <w:sz w:val="24"/>
          <w:szCs w:val="24"/>
        </w:rPr>
      </w:pPr>
      <w:r w:rsidRPr="0005526C">
        <w:rPr>
          <w:rFonts w:ascii="Times New Roman" w:hAnsi="Times New Roman"/>
          <w:b/>
          <w:sz w:val="24"/>
          <w:szCs w:val="24"/>
        </w:rPr>
        <w:t>Р Е Ш Е Н И Е</w:t>
      </w:r>
      <w:r w:rsidRPr="0005526C">
        <w:rPr>
          <w:rFonts w:ascii="Times New Roman" w:hAnsi="Times New Roman"/>
          <w:b/>
          <w:sz w:val="24"/>
          <w:szCs w:val="24"/>
        </w:rPr>
        <w:br/>
        <w:t xml:space="preserve">об оставлении </w:t>
      </w:r>
      <w:r w:rsidRPr="0005526C">
        <w:rPr>
          <w:rFonts w:ascii="Times New Roman" w:hAnsi="Times New Roman"/>
          <w:b/>
          <w:bCs/>
          <w:sz w:val="24"/>
          <w:szCs w:val="24"/>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3D4F4A" w:rsidRDefault="003D4F4A" w:rsidP="009B2284">
      <w:pPr>
        <w:autoSpaceDE w:val="0"/>
        <w:autoSpaceDN w:val="0"/>
        <w:spacing w:after="0" w:line="240" w:lineRule="auto"/>
        <w:jc w:val="center"/>
        <w:rPr>
          <w:rFonts w:ascii="Times New Roman" w:hAnsi="Times New Roman"/>
          <w:b/>
          <w:bCs/>
          <w:sz w:val="24"/>
          <w:szCs w:val="24"/>
        </w:rPr>
      </w:pPr>
    </w:p>
    <w:p w:rsidR="003D4F4A" w:rsidRDefault="003D4F4A" w:rsidP="0005526C">
      <w:pPr>
        <w:autoSpaceDE w:val="0"/>
        <w:autoSpaceDN w:val="0"/>
        <w:rPr>
          <w:rFonts w:ascii="Times New Roman" w:hAnsi="Times New Roman"/>
          <w:color w:val="000000"/>
          <w:sz w:val="24"/>
          <w:szCs w:val="24"/>
        </w:rPr>
      </w:pPr>
      <w:r>
        <w:rPr>
          <w:rFonts w:ascii="Times New Roman" w:hAnsi="Times New Roman"/>
          <w:color w:val="000000"/>
          <w:sz w:val="24"/>
          <w:szCs w:val="24"/>
        </w:rPr>
        <w:t>"__" __________ 20___ г.   №</w:t>
      </w:r>
    </w:p>
    <w:p w:rsidR="003D4F4A" w:rsidRPr="00B17E43" w:rsidRDefault="003D4F4A" w:rsidP="009B2284">
      <w:pPr>
        <w:widowControl w:val="0"/>
        <w:autoSpaceDE w:val="0"/>
        <w:autoSpaceDN w:val="0"/>
        <w:adjustRightInd w:val="0"/>
        <w:spacing w:after="0" w:line="240" w:lineRule="auto"/>
        <w:rPr>
          <w:rFonts w:ascii="Times New Roman" w:hAnsi="Times New Roman"/>
          <w:bCs/>
          <w:sz w:val="24"/>
          <w:szCs w:val="24"/>
        </w:rPr>
      </w:pPr>
    </w:p>
    <w:p w:rsidR="003D4F4A" w:rsidRDefault="003D4F4A" w:rsidP="0005526C">
      <w:pPr>
        <w:widowControl w:val="0"/>
        <w:autoSpaceDE w:val="0"/>
        <w:autoSpaceDN w:val="0"/>
        <w:adjustRightInd w:val="0"/>
        <w:spacing w:after="0" w:line="240" w:lineRule="auto"/>
        <w:ind w:firstLine="708"/>
        <w:jc w:val="both"/>
        <w:rPr>
          <w:rFonts w:ascii="Times New Roman" w:hAnsi="Times New Roman"/>
          <w:bCs/>
          <w:sz w:val="24"/>
          <w:szCs w:val="24"/>
        </w:rPr>
      </w:pPr>
      <w:r w:rsidRPr="0005526C">
        <w:rPr>
          <w:rFonts w:ascii="Times New Roman" w:hAnsi="Times New Roman"/>
          <w:bCs/>
          <w:sz w:val="24"/>
          <w:szCs w:val="24"/>
        </w:rPr>
        <w:t>На основании Вашего заявления от _</w:t>
      </w:r>
      <w:r>
        <w:rPr>
          <w:rFonts w:ascii="Times New Roman" w:hAnsi="Times New Roman"/>
          <w:bCs/>
          <w:sz w:val="24"/>
          <w:szCs w:val="24"/>
        </w:rPr>
        <w:t xml:space="preserve">_____________ № ______________ </w:t>
      </w:r>
      <w:r w:rsidRPr="0005526C">
        <w:rPr>
          <w:rFonts w:ascii="Times New Roman" w:hAnsi="Times New Roman"/>
          <w:bCs/>
          <w:sz w:val="24"/>
          <w:szCs w:val="24"/>
        </w:rPr>
        <w:t xml:space="preserve">об оставлении </w:t>
      </w:r>
    </w:p>
    <w:p w:rsidR="003D4F4A" w:rsidRDefault="003D4F4A" w:rsidP="0005526C">
      <w:pPr>
        <w:widowControl w:val="0"/>
        <w:autoSpaceDE w:val="0"/>
        <w:autoSpaceDN w:val="0"/>
        <w:adjustRightInd w:val="0"/>
        <w:spacing w:after="0" w:line="240" w:lineRule="auto"/>
        <w:jc w:val="both"/>
        <w:rPr>
          <w:rFonts w:ascii="Times New Roman" w:hAnsi="Times New Roman"/>
          <w:bCs/>
          <w:sz w:val="24"/>
          <w:szCs w:val="24"/>
        </w:rPr>
      </w:pPr>
      <w:r w:rsidRPr="0005526C">
        <w:rPr>
          <w:rFonts w:ascii="Times New Roman" w:hAnsi="Times New Roman"/>
          <w:bCs/>
          <w:sz w:val="24"/>
          <w:szCs w:val="24"/>
        </w:rPr>
        <w:t>___________________________________________________</w:t>
      </w:r>
      <w:r>
        <w:rPr>
          <w:rFonts w:ascii="Times New Roman" w:hAnsi="Times New Roman"/>
          <w:bCs/>
          <w:sz w:val="24"/>
          <w:szCs w:val="24"/>
        </w:rPr>
        <w:t>______________________________</w:t>
      </w:r>
      <w:r w:rsidRPr="0005526C">
        <w:rPr>
          <w:rFonts w:ascii="Times New Roman" w:hAnsi="Times New Roman"/>
          <w:bCs/>
          <w:sz w:val="24"/>
          <w:szCs w:val="24"/>
        </w:rPr>
        <w:t xml:space="preserve">* </w:t>
      </w:r>
    </w:p>
    <w:p w:rsidR="003D4F4A" w:rsidRDefault="003D4F4A" w:rsidP="0005526C">
      <w:pPr>
        <w:widowControl w:val="0"/>
        <w:autoSpaceDE w:val="0"/>
        <w:autoSpaceDN w:val="0"/>
        <w:adjustRightInd w:val="0"/>
        <w:spacing w:after="0" w:line="240" w:lineRule="auto"/>
        <w:jc w:val="both"/>
        <w:rPr>
          <w:rFonts w:ascii="Times New Roman" w:hAnsi="Times New Roman"/>
          <w:bCs/>
          <w:sz w:val="24"/>
          <w:szCs w:val="24"/>
        </w:rPr>
      </w:pPr>
    </w:p>
    <w:p w:rsidR="003D4F4A" w:rsidRDefault="003D4F4A" w:rsidP="0005526C">
      <w:pPr>
        <w:widowControl w:val="0"/>
        <w:autoSpaceDE w:val="0"/>
        <w:autoSpaceDN w:val="0"/>
        <w:adjustRightInd w:val="0"/>
        <w:spacing w:after="0" w:line="240" w:lineRule="auto"/>
        <w:jc w:val="both"/>
        <w:rPr>
          <w:rFonts w:ascii="Times New Roman" w:hAnsi="Times New Roman"/>
          <w:sz w:val="24"/>
          <w:szCs w:val="24"/>
        </w:rPr>
      </w:pPr>
      <w:r w:rsidRPr="0005526C">
        <w:rPr>
          <w:rFonts w:ascii="Times New Roman" w:hAnsi="Times New Roman"/>
          <w:bCs/>
          <w:sz w:val="24"/>
          <w:szCs w:val="24"/>
        </w:rPr>
        <w:t xml:space="preserve">без рассмотрения </w:t>
      </w:r>
      <w:r>
        <w:rPr>
          <w:rFonts w:ascii="Times New Roman" w:hAnsi="Times New Roman"/>
          <w:bCs/>
          <w:color w:val="000000"/>
          <w:sz w:val="24"/>
          <w:szCs w:val="24"/>
        </w:rPr>
        <w:t xml:space="preserve">администрацией Ртищевского муниципального района </w:t>
      </w:r>
      <w:r w:rsidRPr="00BC46C3">
        <w:rPr>
          <w:rFonts w:ascii="Times New Roman" w:hAnsi="Times New Roman"/>
          <w:color w:val="000000"/>
          <w:sz w:val="24"/>
          <w:szCs w:val="24"/>
        </w:rPr>
        <w:t xml:space="preserve">принято решение об оставлении заявления </w:t>
      </w:r>
      <w:r w:rsidRPr="0005526C">
        <w:rPr>
          <w:rFonts w:ascii="Times New Roman" w:hAnsi="Times New Roman"/>
          <w:sz w:val="24"/>
          <w:szCs w:val="24"/>
        </w:rPr>
        <w:t>_________________________________________________</w:t>
      </w:r>
      <w:r>
        <w:rPr>
          <w:rFonts w:ascii="Times New Roman" w:hAnsi="Times New Roman"/>
          <w:sz w:val="24"/>
          <w:szCs w:val="24"/>
        </w:rPr>
        <w:t>_____________</w:t>
      </w:r>
      <w:r w:rsidRPr="0005526C">
        <w:rPr>
          <w:rFonts w:ascii="Times New Roman" w:hAnsi="Times New Roman"/>
          <w:sz w:val="24"/>
          <w:szCs w:val="24"/>
        </w:rPr>
        <w:t xml:space="preserve">* </w:t>
      </w:r>
    </w:p>
    <w:p w:rsidR="003D4F4A" w:rsidRDefault="003D4F4A" w:rsidP="0005526C">
      <w:pPr>
        <w:widowControl w:val="0"/>
        <w:autoSpaceDE w:val="0"/>
        <w:autoSpaceDN w:val="0"/>
        <w:adjustRightInd w:val="0"/>
        <w:spacing w:after="0" w:line="240" w:lineRule="auto"/>
        <w:jc w:val="both"/>
        <w:rPr>
          <w:rFonts w:ascii="Times New Roman" w:hAnsi="Times New Roman"/>
          <w:sz w:val="24"/>
          <w:szCs w:val="24"/>
        </w:rPr>
      </w:pPr>
    </w:p>
    <w:p w:rsidR="003D4F4A" w:rsidRPr="0005526C" w:rsidRDefault="003D4F4A" w:rsidP="0005526C">
      <w:pPr>
        <w:widowControl w:val="0"/>
        <w:autoSpaceDE w:val="0"/>
        <w:autoSpaceDN w:val="0"/>
        <w:adjustRightInd w:val="0"/>
        <w:spacing w:after="0" w:line="240" w:lineRule="auto"/>
        <w:jc w:val="both"/>
        <w:rPr>
          <w:rFonts w:ascii="Times New Roman" w:hAnsi="Times New Roman"/>
          <w:sz w:val="24"/>
          <w:szCs w:val="24"/>
        </w:rPr>
      </w:pPr>
      <w:r w:rsidRPr="0005526C">
        <w:rPr>
          <w:rFonts w:ascii="Times New Roman" w:hAnsi="Times New Roman"/>
          <w:bCs/>
          <w:sz w:val="24"/>
          <w:szCs w:val="24"/>
        </w:rPr>
        <w:t xml:space="preserve">от ______________ № ______________ </w:t>
      </w:r>
      <w:r w:rsidRPr="0005526C">
        <w:rPr>
          <w:rFonts w:ascii="Times New Roman" w:hAnsi="Times New Roman"/>
          <w:sz w:val="24"/>
          <w:szCs w:val="24"/>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3D4F4A" w:rsidRPr="0005526C" w:rsidTr="003609D3">
        <w:trPr>
          <w:trHeight w:val="754"/>
        </w:trPr>
        <w:tc>
          <w:tcPr>
            <w:tcW w:w="3119" w:type="dxa"/>
            <w:tcBorders>
              <w:top w:val="nil"/>
              <w:left w:val="nil"/>
              <w:bottom w:val="single" w:sz="4" w:space="0" w:color="auto"/>
              <w:right w:val="nil"/>
            </w:tcBorders>
            <w:vAlign w:val="bottom"/>
          </w:tcPr>
          <w:p w:rsidR="003D4F4A" w:rsidRPr="0005526C" w:rsidRDefault="003D4F4A" w:rsidP="003609D3">
            <w:pPr>
              <w:jc w:val="center"/>
              <w:rPr>
                <w:rFonts w:ascii="Times New Roman" w:hAnsi="Times New Roman"/>
                <w:sz w:val="24"/>
                <w:szCs w:val="24"/>
              </w:rPr>
            </w:pPr>
          </w:p>
        </w:tc>
        <w:tc>
          <w:tcPr>
            <w:tcW w:w="425" w:type="dxa"/>
            <w:tcBorders>
              <w:top w:val="nil"/>
              <w:left w:val="nil"/>
              <w:bottom w:val="nil"/>
              <w:right w:val="nil"/>
            </w:tcBorders>
            <w:vAlign w:val="bottom"/>
          </w:tcPr>
          <w:p w:rsidR="003D4F4A" w:rsidRPr="0005526C" w:rsidRDefault="003D4F4A" w:rsidP="003609D3">
            <w:pPr>
              <w:rPr>
                <w:rFonts w:ascii="Times New Roman" w:hAnsi="Times New Roman"/>
                <w:sz w:val="24"/>
                <w:szCs w:val="24"/>
              </w:rPr>
            </w:pPr>
          </w:p>
        </w:tc>
        <w:tc>
          <w:tcPr>
            <w:tcW w:w="2127" w:type="dxa"/>
            <w:tcBorders>
              <w:top w:val="nil"/>
              <w:left w:val="nil"/>
              <w:bottom w:val="single" w:sz="4" w:space="0" w:color="auto"/>
              <w:right w:val="nil"/>
            </w:tcBorders>
            <w:vAlign w:val="bottom"/>
          </w:tcPr>
          <w:p w:rsidR="003D4F4A" w:rsidRPr="0005526C" w:rsidRDefault="003D4F4A" w:rsidP="003609D3">
            <w:pPr>
              <w:jc w:val="center"/>
              <w:rPr>
                <w:rFonts w:ascii="Times New Roman" w:hAnsi="Times New Roman"/>
                <w:sz w:val="24"/>
                <w:szCs w:val="24"/>
              </w:rPr>
            </w:pPr>
          </w:p>
        </w:tc>
        <w:tc>
          <w:tcPr>
            <w:tcW w:w="425" w:type="dxa"/>
            <w:tcBorders>
              <w:top w:val="nil"/>
              <w:left w:val="nil"/>
              <w:bottom w:val="nil"/>
              <w:right w:val="nil"/>
            </w:tcBorders>
            <w:vAlign w:val="bottom"/>
          </w:tcPr>
          <w:p w:rsidR="003D4F4A" w:rsidRPr="0005526C" w:rsidRDefault="003D4F4A" w:rsidP="003609D3">
            <w:pPr>
              <w:rPr>
                <w:rFonts w:ascii="Times New Roman" w:hAnsi="Times New Roman"/>
                <w:sz w:val="24"/>
                <w:szCs w:val="24"/>
              </w:rPr>
            </w:pPr>
          </w:p>
        </w:tc>
        <w:tc>
          <w:tcPr>
            <w:tcW w:w="3827" w:type="dxa"/>
            <w:tcBorders>
              <w:top w:val="nil"/>
              <w:left w:val="nil"/>
              <w:bottom w:val="single" w:sz="4" w:space="0" w:color="auto"/>
              <w:right w:val="nil"/>
            </w:tcBorders>
            <w:vAlign w:val="bottom"/>
          </w:tcPr>
          <w:p w:rsidR="003D4F4A" w:rsidRPr="0005526C" w:rsidRDefault="003D4F4A" w:rsidP="003609D3">
            <w:pPr>
              <w:jc w:val="center"/>
              <w:rPr>
                <w:rFonts w:ascii="Times New Roman" w:hAnsi="Times New Roman"/>
                <w:sz w:val="24"/>
                <w:szCs w:val="24"/>
              </w:rPr>
            </w:pPr>
          </w:p>
        </w:tc>
      </w:tr>
      <w:tr w:rsidR="003D4F4A" w:rsidRPr="00624BE4" w:rsidTr="003609D3">
        <w:trPr>
          <w:trHeight w:val="274"/>
        </w:trPr>
        <w:tc>
          <w:tcPr>
            <w:tcW w:w="3119"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(должность)</w:t>
            </w:r>
          </w:p>
        </w:tc>
        <w:tc>
          <w:tcPr>
            <w:tcW w:w="425"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2127"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(подпись)</w:t>
            </w:r>
          </w:p>
        </w:tc>
        <w:tc>
          <w:tcPr>
            <w:tcW w:w="425" w:type="dxa"/>
            <w:tcBorders>
              <w:top w:val="nil"/>
              <w:left w:val="nil"/>
              <w:bottom w:val="nil"/>
              <w:right w:val="nil"/>
            </w:tcBorders>
          </w:tcPr>
          <w:p w:rsidR="003D4F4A" w:rsidRPr="00B17E43" w:rsidRDefault="003D4F4A" w:rsidP="003609D3">
            <w:pPr>
              <w:rPr>
                <w:rFonts w:ascii="Times New Roman" w:hAnsi="Times New Roman"/>
                <w:sz w:val="16"/>
                <w:szCs w:val="16"/>
              </w:rPr>
            </w:pPr>
          </w:p>
        </w:tc>
        <w:tc>
          <w:tcPr>
            <w:tcW w:w="3827" w:type="dxa"/>
            <w:tcBorders>
              <w:top w:val="nil"/>
              <w:left w:val="nil"/>
              <w:bottom w:val="nil"/>
              <w:right w:val="nil"/>
            </w:tcBorders>
          </w:tcPr>
          <w:p w:rsidR="003D4F4A" w:rsidRPr="00B17E43" w:rsidRDefault="003D4F4A" w:rsidP="003609D3">
            <w:pPr>
              <w:jc w:val="center"/>
              <w:rPr>
                <w:rFonts w:ascii="Times New Roman" w:hAnsi="Times New Roman"/>
                <w:sz w:val="20"/>
                <w:szCs w:val="20"/>
              </w:rPr>
            </w:pPr>
            <w:r w:rsidRPr="00B17E43">
              <w:rPr>
                <w:rFonts w:ascii="Times New Roman" w:hAnsi="Times New Roman"/>
                <w:sz w:val="20"/>
                <w:szCs w:val="20"/>
              </w:rPr>
              <w:t>(фамилия, имя, отчество (при наличии)</w:t>
            </w:r>
          </w:p>
        </w:tc>
      </w:tr>
    </w:tbl>
    <w:p w:rsidR="003D4F4A" w:rsidRPr="00F95E43" w:rsidRDefault="003D4F4A" w:rsidP="009B2284">
      <w:pPr>
        <w:pStyle w:val="NoSpacing"/>
        <w:jc w:val="both"/>
        <w:rPr>
          <w:rFonts w:ascii="Times New Roman" w:hAnsi="Times New Roman"/>
          <w:sz w:val="24"/>
          <w:szCs w:val="24"/>
        </w:rPr>
      </w:pPr>
      <w:r w:rsidRPr="00F95E43">
        <w:rPr>
          <w:rFonts w:ascii="Times New Roman" w:hAnsi="Times New Roman"/>
          <w:sz w:val="24"/>
          <w:szCs w:val="24"/>
        </w:rP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r>
        <w:rPr>
          <w:rFonts w:ascii="Times New Roman" w:hAnsi="Times New Roman"/>
          <w:sz w:val="24"/>
          <w:szCs w:val="24"/>
        </w:rPr>
        <w:t>.</w:t>
      </w:r>
    </w:p>
    <w:p w:rsidR="003D4F4A" w:rsidRDefault="003D4F4A">
      <w:pPr>
        <w:spacing w:after="0" w:line="240" w:lineRule="auto"/>
        <w:rPr>
          <w:rFonts w:ascii="Times New Roman" w:hAnsi="Times New Roman"/>
          <w:sz w:val="28"/>
          <w:szCs w:val="28"/>
          <w:lang w:eastAsia="en-US"/>
        </w:rPr>
      </w:pPr>
      <w:r>
        <w:rPr>
          <w:rFonts w:ascii="Times New Roman" w:hAnsi="Times New Roman"/>
          <w:sz w:val="28"/>
          <w:szCs w:val="28"/>
        </w:rPr>
        <w:br w:type="page"/>
      </w:r>
    </w:p>
    <w:p w:rsidR="003D4F4A" w:rsidRPr="002640EA" w:rsidRDefault="003D4F4A" w:rsidP="00F95E43">
      <w:pPr>
        <w:spacing w:after="0" w:line="240" w:lineRule="auto"/>
        <w:jc w:val="right"/>
        <w:rPr>
          <w:rFonts w:ascii="Times New Roman" w:hAnsi="Times New Roman"/>
          <w:sz w:val="24"/>
          <w:szCs w:val="24"/>
        </w:rPr>
      </w:pPr>
      <w:r>
        <w:rPr>
          <w:rFonts w:ascii="Times New Roman" w:hAnsi="Times New Roman"/>
          <w:sz w:val="24"/>
          <w:szCs w:val="24"/>
        </w:rPr>
        <w:t>Приложение № 10</w:t>
      </w:r>
    </w:p>
    <w:p w:rsidR="003D4F4A" w:rsidRPr="002640EA" w:rsidRDefault="003D4F4A" w:rsidP="00F95E4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F95E4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F95E4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Default="003D4F4A" w:rsidP="00F95E43">
      <w:pPr>
        <w:widowControl w:val="0"/>
        <w:autoSpaceDE w:val="0"/>
        <w:autoSpaceDN w:val="0"/>
        <w:ind w:left="5664"/>
        <w:jc w:val="both"/>
        <w:rPr>
          <w:rFonts w:ascii="Times New Roman" w:hAnsi="Times New Roman"/>
          <w:sz w:val="24"/>
          <w:szCs w:val="24"/>
        </w:rPr>
      </w:pPr>
    </w:p>
    <w:p w:rsidR="003D4F4A" w:rsidRPr="008E53B6" w:rsidRDefault="003D4F4A" w:rsidP="00F95E4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F95E4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F95E4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302E6A" w:rsidRDefault="003D4F4A" w:rsidP="00F95E43">
      <w:pPr>
        <w:spacing w:line="240" w:lineRule="auto"/>
        <w:jc w:val="right"/>
        <w:rPr>
          <w:rFonts w:ascii="Times New Roman" w:hAnsi="Times New Roman"/>
          <w:b/>
          <w:color w:val="000000"/>
          <w:sz w:val="24"/>
        </w:rPr>
      </w:pPr>
    </w:p>
    <w:p w:rsidR="003D4F4A" w:rsidRDefault="003D4F4A" w:rsidP="00F95E43">
      <w:pPr>
        <w:spacing w:line="240" w:lineRule="auto"/>
        <w:jc w:val="center"/>
        <w:rPr>
          <w:rFonts w:ascii="Times New Roman" w:hAnsi="Times New Roman"/>
          <w:b/>
          <w:bCs/>
          <w:color w:val="000000"/>
          <w:sz w:val="24"/>
          <w:szCs w:val="24"/>
        </w:rPr>
      </w:pPr>
      <w:r w:rsidRPr="00A44383">
        <w:rPr>
          <w:rFonts w:ascii="Times New Roman" w:hAnsi="Times New Roman"/>
          <w:b/>
          <w:color w:val="000000"/>
          <w:sz w:val="24"/>
          <w:szCs w:val="24"/>
        </w:rPr>
        <w:t>Р Е Ш Е Н И Е</w:t>
      </w:r>
      <w:r w:rsidRPr="00A44383">
        <w:rPr>
          <w:rFonts w:ascii="Times New Roman" w:hAnsi="Times New Roman"/>
          <w:b/>
          <w:color w:val="000000"/>
          <w:sz w:val="24"/>
          <w:szCs w:val="24"/>
        </w:rPr>
        <w:br/>
      </w:r>
      <w:r w:rsidRPr="00A44383">
        <w:rPr>
          <w:rFonts w:ascii="Times New Roman" w:hAnsi="Times New Roman"/>
          <w:b/>
          <w:bCs/>
          <w:color w:val="000000"/>
          <w:sz w:val="24"/>
          <w:szCs w:val="24"/>
        </w:rPr>
        <w:t>об отказе в выдаче дубликата разрешения на ввод объекта в эксплуатацию</w:t>
      </w:r>
    </w:p>
    <w:p w:rsidR="003D4F4A" w:rsidRDefault="003D4F4A" w:rsidP="00F95E43">
      <w:pPr>
        <w:autoSpaceDE w:val="0"/>
        <w:autoSpaceDN w:val="0"/>
        <w:rPr>
          <w:rFonts w:ascii="Times New Roman" w:hAnsi="Times New Roman"/>
          <w:color w:val="000000"/>
          <w:sz w:val="24"/>
          <w:szCs w:val="24"/>
        </w:rPr>
      </w:pPr>
      <w:r>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3D4F4A" w:rsidRPr="0027140E" w:rsidTr="00AC418A">
        <w:trPr>
          <w:trHeight w:val="126"/>
        </w:trPr>
        <w:tc>
          <w:tcPr>
            <w:tcW w:w="9780" w:type="dxa"/>
          </w:tcPr>
          <w:p w:rsidR="003D4F4A" w:rsidRPr="0027140E" w:rsidRDefault="003D4F4A" w:rsidP="00AC418A">
            <w:pPr>
              <w:widowControl w:val="0"/>
              <w:rPr>
                <w:rFonts w:cs="Tahoma"/>
                <w:color w:val="000000"/>
              </w:rPr>
            </w:pPr>
          </w:p>
        </w:tc>
      </w:tr>
      <w:tr w:rsidR="003D4F4A" w:rsidRPr="008E53B6" w:rsidTr="00AC418A">
        <w:trPr>
          <w:trHeight w:val="135"/>
        </w:trPr>
        <w:tc>
          <w:tcPr>
            <w:tcW w:w="9780" w:type="dxa"/>
          </w:tcPr>
          <w:p w:rsidR="003D4F4A" w:rsidRPr="008E53B6" w:rsidRDefault="003D4F4A" w:rsidP="00AC418A">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3D4F4A" w:rsidRPr="00A44383" w:rsidRDefault="003D4F4A" w:rsidP="00F95E43">
      <w:pPr>
        <w:spacing w:after="0" w:line="240" w:lineRule="auto"/>
        <w:jc w:val="both"/>
        <w:rPr>
          <w:rFonts w:ascii="Times New Roman" w:hAnsi="Times New Roman"/>
          <w:color w:val="000000"/>
          <w:sz w:val="24"/>
          <w:szCs w:val="24"/>
        </w:rPr>
      </w:pPr>
      <w:r w:rsidRPr="00A44383">
        <w:rPr>
          <w:rFonts w:ascii="Times New Roman" w:hAnsi="Times New Roman"/>
          <w:color w:val="000000"/>
          <w:sz w:val="24"/>
          <w:szCs w:val="24"/>
        </w:rPr>
        <w:t xml:space="preserve">по результатам рассмотрения заявления </w:t>
      </w:r>
      <w:r w:rsidRPr="00A44383">
        <w:rPr>
          <w:rFonts w:ascii="Times New Roman" w:hAnsi="Times New Roman"/>
          <w:bCs/>
          <w:color w:val="000000"/>
          <w:sz w:val="24"/>
          <w:szCs w:val="24"/>
        </w:rPr>
        <w:t>о</w:t>
      </w:r>
      <w:r>
        <w:rPr>
          <w:rFonts w:ascii="Times New Roman" w:hAnsi="Times New Roman"/>
          <w:bCs/>
          <w:color w:val="000000"/>
          <w:sz w:val="24"/>
          <w:szCs w:val="24"/>
        </w:rPr>
        <w:t xml:space="preserve"> выдаче дубликата разрешения на ввод </w:t>
      </w:r>
      <w:r w:rsidRPr="00A44383">
        <w:rPr>
          <w:rFonts w:ascii="Times New Roman" w:hAnsi="Times New Roman"/>
          <w:bCs/>
          <w:color w:val="000000"/>
          <w:sz w:val="24"/>
          <w:szCs w:val="24"/>
        </w:rPr>
        <w:t xml:space="preserve">объекта в эксплуатацию </w:t>
      </w:r>
      <w:r w:rsidRPr="00A44383">
        <w:rPr>
          <w:rFonts w:ascii="Times New Roman" w:hAnsi="Times New Roman"/>
          <w:color w:val="000000"/>
          <w:sz w:val="24"/>
          <w:szCs w:val="24"/>
        </w:rPr>
        <w:t>от ______________ № ________________ принято</w:t>
      </w:r>
    </w:p>
    <w:p w:rsidR="003D4F4A" w:rsidRPr="00A44383" w:rsidRDefault="003D4F4A" w:rsidP="00F95E43">
      <w:pPr>
        <w:spacing w:after="0" w:line="240" w:lineRule="auto"/>
        <w:jc w:val="both"/>
        <w:rPr>
          <w:rFonts w:ascii="Times New Roman" w:hAnsi="Times New Roman"/>
          <w:color w:val="000000"/>
          <w:sz w:val="24"/>
          <w:szCs w:val="24"/>
        </w:rPr>
      </w:pPr>
      <w:r w:rsidRPr="00A44383">
        <w:rPr>
          <w:rFonts w:ascii="Times New Roman" w:hAnsi="Times New Roman"/>
          <w:color w:val="000000"/>
          <w:sz w:val="24"/>
          <w:szCs w:val="24"/>
        </w:rPr>
        <w:t xml:space="preserve">решение об отказе в выдаче дубликата разрешения </w:t>
      </w:r>
      <w:r>
        <w:rPr>
          <w:rFonts w:ascii="Times New Roman" w:hAnsi="Times New Roman"/>
          <w:color w:val="000000"/>
          <w:sz w:val="24"/>
          <w:szCs w:val="24"/>
        </w:rPr>
        <w:t>на ввод объекта в эксплуатацию.</w:t>
      </w:r>
    </w:p>
    <w:p w:rsidR="003D4F4A" w:rsidRPr="00ED110F" w:rsidRDefault="003D4F4A" w:rsidP="008853C7">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3D4F4A" w:rsidRPr="00A159E0" w:rsidTr="00F95E43">
        <w:trPr>
          <w:trHeight w:val="1310"/>
        </w:trPr>
        <w:tc>
          <w:tcPr>
            <w:tcW w:w="1276" w:type="dxa"/>
          </w:tcPr>
          <w:p w:rsidR="003D4F4A" w:rsidRPr="00ED110F" w:rsidRDefault="003D4F4A" w:rsidP="00F95E43">
            <w:pPr>
              <w:spacing w:after="0" w:line="240" w:lineRule="auto"/>
              <w:jc w:val="both"/>
              <w:rPr>
                <w:rFonts w:ascii="Times New Roman" w:hAnsi="Times New Roman"/>
                <w:sz w:val="24"/>
              </w:rPr>
            </w:pPr>
            <w:r>
              <w:rPr>
                <w:rFonts w:ascii="Times New Roman" w:hAnsi="Times New Roman"/>
                <w:sz w:val="24"/>
              </w:rPr>
              <w:t xml:space="preserve">№ </w:t>
            </w:r>
            <w:r w:rsidRPr="00ED110F">
              <w:rPr>
                <w:rFonts w:ascii="Times New Roman" w:hAnsi="Times New Roman"/>
                <w:sz w:val="24"/>
              </w:rPr>
              <w:t>пункта Админи-стратив-ного регламента</w:t>
            </w:r>
          </w:p>
        </w:tc>
        <w:tc>
          <w:tcPr>
            <w:tcW w:w="4603" w:type="dxa"/>
          </w:tcPr>
          <w:p w:rsidR="003D4F4A" w:rsidRPr="00ED110F" w:rsidRDefault="003D4F4A" w:rsidP="00F95E43">
            <w:pPr>
              <w:spacing w:after="0" w:line="240" w:lineRule="auto"/>
              <w:jc w:val="center"/>
              <w:rPr>
                <w:rFonts w:ascii="Times New Roman" w:hAnsi="Times New Roman"/>
                <w:sz w:val="24"/>
              </w:rPr>
            </w:pPr>
            <w:r w:rsidRPr="00ED110F">
              <w:rPr>
                <w:rFonts w:ascii="Times New Roman" w:hAnsi="Times New Roman"/>
                <w:sz w:val="24"/>
              </w:rPr>
              <w:t xml:space="preserve">Наименование основания для отказа в выдаче дубликата разрешения на ввод объекта </w:t>
            </w:r>
            <w:r>
              <w:rPr>
                <w:rFonts w:ascii="Times New Roman" w:hAnsi="Times New Roman"/>
                <w:sz w:val="24"/>
              </w:rPr>
              <w:t xml:space="preserve">в эксплуатацию в соответствии с </w:t>
            </w:r>
            <w:r w:rsidRPr="00ED110F">
              <w:rPr>
                <w:rFonts w:ascii="Times New Roman" w:hAnsi="Times New Roman"/>
                <w:sz w:val="24"/>
              </w:rPr>
              <w:t>Административным регламентом</w:t>
            </w:r>
          </w:p>
        </w:tc>
        <w:tc>
          <w:tcPr>
            <w:tcW w:w="4044" w:type="dxa"/>
          </w:tcPr>
          <w:p w:rsidR="003D4F4A" w:rsidRPr="00ED110F" w:rsidRDefault="003D4F4A" w:rsidP="00F95E43">
            <w:pPr>
              <w:spacing w:after="0" w:line="240" w:lineRule="auto"/>
              <w:jc w:val="center"/>
              <w:rPr>
                <w:rFonts w:ascii="Times New Roman" w:hAnsi="Times New Roman"/>
                <w:sz w:val="24"/>
              </w:rPr>
            </w:pPr>
            <w:r w:rsidRPr="00ED110F">
              <w:rPr>
                <w:rFonts w:ascii="Times New Roman" w:hAnsi="Times New Roman"/>
                <w:sz w:val="24"/>
              </w:rPr>
              <w:t>Разъяснение причин отказа в выдаче дубликата разрешения на ввод объекта в эксплуатацию</w:t>
            </w:r>
          </w:p>
        </w:tc>
      </w:tr>
      <w:tr w:rsidR="003D4F4A" w:rsidRPr="00A159E0" w:rsidTr="00F95E43">
        <w:trPr>
          <w:trHeight w:val="708"/>
        </w:trPr>
        <w:tc>
          <w:tcPr>
            <w:tcW w:w="1276" w:type="dxa"/>
          </w:tcPr>
          <w:p w:rsidR="003D4F4A" w:rsidRPr="00ED110F" w:rsidRDefault="003D4F4A" w:rsidP="00F95E43">
            <w:pPr>
              <w:spacing w:after="0" w:line="240" w:lineRule="auto"/>
              <w:jc w:val="both"/>
              <w:rPr>
                <w:rFonts w:ascii="Times New Roman" w:hAnsi="Times New Roman"/>
                <w:sz w:val="24"/>
              </w:rPr>
            </w:pPr>
            <w:r w:rsidRPr="00ED110F">
              <w:rPr>
                <w:rFonts w:ascii="Times New Roman" w:hAnsi="Times New Roman"/>
                <w:sz w:val="24"/>
              </w:rPr>
              <w:t>пункт 2.</w:t>
            </w:r>
            <w:r>
              <w:rPr>
                <w:rFonts w:ascii="Times New Roman" w:hAnsi="Times New Roman"/>
                <w:sz w:val="24"/>
              </w:rPr>
              <w:t>19.4</w:t>
            </w:r>
          </w:p>
        </w:tc>
        <w:tc>
          <w:tcPr>
            <w:tcW w:w="4603" w:type="dxa"/>
          </w:tcPr>
          <w:p w:rsidR="003D4F4A" w:rsidRPr="00ED110F" w:rsidRDefault="003D4F4A" w:rsidP="00F95E43">
            <w:pPr>
              <w:spacing w:after="0" w:line="240" w:lineRule="auto"/>
              <w:jc w:val="both"/>
              <w:rPr>
                <w:rFonts w:ascii="Times New Roman" w:hAnsi="Times New Roman"/>
                <w:sz w:val="24"/>
                <w:szCs w:val="24"/>
              </w:rPr>
            </w:pPr>
            <w:r w:rsidRPr="00ED110F">
              <w:rPr>
                <w:rFonts w:ascii="Times New Roman" w:hAnsi="Times New Roman"/>
                <w:sz w:val="24"/>
              </w:rPr>
              <w:t xml:space="preserve">несоответствие заявителя кругу лиц, указанных в пункте </w:t>
            </w:r>
            <w:r>
              <w:rPr>
                <w:rFonts w:ascii="Times New Roman" w:hAnsi="Times New Roman"/>
                <w:sz w:val="24"/>
              </w:rPr>
              <w:t>1</w:t>
            </w:r>
            <w:r w:rsidRPr="00ED110F">
              <w:rPr>
                <w:rFonts w:ascii="Times New Roman" w:hAnsi="Times New Roman"/>
                <w:sz w:val="24"/>
              </w:rPr>
              <w:t>.2 Административного регламента.</w:t>
            </w:r>
          </w:p>
        </w:tc>
        <w:tc>
          <w:tcPr>
            <w:tcW w:w="4044" w:type="dxa"/>
          </w:tcPr>
          <w:p w:rsidR="003D4F4A" w:rsidRPr="00ED110F" w:rsidRDefault="003D4F4A" w:rsidP="00F95E43">
            <w:pPr>
              <w:spacing w:after="0" w:line="240" w:lineRule="auto"/>
              <w:rPr>
                <w:rFonts w:ascii="Times New Roman" w:hAnsi="Times New Roman"/>
                <w:i/>
                <w:sz w:val="24"/>
              </w:rPr>
            </w:pPr>
            <w:r w:rsidRPr="00ED110F">
              <w:rPr>
                <w:rFonts w:ascii="Times New Roman" w:hAnsi="Times New Roman"/>
                <w:i/>
                <w:sz w:val="24"/>
              </w:rPr>
              <w:t>Указываются основания такого вывода</w:t>
            </w:r>
          </w:p>
        </w:tc>
      </w:tr>
    </w:tbl>
    <w:p w:rsidR="003D4F4A" w:rsidRPr="00F95E43" w:rsidRDefault="003D4F4A" w:rsidP="008853C7">
      <w:pPr>
        <w:pStyle w:val="ConsPlusNonformat"/>
        <w:ind w:firstLine="708"/>
        <w:jc w:val="both"/>
        <w:rPr>
          <w:rFonts w:ascii="Times New Roman" w:hAnsi="Times New Roman" w:cs="Times New Roman"/>
          <w:sz w:val="24"/>
        </w:rPr>
      </w:pPr>
      <w:r w:rsidRPr="00F95E43">
        <w:rPr>
          <w:rFonts w:ascii="Times New Roman" w:hAnsi="Times New Roman" w:cs="Times New Roman"/>
          <w:sz w:val="24"/>
        </w:rPr>
        <w:t xml:space="preserve">Вы вправе повторно обратиться с заявлением </w:t>
      </w:r>
      <w:r w:rsidRPr="00F95E43">
        <w:rPr>
          <w:rFonts w:ascii="Times New Roman" w:hAnsi="Times New Roman"/>
          <w:bCs/>
          <w:sz w:val="24"/>
        </w:rPr>
        <w:t xml:space="preserve">о выдаче дубликата разрешения на ввод объекта в эксплуатацию </w:t>
      </w:r>
      <w:r w:rsidRPr="00F95E43">
        <w:rPr>
          <w:rFonts w:ascii="Times New Roman" w:hAnsi="Times New Roman" w:cs="Times New Roman"/>
          <w:sz w:val="24"/>
        </w:rPr>
        <w:t>после устранения указанного нарушения.</w:t>
      </w:r>
    </w:p>
    <w:p w:rsidR="003D4F4A" w:rsidRPr="00F95E43" w:rsidRDefault="003D4F4A" w:rsidP="008853C7">
      <w:pPr>
        <w:pStyle w:val="ConsPlusNonformat"/>
        <w:ind w:firstLine="708"/>
        <w:jc w:val="both"/>
        <w:rPr>
          <w:rFonts w:ascii="Times New Roman" w:hAnsi="Times New Roman" w:cs="Times New Roman"/>
          <w:sz w:val="24"/>
        </w:rPr>
      </w:pPr>
      <w:r w:rsidRPr="00F95E43">
        <w:rPr>
          <w:rFonts w:ascii="Times New Roman" w:hAnsi="Times New Roman" w:cs="Times New Roman"/>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4F4A" w:rsidRDefault="003D4F4A" w:rsidP="00F95E43">
      <w:pPr>
        <w:widowControl w:val="0"/>
        <w:spacing w:after="0" w:line="240" w:lineRule="auto"/>
        <w:jc w:val="both"/>
        <w:rPr>
          <w:rFonts w:ascii="Times New Roman" w:hAnsi="Times New Roman"/>
          <w:color w:val="000000"/>
          <w:sz w:val="24"/>
          <w:szCs w:val="24"/>
        </w:rPr>
      </w:pPr>
    </w:p>
    <w:p w:rsidR="003D4F4A" w:rsidRPr="009A2FC2" w:rsidRDefault="003D4F4A" w:rsidP="00F95E43">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3D4F4A" w:rsidRDefault="003D4F4A" w:rsidP="00F95E4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3D4F4A" w:rsidRPr="001556DF" w:rsidRDefault="003D4F4A" w:rsidP="00F95E4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D4F4A" w:rsidRPr="001556DF" w:rsidTr="00AC418A">
        <w:tc>
          <w:tcPr>
            <w:tcW w:w="311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22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39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r>
      <w:tr w:rsidR="003D4F4A" w:rsidRPr="001556DF" w:rsidTr="00AC418A">
        <w:tc>
          <w:tcPr>
            <w:tcW w:w="311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22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39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D4F4A" w:rsidRPr="00ED110F" w:rsidRDefault="003D4F4A" w:rsidP="008853C7">
      <w:pPr>
        <w:spacing w:after="0" w:line="240" w:lineRule="auto"/>
        <w:rPr>
          <w:rFonts w:ascii="Times New Roman" w:hAnsi="Times New Roman"/>
          <w:sz w:val="28"/>
          <w:szCs w:val="28"/>
          <w:lang w:eastAsia="en-US"/>
        </w:rPr>
      </w:pPr>
      <w:r w:rsidRPr="00ED110F">
        <w:rPr>
          <w:rFonts w:ascii="Times New Roman" w:hAnsi="Times New Roman"/>
          <w:sz w:val="28"/>
          <w:szCs w:val="28"/>
          <w:lang w:eastAsia="en-US"/>
        </w:rPr>
        <w:br w:type="page"/>
      </w:r>
    </w:p>
    <w:p w:rsidR="003D4F4A" w:rsidRPr="002640EA" w:rsidRDefault="003D4F4A" w:rsidP="00F95E43">
      <w:pPr>
        <w:spacing w:after="0" w:line="240" w:lineRule="auto"/>
        <w:jc w:val="right"/>
        <w:rPr>
          <w:rFonts w:ascii="Times New Roman" w:hAnsi="Times New Roman"/>
          <w:sz w:val="24"/>
          <w:szCs w:val="24"/>
        </w:rPr>
      </w:pPr>
      <w:r>
        <w:rPr>
          <w:rFonts w:ascii="Times New Roman" w:hAnsi="Times New Roman"/>
          <w:sz w:val="24"/>
          <w:szCs w:val="24"/>
        </w:rPr>
        <w:t>Приложение № 11</w:t>
      </w:r>
    </w:p>
    <w:p w:rsidR="003D4F4A" w:rsidRPr="002640EA" w:rsidRDefault="003D4F4A" w:rsidP="00F95E4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F95E4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F95E4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8E53B6" w:rsidRDefault="003D4F4A" w:rsidP="00F95E43">
      <w:pPr>
        <w:spacing w:after="0" w:line="240" w:lineRule="auto"/>
        <w:jc w:val="right"/>
        <w:rPr>
          <w:rFonts w:ascii="Times New Roman" w:hAnsi="Times New Roman"/>
          <w:sz w:val="24"/>
          <w:szCs w:val="24"/>
        </w:rPr>
      </w:pPr>
    </w:p>
    <w:p w:rsidR="003D4F4A" w:rsidRPr="008E53B6" w:rsidRDefault="003D4F4A" w:rsidP="00F95E4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F95E4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F95E4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F95E4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F95E4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9A2FC2" w:rsidRDefault="003D4F4A" w:rsidP="00F95E43">
      <w:pPr>
        <w:spacing w:after="0" w:line="240" w:lineRule="auto"/>
        <w:jc w:val="right"/>
        <w:rPr>
          <w:rFonts w:ascii="Times New Roman" w:hAnsi="Times New Roman"/>
          <w:b/>
          <w:color w:val="000000"/>
          <w:sz w:val="24"/>
          <w:szCs w:val="24"/>
        </w:rPr>
      </w:pPr>
    </w:p>
    <w:p w:rsidR="003D4F4A" w:rsidRDefault="003D4F4A" w:rsidP="00F95E43">
      <w:pPr>
        <w:spacing w:line="240" w:lineRule="auto"/>
        <w:jc w:val="center"/>
        <w:rPr>
          <w:rFonts w:ascii="Times New Roman" w:hAnsi="Times New Roman"/>
          <w:b/>
          <w:color w:val="000000"/>
          <w:sz w:val="24"/>
          <w:szCs w:val="24"/>
        </w:rPr>
      </w:pPr>
      <w:r w:rsidRPr="00580E8E">
        <w:rPr>
          <w:rFonts w:ascii="Times New Roman" w:hAnsi="Times New Roman"/>
          <w:b/>
          <w:color w:val="000000"/>
          <w:sz w:val="24"/>
          <w:szCs w:val="24"/>
        </w:rPr>
        <w:t>Р Е Ш Е Н И Е</w:t>
      </w:r>
      <w:r w:rsidRPr="00580E8E">
        <w:rPr>
          <w:rFonts w:ascii="Times New Roman" w:hAnsi="Times New Roman"/>
          <w:b/>
          <w:color w:val="000000"/>
          <w:sz w:val="24"/>
          <w:szCs w:val="24"/>
        </w:rPr>
        <w:br/>
        <w:t xml:space="preserve">об отказе во внесении </w:t>
      </w:r>
      <w:r>
        <w:rPr>
          <w:rFonts w:ascii="Times New Roman" w:hAnsi="Times New Roman"/>
          <w:b/>
          <w:color w:val="000000"/>
          <w:sz w:val="24"/>
          <w:szCs w:val="24"/>
        </w:rPr>
        <w:t>изменений</w:t>
      </w:r>
      <w:r w:rsidRPr="00580E8E">
        <w:rPr>
          <w:rFonts w:ascii="Times New Roman" w:hAnsi="Times New Roman"/>
          <w:b/>
          <w:color w:val="000000"/>
          <w:sz w:val="24"/>
          <w:szCs w:val="24"/>
        </w:rPr>
        <w:t xml:space="preserve"> в разрешение</w:t>
      </w:r>
      <w:r w:rsidRPr="00580E8E">
        <w:rPr>
          <w:rFonts w:ascii="Times New Roman" w:hAnsi="Times New Roman"/>
          <w:b/>
          <w:color w:val="000000"/>
          <w:sz w:val="24"/>
          <w:szCs w:val="24"/>
        </w:rPr>
        <w:br/>
        <w:t>на ввод объекта в эксплуатацию</w:t>
      </w:r>
    </w:p>
    <w:p w:rsidR="003D4F4A" w:rsidRDefault="003D4F4A" w:rsidP="00F95E43">
      <w:pPr>
        <w:autoSpaceDE w:val="0"/>
        <w:autoSpaceDN w:val="0"/>
        <w:rPr>
          <w:rFonts w:ascii="Times New Roman" w:hAnsi="Times New Roman"/>
          <w:color w:val="000000"/>
          <w:sz w:val="24"/>
          <w:szCs w:val="24"/>
        </w:rPr>
      </w:pPr>
      <w:r>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3D4F4A" w:rsidRPr="0027140E" w:rsidTr="00F95E43">
        <w:trPr>
          <w:trHeight w:val="222"/>
        </w:trPr>
        <w:tc>
          <w:tcPr>
            <w:tcW w:w="9780" w:type="dxa"/>
          </w:tcPr>
          <w:p w:rsidR="003D4F4A" w:rsidRPr="0027140E" w:rsidRDefault="003D4F4A" w:rsidP="00F95E43">
            <w:pPr>
              <w:widowControl w:val="0"/>
              <w:spacing w:after="0" w:line="240" w:lineRule="auto"/>
              <w:rPr>
                <w:rFonts w:cs="Tahoma"/>
                <w:color w:val="000000"/>
              </w:rPr>
            </w:pPr>
          </w:p>
        </w:tc>
      </w:tr>
      <w:tr w:rsidR="003D4F4A" w:rsidRPr="008E53B6" w:rsidTr="00AC418A">
        <w:trPr>
          <w:trHeight w:val="135"/>
        </w:trPr>
        <w:tc>
          <w:tcPr>
            <w:tcW w:w="9780" w:type="dxa"/>
          </w:tcPr>
          <w:p w:rsidR="003D4F4A" w:rsidRPr="008E53B6" w:rsidRDefault="003D4F4A" w:rsidP="00AC418A">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3D4F4A" w:rsidRPr="00580E8E" w:rsidRDefault="003D4F4A" w:rsidP="00F95E43">
      <w:pPr>
        <w:spacing w:after="0" w:line="240" w:lineRule="auto"/>
        <w:jc w:val="both"/>
        <w:rPr>
          <w:rFonts w:ascii="Times New Roman" w:hAnsi="Times New Roman"/>
          <w:color w:val="000000"/>
          <w:sz w:val="24"/>
          <w:szCs w:val="24"/>
        </w:rPr>
      </w:pPr>
      <w:r w:rsidRPr="00580E8E">
        <w:rPr>
          <w:rFonts w:ascii="Times New Roman" w:hAnsi="Times New Roman"/>
          <w:color w:val="000000"/>
          <w:sz w:val="24"/>
          <w:szCs w:val="24"/>
        </w:rPr>
        <w:t xml:space="preserve">по результатам рассмотрения заявления </w:t>
      </w:r>
      <w:r>
        <w:rPr>
          <w:rFonts w:ascii="Times New Roman" w:hAnsi="Times New Roman"/>
          <w:color w:val="000000"/>
          <w:sz w:val="24"/>
          <w:szCs w:val="24"/>
        </w:rPr>
        <w:t>о внесении изменений</w:t>
      </w:r>
      <w:r w:rsidRPr="00580E8E">
        <w:rPr>
          <w:rFonts w:ascii="Times New Roman" w:hAnsi="Times New Roman"/>
          <w:color w:val="000000"/>
          <w:sz w:val="24"/>
          <w:szCs w:val="24"/>
        </w:rPr>
        <w:t xml:space="preserve"> в разрешени</w:t>
      </w:r>
      <w:r>
        <w:rPr>
          <w:rFonts w:ascii="Times New Roman" w:hAnsi="Times New Roman"/>
          <w:color w:val="000000"/>
          <w:sz w:val="24"/>
          <w:szCs w:val="24"/>
        </w:rPr>
        <w:t>е</w:t>
      </w:r>
      <w:r w:rsidRPr="00580E8E">
        <w:rPr>
          <w:rFonts w:ascii="Times New Roman" w:hAnsi="Times New Roman"/>
          <w:color w:val="000000"/>
          <w:sz w:val="24"/>
          <w:szCs w:val="24"/>
        </w:rPr>
        <w:t xml:space="preserve"> на ввод объекта в эксплуатацию от</w:t>
      </w:r>
      <w:r>
        <w:rPr>
          <w:rFonts w:ascii="Times New Roman" w:hAnsi="Times New Roman"/>
          <w:color w:val="000000"/>
          <w:sz w:val="24"/>
          <w:szCs w:val="24"/>
        </w:rPr>
        <w:t xml:space="preserve"> ________________ № </w:t>
      </w:r>
      <w:r w:rsidRPr="00580E8E">
        <w:rPr>
          <w:rFonts w:ascii="Times New Roman" w:hAnsi="Times New Roman"/>
          <w:color w:val="000000"/>
          <w:sz w:val="24"/>
          <w:szCs w:val="24"/>
        </w:rPr>
        <w:t>_______________ принято решение об отказе во внесении</w:t>
      </w:r>
      <w:r>
        <w:rPr>
          <w:rFonts w:ascii="Times New Roman" w:hAnsi="Times New Roman"/>
          <w:color w:val="000000"/>
          <w:sz w:val="24"/>
          <w:szCs w:val="24"/>
        </w:rPr>
        <w:t xml:space="preserve"> изменений </w:t>
      </w:r>
      <w:r w:rsidRPr="00580E8E">
        <w:rPr>
          <w:rFonts w:ascii="Times New Roman" w:hAnsi="Times New Roman"/>
          <w:color w:val="000000"/>
          <w:sz w:val="24"/>
          <w:szCs w:val="24"/>
        </w:rPr>
        <w:t xml:space="preserve">в разрешение на ввод объекта в эксплуатацию. </w:t>
      </w:r>
    </w:p>
    <w:p w:rsidR="003D4F4A" w:rsidRPr="00F95E43" w:rsidRDefault="003D4F4A" w:rsidP="00F95E43">
      <w:pPr>
        <w:spacing w:after="0" w:line="240" w:lineRule="auto"/>
        <w:jc w:val="both"/>
        <w:rPr>
          <w:rFonts w:ascii="Times New Roman" w:hAnsi="Times New Roman"/>
          <w: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3D4F4A" w:rsidRPr="00F95E43" w:rsidTr="003609D3">
        <w:trPr>
          <w:trHeight w:val="871"/>
        </w:trPr>
        <w:tc>
          <w:tcPr>
            <w:tcW w:w="1276" w:type="dxa"/>
          </w:tcPr>
          <w:p w:rsidR="003D4F4A" w:rsidRPr="00F95E43" w:rsidRDefault="003D4F4A" w:rsidP="00F95E43">
            <w:pPr>
              <w:spacing w:after="0" w:line="240" w:lineRule="auto"/>
              <w:jc w:val="both"/>
              <w:rPr>
                <w:rFonts w:ascii="Times New Roman" w:hAnsi="Times New Roman"/>
              </w:rPr>
            </w:pPr>
            <w:r>
              <w:rPr>
                <w:rFonts w:ascii="Times New Roman" w:hAnsi="Times New Roman"/>
              </w:rPr>
              <w:t xml:space="preserve">№ </w:t>
            </w:r>
            <w:r w:rsidRPr="00F95E43">
              <w:rPr>
                <w:rFonts w:ascii="Times New Roman" w:hAnsi="Times New Roman"/>
              </w:rPr>
              <w:t>пункта Админи-стратив-ного регламента</w:t>
            </w:r>
          </w:p>
        </w:tc>
        <w:tc>
          <w:tcPr>
            <w:tcW w:w="4603" w:type="dxa"/>
          </w:tcPr>
          <w:p w:rsidR="003D4F4A" w:rsidRPr="00F95E43" w:rsidRDefault="003D4F4A" w:rsidP="00F95E43">
            <w:pPr>
              <w:spacing w:after="0" w:line="240" w:lineRule="auto"/>
              <w:jc w:val="center"/>
              <w:rPr>
                <w:rFonts w:ascii="Times New Roman" w:hAnsi="Times New Roman"/>
              </w:rPr>
            </w:pPr>
            <w:r w:rsidRPr="00F95E43">
              <w:rPr>
                <w:rFonts w:ascii="Times New Roman" w:hAnsi="Times New Roman"/>
              </w:rPr>
              <w:t xml:space="preserve">Наименование основания для отказа во внесении исправлений в разрешение </w:t>
            </w:r>
            <w:r w:rsidRPr="00F95E43">
              <w:rPr>
                <w:rFonts w:ascii="Times New Roman" w:hAnsi="Times New Roman"/>
                <w:bCs/>
              </w:rPr>
              <w:t>на ввод объекта в эксплуатацию</w:t>
            </w:r>
            <w:r>
              <w:rPr>
                <w:rFonts w:ascii="Times New Roman" w:hAnsi="Times New Roman"/>
                <w:bCs/>
              </w:rPr>
              <w:t xml:space="preserve"> </w:t>
            </w:r>
            <w:r w:rsidRPr="00F95E43">
              <w:rPr>
                <w:rFonts w:ascii="Times New Roman" w:hAnsi="Times New Roman"/>
              </w:rPr>
              <w:t>в соответствии с Административным регламентом</w:t>
            </w:r>
          </w:p>
        </w:tc>
        <w:tc>
          <w:tcPr>
            <w:tcW w:w="4044" w:type="dxa"/>
          </w:tcPr>
          <w:p w:rsidR="003D4F4A" w:rsidRPr="00F95E43" w:rsidRDefault="003D4F4A" w:rsidP="00F95E43">
            <w:pPr>
              <w:spacing w:after="0" w:line="240" w:lineRule="auto"/>
              <w:jc w:val="center"/>
              <w:rPr>
                <w:rFonts w:ascii="Times New Roman" w:hAnsi="Times New Roman"/>
              </w:rPr>
            </w:pPr>
            <w:r>
              <w:rPr>
                <w:rFonts w:ascii="Times New Roman" w:hAnsi="Times New Roman"/>
              </w:rPr>
              <w:t xml:space="preserve">Разъяснение причин отказа во внесении исправлений в </w:t>
            </w:r>
            <w:r w:rsidRPr="00F95E43">
              <w:rPr>
                <w:rFonts w:ascii="Times New Roman" w:hAnsi="Times New Roman"/>
              </w:rPr>
              <w:t>разрешение на ввод объекта в</w:t>
            </w:r>
            <w:r>
              <w:rPr>
                <w:rFonts w:ascii="Times New Roman" w:hAnsi="Times New Roman"/>
              </w:rPr>
              <w:t xml:space="preserve"> </w:t>
            </w:r>
            <w:r w:rsidRPr="00F95E43">
              <w:rPr>
                <w:rFonts w:ascii="Times New Roman" w:hAnsi="Times New Roman"/>
              </w:rPr>
              <w:t>эксплуатацию</w:t>
            </w:r>
          </w:p>
        </w:tc>
      </w:tr>
      <w:tr w:rsidR="003D4F4A" w:rsidRPr="00F95E43" w:rsidTr="00F95E43">
        <w:trPr>
          <w:trHeight w:val="780"/>
        </w:trPr>
        <w:tc>
          <w:tcPr>
            <w:tcW w:w="1276" w:type="dxa"/>
          </w:tcPr>
          <w:p w:rsidR="003D4F4A" w:rsidRPr="00F95E43" w:rsidRDefault="003D4F4A" w:rsidP="00F95E43">
            <w:pPr>
              <w:spacing w:after="0" w:line="240" w:lineRule="auto"/>
              <w:jc w:val="both"/>
              <w:rPr>
                <w:rFonts w:ascii="Times New Roman" w:hAnsi="Times New Roman"/>
              </w:rPr>
            </w:pPr>
            <w:r w:rsidRPr="00F95E43">
              <w:rPr>
                <w:rFonts w:ascii="Times New Roman" w:hAnsi="Times New Roman"/>
              </w:rPr>
              <w:t>подпункт "а" пункта 2.47</w:t>
            </w:r>
          </w:p>
        </w:tc>
        <w:tc>
          <w:tcPr>
            <w:tcW w:w="4603" w:type="dxa"/>
          </w:tcPr>
          <w:p w:rsidR="003D4F4A" w:rsidRPr="00F95E43" w:rsidRDefault="003D4F4A" w:rsidP="00F95E43">
            <w:pPr>
              <w:spacing w:after="0" w:line="240" w:lineRule="auto"/>
              <w:jc w:val="both"/>
              <w:rPr>
                <w:rFonts w:ascii="Times New Roman" w:hAnsi="Times New Roman"/>
              </w:rPr>
            </w:pPr>
            <w:r w:rsidRPr="00F95E43">
              <w:rPr>
                <w:rFonts w:ascii="Times New Roman" w:hAnsi="Times New Roman"/>
              </w:rPr>
              <w:t>несоответствие заявителя кругу лиц, указанных в пункте 1.2 Административного регламента</w:t>
            </w:r>
          </w:p>
        </w:tc>
        <w:tc>
          <w:tcPr>
            <w:tcW w:w="4044" w:type="dxa"/>
          </w:tcPr>
          <w:p w:rsidR="003D4F4A" w:rsidRPr="00F95E43" w:rsidRDefault="003D4F4A" w:rsidP="00F95E43">
            <w:pPr>
              <w:spacing w:after="0" w:line="240" w:lineRule="auto"/>
              <w:rPr>
                <w:rFonts w:ascii="Times New Roman" w:hAnsi="Times New Roman"/>
                <w:i/>
              </w:rPr>
            </w:pPr>
            <w:r w:rsidRPr="00F95E43">
              <w:rPr>
                <w:rFonts w:ascii="Times New Roman" w:hAnsi="Times New Roman"/>
                <w:i/>
              </w:rPr>
              <w:t>Указываются основания такого вывода</w:t>
            </w:r>
          </w:p>
        </w:tc>
      </w:tr>
      <w:tr w:rsidR="003D4F4A" w:rsidRPr="00F95E43" w:rsidTr="003609D3">
        <w:trPr>
          <w:trHeight w:val="13"/>
        </w:trPr>
        <w:tc>
          <w:tcPr>
            <w:tcW w:w="1276" w:type="dxa"/>
          </w:tcPr>
          <w:p w:rsidR="003D4F4A" w:rsidRPr="00F95E43" w:rsidRDefault="003D4F4A" w:rsidP="00F95E43">
            <w:pPr>
              <w:spacing w:after="0" w:line="240" w:lineRule="auto"/>
              <w:jc w:val="both"/>
              <w:rPr>
                <w:rFonts w:ascii="Times New Roman" w:hAnsi="Times New Roman"/>
              </w:rPr>
            </w:pPr>
            <w:r w:rsidRPr="00F95E43">
              <w:rPr>
                <w:rFonts w:ascii="Times New Roman" w:hAnsi="Times New Roman"/>
              </w:rPr>
              <w:t>подпункт "б" пункта 2.47</w:t>
            </w:r>
          </w:p>
        </w:tc>
        <w:tc>
          <w:tcPr>
            <w:tcW w:w="4603" w:type="dxa"/>
          </w:tcPr>
          <w:p w:rsidR="003D4F4A" w:rsidRPr="00F95E43" w:rsidRDefault="003D4F4A" w:rsidP="006F3366">
            <w:pPr>
              <w:spacing w:after="0" w:line="240" w:lineRule="auto"/>
              <w:jc w:val="both"/>
              <w:rPr>
                <w:rFonts w:ascii="Times New Roman" w:hAnsi="Times New Roman"/>
              </w:rPr>
            </w:pPr>
            <w:r w:rsidRPr="00F95E43">
              <w:rPr>
                <w:rFonts w:ascii="Times New Roman" w:hAnsi="Times New Roman"/>
              </w:rPr>
              <w:t>отсутствие опечаток и</w:t>
            </w:r>
            <w:r>
              <w:rPr>
                <w:rFonts w:ascii="Times New Roman" w:hAnsi="Times New Roman"/>
              </w:rPr>
              <w:t xml:space="preserve"> </w:t>
            </w:r>
            <w:r w:rsidRPr="00F95E43">
              <w:rPr>
                <w:rFonts w:ascii="Times New Roman" w:hAnsi="Times New Roman"/>
              </w:rPr>
              <w:t>ошибок в разрешении на ввод объекта в</w:t>
            </w:r>
            <w:r>
              <w:rPr>
                <w:rFonts w:ascii="Times New Roman" w:hAnsi="Times New Roman"/>
              </w:rPr>
              <w:t xml:space="preserve"> </w:t>
            </w:r>
            <w:r w:rsidRPr="00F95E43">
              <w:rPr>
                <w:rFonts w:ascii="Times New Roman" w:hAnsi="Times New Roman"/>
              </w:rPr>
              <w:t>эксплуатацию</w:t>
            </w:r>
          </w:p>
        </w:tc>
        <w:tc>
          <w:tcPr>
            <w:tcW w:w="4044" w:type="dxa"/>
          </w:tcPr>
          <w:p w:rsidR="003D4F4A" w:rsidRPr="00F95E43" w:rsidRDefault="003D4F4A" w:rsidP="00F95E43">
            <w:pPr>
              <w:spacing w:after="0" w:line="240" w:lineRule="auto"/>
              <w:rPr>
                <w:rFonts w:ascii="Times New Roman" w:hAnsi="Times New Roman"/>
                <w:i/>
              </w:rPr>
            </w:pPr>
            <w:r w:rsidRPr="00F95E43">
              <w:rPr>
                <w:rFonts w:ascii="Times New Roman" w:hAnsi="Times New Roman"/>
                <w:i/>
              </w:rPr>
              <w:t>Указываются основания такого вывода</w:t>
            </w:r>
          </w:p>
        </w:tc>
      </w:tr>
    </w:tbl>
    <w:p w:rsidR="003D4F4A" w:rsidRPr="00F95E43" w:rsidRDefault="003D4F4A" w:rsidP="00F95E43">
      <w:pPr>
        <w:spacing w:after="0" w:line="240" w:lineRule="auto"/>
        <w:jc w:val="both"/>
        <w:rPr>
          <w:rFonts w:ascii="Times New Roman" w:hAnsi="Times New Roman"/>
          <w:sz w:val="24"/>
          <w:szCs w:val="24"/>
        </w:rPr>
      </w:pPr>
      <w:r w:rsidRPr="00F95E43">
        <w:rPr>
          <w:rFonts w:ascii="Times New Roman" w:hAnsi="Times New Roman"/>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3D4F4A" w:rsidRPr="00F95E43" w:rsidRDefault="003D4F4A" w:rsidP="00F95E43">
      <w:pPr>
        <w:spacing w:after="0" w:line="240" w:lineRule="auto"/>
        <w:jc w:val="both"/>
        <w:rPr>
          <w:rFonts w:ascii="Times New Roman" w:hAnsi="Times New Roman"/>
          <w:sz w:val="24"/>
          <w:szCs w:val="24"/>
        </w:rPr>
      </w:pPr>
      <w:r w:rsidRPr="00F95E43">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4F4A" w:rsidRPr="009A2FC2" w:rsidRDefault="003D4F4A" w:rsidP="00F95E43">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3D4F4A" w:rsidRDefault="003D4F4A" w:rsidP="00F95E4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3D4F4A" w:rsidRPr="001556DF" w:rsidRDefault="003D4F4A" w:rsidP="00F95E4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tbl>
      <w:tblPr>
        <w:tblW w:w="9923" w:type="dxa"/>
        <w:tblLayout w:type="fixed"/>
        <w:tblCellMar>
          <w:left w:w="28" w:type="dxa"/>
          <w:right w:w="28" w:type="dxa"/>
        </w:tblCellMar>
        <w:tblLook w:val="0000"/>
      </w:tblPr>
      <w:tblGrid>
        <w:gridCol w:w="3119"/>
        <w:gridCol w:w="283"/>
        <w:gridCol w:w="2269"/>
        <w:gridCol w:w="283"/>
        <w:gridCol w:w="3969"/>
      </w:tblGrid>
      <w:tr w:rsidR="003D4F4A" w:rsidRPr="001556DF" w:rsidTr="00AC418A">
        <w:tc>
          <w:tcPr>
            <w:tcW w:w="311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22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C418A">
            <w:pPr>
              <w:rPr>
                <w:rFonts w:ascii="Times New Roman" w:hAnsi="Times New Roman"/>
                <w:color w:val="000000"/>
              </w:rPr>
            </w:pPr>
          </w:p>
        </w:tc>
        <w:tc>
          <w:tcPr>
            <w:tcW w:w="3969" w:type="dxa"/>
            <w:tcBorders>
              <w:top w:val="nil"/>
              <w:left w:val="nil"/>
              <w:bottom w:val="single" w:sz="4" w:space="0" w:color="auto"/>
              <w:right w:val="nil"/>
            </w:tcBorders>
            <w:vAlign w:val="bottom"/>
          </w:tcPr>
          <w:p w:rsidR="003D4F4A" w:rsidRPr="001556DF" w:rsidRDefault="003D4F4A" w:rsidP="00AC418A">
            <w:pPr>
              <w:jc w:val="center"/>
              <w:rPr>
                <w:rFonts w:ascii="Times New Roman" w:hAnsi="Times New Roman"/>
                <w:color w:val="000000"/>
              </w:rPr>
            </w:pPr>
          </w:p>
        </w:tc>
      </w:tr>
      <w:tr w:rsidR="003D4F4A" w:rsidRPr="001556DF" w:rsidTr="00AC418A">
        <w:tc>
          <w:tcPr>
            <w:tcW w:w="311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22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39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D4F4A" w:rsidRPr="002640EA" w:rsidRDefault="003D4F4A" w:rsidP="00D52852">
      <w:pPr>
        <w:spacing w:after="0" w:line="240" w:lineRule="auto"/>
        <w:ind w:left="7080" w:firstLine="708"/>
        <w:rPr>
          <w:rFonts w:ascii="Times New Roman" w:hAnsi="Times New Roman"/>
          <w:sz w:val="24"/>
          <w:szCs w:val="24"/>
        </w:rPr>
      </w:pPr>
      <w:r>
        <w:rPr>
          <w:rFonts w:ascii="Times New Roman" w:hAnsi="Times New Roman"/>
          <w:sz w:val="28"/>
          <w:szCs w:val="28"/>
        </w:rPr>
        <w:br w:type="page"/>
      </w:r>
      <w:r>
        <w:rPr>
          <w:rFonts w:ascii="Times New Roman" w:hAnsi="Times New Roman"/>
          <w:sz w:val="24"/>
          <w:szCs w:val="24"/>
        </w:rPr>
        <w:t>Приложение № 12</w:t>
      </w:r>
    </w:p>
    <w:p w:rsidR="003D4F4A" w:rsidRPr="002640EA" w:rsidRDefault="003D4F4A" w:rsidP="00A80ED0">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3D4F4A" w:rsidRPr="002640EA" w:rsidRDefault="003D4F4A" w:rsidP="00A80ED0">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3D4F4A" w:rsidRPr="002640EA" w:rsidRDefault="003D4F4A" w:rsidP="00A80ED0">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 xml:space="preserve">Выдача разрешения на </w:t>
      </w:r>
      <w:r>
        <w:rPr>
          <w:rFonts w:ascii="Times New Roman" w:hAnsi="Times New Roman"/>
          <w:color w:val="000000"/>
          <w:sz w:val="24"/>
          <w:szCs w:val="24"/>
        </w:rPr>
        <w:t>ввод в эксплуатацию</w:t>
      </w:r>
      <w:r>
        <w:rPr>
          <w:rFonts w:ascii="Times New Roman" w:hAnsi="Times New Roman"/>
          <w:color w:val="000000"/>
          <w:sz w:val="24"/>
          <w:szCs w:val="24"/>
          <w:lang w:eastAsia="en-US"/>
        </w:rPr>
        <w:t>»</w:t>
      </w:r>
    </w:p>
    <w:p w:rsidR="003D4F4A" w:rsidRPr="00D52852" w:rsidRDefault="003D4F4A" w:rsidP="00A80ED0">
      <w:pPr>
        <w:spacing w:after="0" w:line="240" w:lineRule="auto"/>
        <w:jc w:val="right"/>
        <w:rPr>
          <w:rFonts w:ascii="Times New Roman" w:hAnsi="Times New Roman"/>
          <w:sz w:val="14"/>
          <w:szCs w:val="14"/>
        </w:rPr>
      </w:pPr>
    </w:p>
    <w:p w:rsidR="003D4F4A" w:rsidRPr="008E53B6" w:rsidRDefault="003D4F4A" w:rsidP="00A80ED0">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3D4F4A" w:rsidRPr="008E53B6" w:rsidRDefault="003D4F4A" w:rsidP="00A80ED0">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3D4F4A" w:rsidRPr="008E53B6" w:rsidRDefault="003D4F4A" w:rsidP="00A80ED0">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3D4F4A" w:rsidRPr="008E53B6" w:rsidRDefault="003D4F4A" w:rsidP="00A80ED0">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3D4F4A" w:rsidRPr="008E53B6" w:rsidRDefault="003D4F4A" w:rsidP="00A80ED0">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3D4F4A" w:rsidRPr="008E53B6" w:rsidRDefault="003D4F4A" w:rsidP="00A80ED0">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A80ED0">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3D4F4A" w:rsidRPr="008E53B6" w:rsidRDefault="003D4F4A" w:rsidP="00A80ED0">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3D4F4A" w:rsidRPr="008E53B6" w:rsidRDefault="003D4F4A" w:rsidP="00A80ED0">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3D4F4A" w:rsidRPr="00D52852" w:rsidRDefault="003D4F4A" w:rsidP="00A80ED0">
      <w:pPr>
        <w:spacing w:after="0" w:line="240" w:lineRule="auto"/>
        <w:jc w:val="right"/>
        <w:rPr>
          <w:rFonts w:ascii="Times New Roman" w:hAnsi="Times New Roman"/>
          <w:color w:val="000000"/>
          <w:sz w:val="14"/>
          <w:szCs w:val="14"/>
        </w:rPr>
      </w:pPr>
    </w:p>
    <w:p w:rsidR="003D4F4A" w:rsidRDefault="003D4F4A" w:rsidP="00A80ED0">
      <w:pPr>
        <w:spacing w:line="240" w:lineRule="auto"/>
        <w:jc w:val="center"/>
        <w:rPr>
          <w:rFonts w:ascii="Times New Roman" w:hAnsi="Times New Roman"/>
          <w:b/>
          <w:color w:val="000000"/>
          <w:sz w:val="24"/>
          <w:szCs w:val="24"/>
        </w:rPr>
      </w:pPr>
      <w:r w:rsidRPr="00580E8E">
        <w:rPr>
          <w:rFonts w:ascii="Times New Roman" w:hAnsi="Times New Roman"/>
          <w:b/>
          <w:color w:val="000000"/>
          <w:sz w:val="24"/>
          <w:szCs w:val="24"/>
        </w:rPr>
        <w:t>Р Е Ш Е Н И Е</w:t>
      </w:r>
      <w:r w:rsidRPr="00580E8E">
        <w:rPr>
          <w:rFonts w:ascii="Times New Roman" w:hAnsi="Times New Roman"/>
          <w:b/>
          <w:color w:val="000000"/>
          <w:sz w:val="24"/>
          <w:szCs w:val="24"/>
        </w:rPr>
        <w:br/>
        <w:t>об отказе во внесении исправлений в разрешение</w:t>
      </w:r>
      <w:r w:rsidRPr="00580E8E">
        <w:rPr>
          <w:rFonts w:ascii="Times New Roman" w:hAnsi="Times New Roman"/>
          <w:b/>
          <w:color w:val="000000"/>
          <w:sz w:val="24"/>
          <w:szCs w:val="24"/>
        </w:rPr>
        <w:br/>
        <w:t>на ввод объекта в эксплуатацию</w:t>
      </w:r>
    </w:p>
    <w:p w:rsidR="003D4F4A" w:rsidRDefault="003D4F4A" w:rsidP="00A80ED0">
      <w:pPr>
        <w:autoSpaceDE w:val="0"/>
        <w:autoSpaceDN w:val="0"/>
        <w:rPr>
          <w:rFonts w:ascii="Times New Roman" w:hAnsi="Times New Roman"/>
          <w:color w:val="000000"/>
          <w:sz w:val="24"/>
          <w:szCs w:val="24"/>
        </w:rPr>
      </w:pPr>
      <w:r>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3D4F4A" w:rsidRPr="0027140E" w:rsidTr="00A80ED0">
        <w:trPr>
          <w:trHeight w:val="222"/>
        </w:trPr>
        <w:tc>
          <w:tcPr>
            <w:tcW w:w="9780" w:type="dxa"/>
          </w:tcPr>
          <w:p w:rsidR="003D4F4A" w:rsidRPr="0027140E" w:rsidRDefault="003D4F4A" w:rsidP="00A80ED0">
            <w:pPr>
              <w:widowControl w:val="0"/>
              <w:spacing w:after="0" w:line="240" w:lineRule="auto"/>
              <w:rPr>
                <w:rFonts w:cs="Tahoma"/>
                <w:color w:val="000000"/>
              </w:rPr>
            </w:pPr>
          </w:p>
        </w:tc>
      </w:tr>
      <w:tr w:rsidR="003D4F4A" w:rsidRPr="008E53B6" w:rsidTr="00AC418A">
        <w:trPr>
          <w:trHeight w:val="135"/>
        </w:trPr>
        <w:tc>
          <w:tcPr>
            <w:tcW w:w="9780" w:type="dxa"/>
          </w:tcPr>
          <w:p w:rsidR="003D4F4A" w:rsidRPr="008E53B6" w:rsidRDefault="003D4F4A" w:rsidP="00AC418A">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3D4F4A" w:rsidRPr="00580E8E" w:rsidRDefault="003D4F4A" w:rsidP="00A80ED0">
      <w:pPr>
        <w:spacing w:after="0" w:line="240" w:lineRule="auto"/>
        <w:jc w:val="both"/>
        <w:rPr>
          <w:rFonts w:ascii="Times New Roman" w:hAnsi="Times New Roman"/>
          <w:color w:val="000000"/>
          <w:sz w:val="24"/>
          <w:szCs w:val="24"/>
        </w:rPr>
      </w:pPr>
      <w:r w:rsidRPr="00580E8E">
        <w:rPr>
          <w:rFonts w:ascii="Times New Roman" w:hAnsi="Times New Roman"/>
          <w:color w:val="000000"/>
          <w:sz w:val="24"/>
          <w:szCs w:val="24"/>
        </w:rPr>
        <w:t xml:space="preserve">по результатам рассмотрения заявления об </w:t>
      </w:r>
      <w:r>
        <w:rPr>
          <w:rFonts w:ascii="Times New Roman" w:hAnsi="Times New Roman"/>
          <w:color w:val="000000"/>
          <w:sz w:val="24"/>
          <w:szCs w:val="24"/>
        </w:rPr>
        <w:t xml:space="preserve">исправлении допущенных опечаток и </w:t>
      </w:r>
      <w:r w:rsidRPr="00580E8E">
        <w:rPr>
          <w:rFonts w:ascii="Times New Roman" w:hAnsi="Times New Roman"/>
          <w:color w:val="000000"/>
          <w:sz w:val="24"/>
          <w:szCs w:val="24"/>
        </w:rPr>
        <w:t>ошибок в разрешении на ввод объекта в эксплуатацию от</w:t>
      </w:r>
      <w:r>
        <w:rPr>
          <w:rFonts w:ascii="Times New Roman" w:hAnsi="Times New Roman"/>
          <w:color w:val="000000"/>
          <w:sz w:val="24"/>
          <w:szCs w:val="24"/>
        </w:rPr>
        <w:t xml:space="preserve"> ________________ № </w:t>
      </w:r>
      <w:r w:rsidRPr="00580E8E">
        <w:rPr>
          <w:rFonts w:ascii="Times New Roman" w:hAnsi="Times New Roman"/>
          <w:color w:val="000000"/>
          <w:sz w:val="24"/>
          <w:szCs w:val="24"/>
        </w:rPr>
        <w:t>_______________ принято решение об отказе во внесении</w:t>
      </w:r>
      <w:r>
        <w:rPr>
          <w:rFonts w:ascii="Times New Roman" w:hAnsi="Times New Roman"/>
          <w:color w:val="000000"/>
          <w:sz w:val="24"/>
          <w:szCs w:val="24"/>
        </w:rPr>
        <w:t xml:space="preserve"> </w:t>
      </w:r>
      <w:r w:rsidRPr="00580E8E">
        <w:rPr>
          <w:rFonts w:ascii="Times New Roman" w:hAnsi="Times New Roman"/>
          <w:color w:val="000000"/>
          <w:sz w:val="24"/>
          <w:szCs w:val="24"/>
        </w:rPr>
        <w:t xml:space="preserve">исправлений в разрешение на ввод объекта в эксплуатацию. </w:t>
      </w:r>
    </w:p>
    <w:p w:rsidR="003D4F4A" w:rsidRPr="00D52852" w:rsidRDefault="003D4F4A" w:rsidP="00CE713E">
      <w:pPr>
        <w:spacing w:after="0" w:line="240" w:lineRule="auto"/>
        <w:jc w:val="both"/>
        <w:rPr>
          <w:rFonts w:ascii="Times New Roman" w:hAnsi="Times New Roman"/>
          <w:i/>
          <w:sz w:val="14"/>
          <w:szCs w:val="14"/>
        </w:rPr>
      </w:pPr>
    </w:p>
    <w:tbl>
      <w:tblPr>
        <w:tblW w:w="10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85"/>
        <w:gridCol w:w="4882"/>
        <w:gridCol w:w="3780"/>
      </w:tblGrid>
      <w:tr w:rsidR="003D4F4A" w:rsidRPr="00624BE4" w:rsidTr="00D52852">
        <w:trPr>
          <w:trHeight w:val="1326"/>
        </w:trPr>
        <w:tc>
          <w:tcPr>
            <w:tcW w:w="1485" w:type="dxa"/>
          </w:tcPr>
          <w:p w:rsidR="003D4F4A" w:rsidRPr="00B17E43" w:rsidRDefault="003D4F4A" w:rsidP="00A80ED0">
            <w:pPr>
              <w:spacing w:after="0" w:line="240" w:lineRule="auto"/>
              <w:jc w:val="both"/>
              <w:rPr>
                <w:rFonts w:ascii="Times New Roman" w:hAnsi="Times New Roman"/>
                <w:sz w:val="24"/>
              </w:rPr>
            </w:pPr>
            <w:r>
              <w:rPr>
                <w:rFonts w:ascii="Times New Roman" w:hAnsi="Times New Roman"/>
                <w:sz w:val="24"/>
              </w:rPr>
              <w:t xml:space="preserve">№ </w:t>
            </w:r>
            <w:r w:rsidRPr="00B17E43">
              <w:rPr>
                <w:rFonts w:ascii="Times New Roman" w:hAnsi="Times New Roman"/>
                <w:sz w:val="24"/>
              </w:rPr>
              <w:t>пункта Админи</w:t>
            </w:r>
            <w:r w:rsidRPr="00B17E43">
              <w:rPr>
                <w:rFonts w:ascii="Times New Roman" w:hAnsi="Times New Roman"/>
                <w:sz w:val="24"/>
              </w:rPr>
              <w:softHyphen/>
              <w:t>стративного регламента</w:t>
            </w:r>
          </w:p>
        </w:tc>
        <w:tc>
          <w:tcPr>
            <w:tcW w:w="4882" w:type="dxa"/>
          </w:tcPr>
          <w:p w:rsidR="003D4F4A" w:rsidRPr="00B17E43" w:rsidRDefault="003D4F4A" w:rsidP="00A80ED0">
            <w:pPr>
              <w:spacing w:after="0" w:line="240" w:lineRule="auto"/>
              <w:jc w:val="center"/>
              <w:rPr>
                <w:rFonts w:ascii="Times New Roman" w:hAnsi="Times New Roman"/>
                <w:sz w:val="24"/>
              </w:rPr>
            </w:pPr>
            <w:r w:rsidRPr="00B17E43">
              <w:rPr>
                <w:rFonts w:ascii="Times New Roman" w:hAnsi="Times New Roman"/>
                <w:sz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780" w:type="dxa"/>
          </w:tcPr>
          <w:p w:rsidR="003D4F4A" w:rsidRPr="00B17E43" w:rsidRDefault="003D4F4A" w:rsidP="00A80ED0">
            <w:pPr>
              <w:spacing w:after="0" w:line="240" w:lineRule="auto"/>
              <w:jc w:val="center"/>
              <w:rPr>
                <w:rFonts w:ascii="Times New Roman" w:hAnsi="Times New Roman"/>
                <w:sz w:val="24"/>
              </w:rPr>
            </w:pPr>
            <w:r>
              <w:rPr>
                <w:rFonts w:ascii="Times New Roman" w:hAnsi="Times New Roman"/>
                <w:sz w:val="24"/>
              </w:rPr>
              <w:t xml:space="preserve">Разъяснение причин отказа во </w:t>
            </w:r>
            <w:r w:rsidRPr="00B17E43">
              <w:rPr>
                <w:rFonts w:ascii="Times New Roman" w:hAnsi="Times New Roman"/>
                <w:sz w:val="24"/>
              </w:rPr>
              <w:t>внесении исправлений в разрешение на ввод объекта в эксплуатацию</w:t>
            </w:r>
          </w:p>
        </w:tc>
      </w:tr>
      <w:tr w:rsidR="003D4F4A" w:rsidRPr="00624BE4" w:rsidTr="00D52852">
        <w:trPr>
          <w:trHeight w:val="867"/>
        </w:trPr>
        <w:tc>
          <w:tcPr>
            <w:tcW w:w="1485" w:type="dxa"/>
          </w:tcPr>
          <w:p w:rsidR="003D4F4A" w:rsidRPr="00B17E43" w:rsidRDefault="003D4F4A" w:rsidP="00A80ED0">
            <w:pPr>
              <w:spacing w:after="0" w:line="240" w:lineRule="auto"/>
              <w:jc w:val="both"/>
              <w:rPr>
                <w:rFonts w:ascii="Times New Roman" w:hAnsi="Times New Roman"/>
                <w:sz w:val="24"/>
              </w:rPr>
            </w:pPr>
            <w:r w:rsidRPr="00B17E43">
              <w:rPr>
                <w:rFonts w:ascii="Times New Roman" w:hAnsi="Times New Roman"/>
                <w:sz w:val="24"/>
              </w:rPr>
              <w:t>подпункт "а" пункта 2.19.8.</w:t>
            </w:r>
          </w:p>
        </w:tc>
        <w:tc>
          <w:tcPr>
            <w:tcW w:w="4882" w:type="dxa"/>
          </w:tcPr>
          <w:p w:rsidR="003D4F4A" w:rsidRPr="00B17E43" w:rsidRDefault="003D4F4A" w:rsidP="00A80ED0">
            <w:pPr>
              <w:spacing w:after="0" w:line="240" w:lineRule="auto"/>
              <w:jc w:val="both"/>
              <w:rPr>
                <w:rFonts w:ascii="Times New Roman" w:hAnsi="Times New Roman"/>
                <w:sz w:val="24"/>
                <w:szCs w:val="24"/>
              </w:rPr>
            </w:pPr>
            <w:r w:rsidRPr="00B17E43">
              <w:rPr>
                <w:rFonts w:ascii="Times New Roman" w:hAnsi="Times New Roman"/>
                <w:sz w:val="24"/>
              </w:rPr>
              <w:t>несоответствие заявителя кругу лиц, указанных в пункте 1.2 Административного регламента</w:t>
            </w:r>
          </w:p>
        </w:tc>
        <w:tc>
          <w:tcPr>
            <w:tcW w:w="3780" w:type="dxa"/>
          </w:tcPr>
          <w:p w:rsidR="003D4F4A" w:rsidRPr="00B17E43" w:rsidRDefault="003D4F4A" w:rsidP="00A80ED0">
            <w:pPr>
              <w:spacing w:after="0" w:line="240" w:lineRule="auto"/>
              <w:rPr>
                <w:rFonts w:ascii="Times New Roman" w:hAnsi="Times New Roman"/>
                <w:i/>
                <w:sz w:val="24"/>
              </w:rPr>
            </w:pPr>
            <w:r w:rsidRPr="00B17E43">
              <w:rPr>
                <w:rFonts w:ascii="Times New Roman" w:hAnsi="Times New Roman"/>
                <w:i/>
                <w:sz w:val="24"/>
              </w:rPr>
              <w:t>Указываются основания такого вывода</w:t>
            </w:r>
          </w:p>
        </w:tc>
      </w:tr>
      <w:tr w:rsidR="003D4F4A" w:rsidRPr="00624BE4" w:rsidTr="00D52852">
        <w:trPr>
          <w:trHeight w:val="13"/>
        </w:trPr>
        <w:tc>
          <w:tcPr>
            <w:tcW w:w="1485" w:type="dxa"/>
          </w:tcPr>
          <w:p w:rsidR="003D4F4A" w:rsidRPr="00B17E43" w:rsidRDefault="003D4F4A" w:rsidP="00A80ED0">
            <w:pPr>
              <w:spacing w:after="0" w:line="240" w:lineRule="auto"/>
              <w:jc w:val="both"/>
              <w:rPr>
                <w:rFonts w:ascii="Times New Roman" w:hAnsi="Times New Roman"/>
                <w:sz w:val="24"/>
              </w:rPr>
            </w:pPr>
            <w:r w:rsidRPr="00B17E43">
              <w:rPr>
                <w:rFonts w:ascii="Times New Roman" w:hAnsi="Times New Roman"/>
                <w:sz w:val="24"/>
              </w:rPr>
              <w:t>подпункт "б" пункта 2.19.8</w:t>
            </w:r>
          </w:p>
        </w:tc>
        <w:tc>
          <w:tcPr>
            <w:tcW w:w="4882" w:type="dxa"/>
          </w:tcPr>
          <w:p w:rsidR="003D4F4A" w:rsidRPr="00B17E43" w:rsidRDefault="003D4F4A" w:rsidP="00A80ED0">
            <w:pPr>
              <w:spacing w:after="0" w:line="240" w:lineRule="auto"/>
              <w:jc w:val="both"/>
              <w:rPr>
                <w:rFonts w:ascii="Times New Roman" w:hAnsi="Times New Roman"/>
                <w:sz w:val="24"/>
                <w:szCs w:val="24"/>
              </w:rPr>
            </w:pPr>
            <w:r w:rsidRPr="00B17E43">
              <w:rPr>
                <w:rFonts w:ascii="Times New Roman" w:hAnsi="Times New Roman"/>
                <w:sz w:val="24"/>
              </w:rPr>
              <w:t>отсутствие опечаток и ошибок в разрешении на ввод объекта в эксплуатацию</w:t>
            </w:r>
          </w:p>
        </w:tc>
        <w:tc>
          <w:tcPr>
            <w:tcW w:w="3780" w:type="dxa"/>
          </w:tcPr>
          <w:p w:rsidR="003D4F4A" w:rsidRPr="00B17E43" w:rsidRDefault="003D4F4A" w:rsidP="00A80ED0">
            <w:pPr>
              <w:spacing w:after="0" w:line="240" w:lineRule="auto"/>
              <w:rPr>
                <w:rFonts w:ascii="Times New Roman" w:hAnsi="Times New Roman"/>
                <w:i/>
                <w:sz w:val="24"/>
              </w:rPr>
            </w:pPr>
            <w:r w:rsidRPr="00B17E43">
              <w:rPr>
                <w:rFonts w:ascii="Times New Roman" w:hAnsi="Times New Roman"/>
                <w:i/>
                <w:sz w:val="24"/>
              </w:rPr>
              <w:t>Указываются основания такого вывода</w:t>
            </w:r>
          </w:p>
        </w:tc>
      </w:tr>
    </w:tbl>
    <w:p w:rsidR="003D4F4A" w:rsidRPr="00A80ED0" w:rsidRDefault="003D4F4A" w:rsidP="00CE713E">
      <w:pPr>
        <w:pStyle w:val="ConsPlusNonformat"/>
        <w:ind w:firstLine="708"/>
        <w:jc w:val="both"/>
        <w:rPr>
          <w:rFonts w:ascii="Times New Roman" w:hAnsi="Times New Roman" w:cs="Times New Roman"/>
          <w:sz w:val="24"/>
        </w:rPr>
      </w:pPr>
      <w:r w:rsidRPr="00A80ED0">
        <w:rPr>
          <w:rFonts w:ascii="Times New Roman" w:hAnsi="Times New Roman" w:cs="Times New Roman"/>
          <w:sz w:val="24"/>
        </w:rPr>
        <w:t xml:space="preserve">Вы вправе повторно обратиться с заявлением </w:t>
      </w:r>
      <w:r w:rsidRPr="00A80ED0">
        <w:rPr>
          <w:rFonts w:ascii="Times New Roman" w:hAnsi="Times New Roman"/>
          <w:sz w:val="24"/>
        </w:rPr>
        <w:t xml:space="preserve">об исправлении допущенных опечаток и ошибок в разрешении на ввод объекта в эксплуатацию </w:t>
      </w:r>
      <w:r w:rsidRPr="00A80ED0">
        <w:rPr>
          <w:rFonts w:ascii="Times New Roman" w:hAnsi="Times New Roman" w:cs="Times New Roman"/>
          <w:sz w:val="24"/>
        </w:rPr>
        <w:t>после устранения указанных нарушений.</w:t>
      </w:r>
    </w:p>
    <w:p w:rsidR="003D4F4A" w:rsidRPr="00A80ED0" w:rsidRDefault="003D4F4A" w:rsidP="00CE713E">
      <w:pPr>
        <w:pStyle w:val="ConsPlusNonformat"/>
        <w:ind w:firstLine="708"/>
        <w:jc w:val="both"/>
        <w:rPr>
          <w:rFonts w:ascii="Times New Roman" w:hAnsi="Times New Roman" w:cs="Times New Roman"/>
          <w:sz w:val="24"/>
        </w:rPr>
      </w:pPr>
      <w:r w:rsidRPr="00A80ED0">
        <w:rPr>
          <w:rFonts w:ascii="Times New Roman" w:hAnsi="Times New Roman" w:cs="Times New Roman"/>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D4F4A" w:rsidRPr="009A2FC2" w:rsidRDefault="003D4F4A" w:rsidP="00A80ED0">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3D4F4A" w:rsidRDefault="003D4F4A" w:rsidP="00A80ED0">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3D4F4A" w:rsidRPr="001556DF" w:rsidRDefault="003D4F4A" w:rsidP="00A80ED0">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bookmarkStart w:id="1" w:name="_GoBack"/>
      <w:bookmarkEnd w:id="1"/>
    </w:p>
    <w:tbl>
      <w:tblPr>
        <w:tblW w:w="9923" w:type="dxa"/>
        <w:tblLayout w:type="fixed"/>
        <w:tblCellMar>
          <w:left w:w="28" w:type="dxa"/>
          <w:right w:w="28" w:type="dxa"/>
        </w:tblCellMar>
        <w:tblLook w:val="0000"/>
      </w:tblPr>
      <w:tblGrid>
        <w:gridCol w:w="3119"/>
        <w:gridCol w:w="283"/>
        <w:gridCol w:w="2269"/>
        <w:gridCol w:w="283"/>
        <w:gridCol w:w="3969"/>
      </w:tblGrid>
      <w:tr w:rsidR="003D4F4A" w:rsidRPr="001556DF" w:rsidTr="00AC418A">
        <w:tc>
          <w:tcPr>
            <w:tcW w:w="3119" w:type="dxa"/>
            <w:tcBorders>
              <w:top w:val="nil"/>
              <w:left w:val="nil"/>
              <w:bottom w:val="single" w:sz="4" w:space="0" w:color="auto"/>
              <w:right w:val="nil"/>
            </w:tcBorders>
            <w:vAlign w:val="bottom"/>
          </w:tcPr>
          <w:p w:rsidR="003D4F4A" w:rsidRPr="001556DF" w:rsidRDefault="003D4F4A" w:rsidP="00A80ED0">
            <w:pPr>
              <w:spacing w:after="0" w:line="240" w:lineRule="auto"/>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80ED0">
            <w:pPr>
              <w:spacing w:after="0" w:line="240" w:lineRule="auto"/>
              <w:rPr>
                <w:rFonts w:ascii="Times New Roman" w:hAnsi="Times New Roman"/>
                <w:color w:val="000000"/>
              </w:rPr>
            </w:pPr>
          </w:p>
        </w:tc>
        <w:tc>
          <w:tcPr>
            <w:tcW w:w="2269" w:type="dxa"/>
            <w:tcBorders>
              <w:top w:val="nil"/>
              <w:left w:val="nil"/>
              <w:bottom w:val="single" w:sz="4" w:space="0" w:color="auto"/>
              <w:right w:val="nil"/>
            </w:tcBorders>
            <w:vAlign w:val="bottom"/>
          </w:tcPr>
          <w:p w:rsidR="003D4F4A" w:rsidRPr="001556DF" w:rsidRDefault="003D4F4A" w:rsidP="00A80ED0">
            <w:pPr>
              <w:spacing w:after="0" w:line="240" w:lineRule="auto"/>
              <w:jc w:val="center"/>
              <w:rPr>
                <w:rFonts w:ascii="Times New Roman" w:hAnsi="Times New Roman"/>
                <w:color w:val="000000"/>
              </w:rPr>
            </w:pPr>
          </w:p>
        </w:tc>
        <w:tc>
          <w:tcPr>
            <w:tcW w:w="283" w:type="dxa"/>
            <w:tcBorders>
              <w:top w:val="nil"/>
              <w:left w:val="nil"/>
              <w:bottom w:val="nil"/>
              <w:right w:val="nil"/>
            </w:tcBorders>
            <w:vAlign w:val="bottom"/>
          </w:tcPr>
          <w:p w:rsidR="003D4F4A" w:rsidRPr="001556DF" w:rsidRDefault="003D4F4A" w:rsidP="00A80ED0">
            <w:pPr>
              <w:spacing w:after="0" w:line="240" w:lineRule="auto"/>
              <w:rPr>
                <w:rFonts w:ascii="Times New Roman" w:hAnsi="Times New Roman"/>
                <w:color w:val="000000"/>
              </w:rPr>
            </w:pPr>
          </w:p>
        </w:tc>
        <w:tc>
          <w:tcPr>
            <w:tcW w:w="3969" w:type="dxa"/>
            <w:tcBorders>
              <w:top w:val="nil"/>
              <w:left w:val="nil"/>
              <w:bottom w:val="single" w:sz="4" w:space="0" w:color="auto"/>
              <w:right w:val="nil"/>
            </w:tcBorders>
            <w:vAlign w:val="bottom"/>
          </w:tcPr>
          <w:p w:rsidR="003D4F4A" w:rsidRPr="001556DF" w:rsidRDefault="003D4F4A" w:rsidP="00A80ED0">
            <w:pPr>
              <w:spacing w:after="0" w:line="240" w:lineRule="auto"/>
              <w:jc w:val="center"/>
              <w:rPr>
                <w:rFonts w:ascii="Times New Roman" w:hAnsi="Times New Roman"/>
                <w:color w:val="000000"/>
              </w:rPr>
            </w:pPr>
          </w:p>
        </w:tc>
      </w:tr>
      <w:tr w:rsidR="003D4F4A" w:rsidRPr="001556DF" w:rsidTr="00AC418A">
        <w:tc>
          <w:tcPr>
            <w:tcW w:w="311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22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3D4F4A" w:rsidRPr="001556DF" w:rsidRDefault="003D4F4A" w:rsidP="00AC418A">
            <w:pPr>
              <w:rPr>
                <w:rFonts w:ascii="Times New Roman" w:hAnsi="Times New Roman"/>
                <w:color w:val="000000"/>
                <w:sz w:val="20"/>
                <w:szCs w:val="20"/>
              </w:rPr>
            </w:pPr>
          </w:p>
        </w:tc>
        <w:tc>
          <w:tcPr>
            <w:tcW w:w="3969" w:type="dxa"/>
            <w:tcBorders>
              <w:top w:val="nil"/>
              <w:left w:val="nil"/>
              <w:bottom w:val="nil"/>
              <w:right w:val="nil"/>
            </w:tcBorders>
          </w:tcPr>
          <w:p w:rsidR="003D4F4A" w:rsidRPr="001556DF" w:rsidRDefault="003D4F4A" w:rsidP="00AC418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3D4F4A" w:rsidRPr="00D52852" w:rsidRDefault="003D4F4A" w:rsidP="00D52852">
      <w:pPr>
        <w:pStyle w:val="BodyTextIndent"/>
        <w:ind w:firstLine="0"/>
        <w:rPr>
          <w:b/>
          <w:sz w:val="10"/>
          <w:szCs w:val="10"/>
        </w:rPr>
      </w:pPr>
    </w:p>
    <w:p w:rsidR="003D4F4A" w:rsidRPr="00D52852" w:rsidRDefault="003D4F4A" w:rsidP="00D52852">
      <w:pPr>
        <w:pStyle w:val="BodyTextIndent"/>
        <w:ind w:firstLine="0"/>
        <w:rPr>
          <w:b/>
          <w:sz w:val="24"/>
          <w:szCs w:val="24"/>
        </w:rPr>
      </w:pPr>
      <w:r w:rsidRPr="00D52852">
        <w:rPr>
          <w:b/>
          <w:sz w:val="24"/>
          <w:szCs w:val="24"/>
        </w:rPr>
        <w:t>Верно: начальник отдела делопроизводства</w:t>
      </w:r>
    </w:p>
    <w:p w:rsidR="003D4F4A" w:rsidRPr="00D52852" w:rsidRDefault="003D4F4A" w:rsidP="00D52852">
      <w:pPr>
        <w:pStyle w:val="BodyTextIndent"/>
        <w:ind w:firstLine="0"/>
        <w:rPr>
          <w:b/>
          <w:sz w:val="24"/>
          <w:szCs w:val="24"/>
        </w:rPr>
      </w:pPr>
      <w:r w:rsidRPr="00D52852">
        <w:rPr>
          <w:b/>
          <w:sz w:val="24"/>
          <w:szCs w:val="24"/>
        </w:rPr>
        <w:t>администрации муниципального района</w:t>
      </w:r>
      <w:r w:rsidRPr="00D52852">
        <w:rPr>
          <w:b/>
          <w:sz w:val="24"/>
          <w:szCs w:val="24"/>
        </w:rPr>
        <w:tab/>
      </w:r>
      <w:r w:rsidRPr="00D52852">
        <w:rPr>
          <w:b/>
          <w:sz w:val="24"/>
          <w:szCs w:val="24"/>
        </w:rPr>
        <w:tab/>
      </w:r>
      <w:r w:rsidRPr="00D52852">
        <w:rPr>
          <w:b/>
          <w:sz w:val="24"/>
          <w:szCs w:val="24"/>
        </w:rPr>
        <w:tab/>
      </w:r>
      <w:r w:rsidRPr="00D52852">
        <w:rPr>
          <w:b/>
          <w:sz w:val="24"/>
          <w:szCs w:val="24"/>
        </w:rPr>
        <w:tab/>
        <w:t>К.Н. Негматова</w:t>
      </w:r>
    </w:p>
    <w:sectPr w:rsidR="003D4F4A" w:rsidRPr="00D52852" w:rsidSect="0072115B">
      <w:headerReference w:type="default" r:id="rId47"/>
      <w:footerReference w:type="default" r:id="rId48"/>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4A" w:rsidRDefault="003D4F4A">
      <w:pPr>
        <w:spacing w:after="0" w:line="240" w:lineRule="auto"/>
      </w:pPr>
      <w:r>
        <w:separator/>
      </w:r>
    </w:p>
  </w:endnote>
  <w:endnote w:type="continuationSeparator" w:id="0">
    <w:p w:rsidR="003D4F4A" w:rsidRDefault="003D4F4A">
      <w:pPr>
        <w:spacing w:after="0" w:line="240" w:lineRule="auto"/>
      </w:pPr>
      <w:r>
        <w:continuationSeparator/>
      </w:r>
    </w:p>
  </w:endnote>
  <w:endnote w:type="continuationNotice" w:id="1">
    <w:p w:rsidR="003D4F4A" w:rsidRDefault="003D4F4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A" w:rsidRPr="002F21D1" w:rsidRDefault="003D4F4A">
    <w:pPr>
      <w:pStyle w:val="Footer"/>
      <w:jc w:val="center"/>
      <w:rPr>
        <w:rFonts w:ascii="Times New Roman" w:hAnsi="Times New Roman"/>
      </w:rPr>
    </w:pPr>
    <w:r w:rsidRPr="002F21D1">
      <w:rPr>
        <w:rFonts w:ascii="Times New Roman" w:hAnsi="Times New Roman"/>
      </w:rPr>
      <w:fldChar w:fldCharType="begin"/>
    </w:r>
    <w:r w:rsidRPr="002F21D1">
      <w:rPr>
        <w:rFonts w:ascii="Times New Roman" w:hAnsi="Times New Roman"/>
      </w:rPr>
      <w:instrText>PAGE   \* MERGEFORMAT</w:instrText>
    </w:r>
    <w:r w:rsidRPr="002F21D1">
      <w:rPr>
        <w:rFonts w:ascii="Times New Roman" w:hAnsi="Times New Roman"/>
      </w:rPr>
      <w:fldChar w:fldCharType="separate"/>
    </w:r>
    <w:r>
      <w:rPr>
        <w:rFonts w:ascii="Times New Roman" w:hAnsi="Times New Roman"/>
        <w:noProof/>
      </w:rPr>
      <w:t>64</w:t>
    </w:r>
    <w:r w:rsidRPr="002F21D1">
      <w:rPr>
        <w:rFonts w:ascii="Times New Roman" w:hAnsi="Times New Roman"/>
      </w:rPr>
      <w:fldChar w:fldCharType="end"/>
    </w:r>
  </w:p>
  <w:p w:rsidR="003D4F4A" w:rsidRDefault="003D4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4A" w:rsidRDefault="003D4F4A">
      <w:pPr>
        <w:spacing w:after="0" w:line="240" w:lineRule="auto"/>
      </w:pPr>
      <w:r>
        <w:separator/>
      </w:r>
    </w:p>
  </w:footnote>
  <w:footnote w:type="continuationSeparator" w:id="0">
    <w:p w:rsidR="003D4F4A" w:rsidRDefault="003D4F4A">
      <w:pPr>
        <w:spacing w:after="0" w:line="240" w:lineRule="auto"/>
      </w:pPr>
      <w:r>
        <w:continuationSeparator/>
      </w:r>
    </w:p>
  </w:footnote>
  <w:footnote w:type="continuationNotice" w:id="1">
    <w:p w:rsidR="003D4F4A" w:rsidRDefault="003D4F4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4A" w:rsidRDefault="003D4F4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7">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A2A"/>
    <w:rsid w:val="00000E12"/>
    <w:rsid w:val="00000E37"/>
    <w:rsid w:val="0000205C"/>
    <w:rsid w:val="00002112"/>
    <w:rsid w:val="00002134"/>
    <w:rsid w:val="00002402"/>
    <w:rsid w:val="00002D1B"/>
    <w:rsid w:val="000050BC"/>
    <w:rsid w:val="00006EB7"/>
    <w:rsid w:val="00007128"/>
    <w:rsid w:val="00007768"/>
    <w:rsid w:val="000107FD"/>
    <w:rsid w:val="00010912"/>
    <w:rsid w:val="000119C8"/>
    <w:rsid w:val="0001290D"/>
    <w:rsid w:val="00012962"/>
    <w:rsid w:val="00012C53"/>
    <w:rsid w:val="00013020"/>
    <w:rsid w:val="00013311"/>
    <w:rsid w:val="0001364A"/>
    <w:rsid w:val="00013A37"/>
    <w:rsid w:val="00014E55"/>
    <w:rsid w:val="00015489"/>
    <w:rsid w:val="00015D17"/>
    <w:rsid w:val="00016764"/>
    <w:rsid w:val="00016E35"/>
    <w:rsid w:val="000175E4"/>
    <w:rsid w:val="00017B84"/>
    <w:rsid w:val="00020631"/>
    <w:rsid w:val="0002170F"/>
    <w:rsid w:val="00022718"/>
    <w:rsid w:val="00022AA3"/>
    <w:rsid w:val="00023D5B"/>
    <w:rsid w:val="000245C4"/>
    <w:rsid w:val="000265BE"/>
    <w:rsid w:val="00026909"/>
    <w:rsid w:val="00026ACD"/>
    <w:rsid w:val="00026AD5"/>
    <w:rsid w:val="00026EB6"/>
    <w:rsid w:val="000301A0"/>
    <w:rsid w:val="00030580"/>
    <w:rsid w:val="00030B7E"/>
    <w:rsid w:val="000315C6"/>
    <w:rsid w:val="00032000"/>
    <w:rsid w:val="00032690"/>
    <w:rsid w:val="000328BA"/>
    <w:rsid w:val="0003402C"/>
    <w:rsid w:val="000364E8"/>
    <w:rsid w:val="00036DAC"/>
    <w:rsid w:val="00040ABB"/>
    <w:rsid w:val="00040E44"/>
    <w:rsid w:val="0004100A"/>
    <w:rsid w:val="0004191F"/>
    <w:rsid w:val="00042C17"/>
    <w:rsid w:val="000443B4"/>
    <w:rsid w:val="00044D5E"/>
    <w:rsid w:val="00045224"/>
    <w:rsid w:val="000453D7"/>
    <w:rsid w:val="00045AB2"/>
    <w:rsid w:val="000460CE"/>
    <w:rsid w:val="00046694"/>
    <w:rsid w:val="00047617"/>
    <w:rsid w:val="0005086B"/>
    <w:rsid w:val="00051306"/>
    <w:rsid w:val="0005133E"/>
    <w:rsid w:val="000517C3"/>
    <w:rsid w:val="00051D34"/>
    <w:rsid w:val="000520C5"/>
    <w:rsid w:val="0005296E"/>
    <w:rsid w:val="00052A86"/>
    <w:rsid w:val="00053333"/>
    <w:rsid w:val="00054B28"/>
    <w:rsid w:val="00054BCD"/>
    <w:rsid w:val="0005526C"/>
    <w:rsid w:val="00055345"/>
    <w:rsid w:val="0005658B"/>
    <w:rsid w:val="00056928"/>
    <w:rsid w:val="00057BBB"/>
    <w:rsid w:val="000608D4"/>
    <w:rsid w:val="00061BB0"/>
    <w:rsid w:val="000628B6"/>
    <w:rsid w:val="00064212"/>
    <w:rsid w:val="00064D4F"/>
    <w:rsid w:val="00064FE2"/>
    <w:rsid w:val="000652D0"/>
    <w:rsid w:val="00065C4B"/>
    <w:rsid w:val="00065C7E"/>
    <w:rsid w:val="00065F3A"/>
    <w:rsid w:val="0006641F"/>
    <w:rsid w:val="00070D40"/>
    <w:rsid w:val="0007149B"/>
    <w:rsid w:val="0007153C"/>
    <w:rsid w:val="000715D3"/>
    <w:rsid w:val="00071DEF"/>
    <w:rsid w:val="0007243E"/>
    <w:rsid w:val="00072D25"/>
    <w:rsid w:val="000730A8"/>
    <w:rsid w:val="00073ABF"/>
    <w:rsid w:val="00073DF6"/>
    <w:rsid w:val="00073F5C"/>
    <w:rsid w:val="00075785"/>
    <w:rsid w:val="000757F8"/>
    <w:rsid w:val="0007603C"/>
    <w:rsid w:val="00076300"/>
    <w:rsid w:val="00076B65"/>
    <w:rsid w:val="0007779E"/>
    <w:rsid w:val="000777A6"/>
    <w:rsid w:val="00077902"/>
    <w:rsid w:val="00077BBA"/>
    <w:rsid w:val="00077F04"/>
    <w:rsid w:val="00080A60"/>
    <w:rsid w:val="00080D07"/>
    <w:rsid w:val="00081B5C"/>
    <w:rsid w:val="000838DB"/>
    <w:rsid w:val="00083EA5"/>
    <w:rsid w:val="000840E9"/>
    <w:rsid w:val="000843E6"/>
    <w:rsid w:val="00084577"/>
    <w:rsid w:val="00084C61"/>
    <w:rsid w:val="00084C65"/>
    <w:rsid w:val="00084FAD"/>
    <w:rsid w:val="0008544E"/>
    <w:rsid w:val="000857CE"/>
    <w:rsid w:val="00085F60"/>
    <w:rsid w:val="000867CD"/>
    <w:rsid w:val="00086A5C"/>
    <w:rsid w:val="00086A6A"/>
    <w:rsid w:val="0008750C"/>
    <w:rsid w:val="0008791E"/>
    <w:rsid w:val="0008794A"/>
    <w:rsid w:val="00087B87"/>
    <w:rsid w:val="00087EEC"/>
    <w:rsid w:val="000901DF"/>
    <w:rsid w:val="000929FF"/>
    <w:rsid w:val="00093AAF"/>
    <w:rsid w:val="00093C3E"/>
    <w:rsid w:val="00094B9A"/>
    <w:rsid w:val="00095626"/>
    <w:rsid w:val="0009644B"/>
    <w:rsid w:val="00096A6D"/>
    <w:rsid w:val="00096E0D"/>
    <w:rsid w:val="00096ED1"/>
    <w:rsid w:val="0009733E"/>
    <w:rsid w:val="000A116F"/>
    <w:rsid w:val="000A3246"/>
    <w:rsid w:val="000A4182"/>
    <w:rsid w:val="000A47E8"/>
    <w:rsid w:val="000A498E"/>
    <w:rsid w:val="000A49D2"/>
    <w:rsid w:val="000A52A5"/>
    <w:rsid w:val="000A5D5C"/>
    <w:rsid w:val="000A662F"/>
    <w:rsid w:val="000A6BCF"/>
    <w:rsid w:val="000A6EFF"/>
    <w:rsid w:val="000B097A"/>
    <w:rsid w:val="000B0ADF"/>
    <w:rsid w:val="000B0D39"/>
    <w:rsid w:val="000B1751"/>
    <w:rsid w:val="000B1973"/>
    <w:rsid w:val="000B1AB5"/>
    <w:rsid w:val="000B1D3E"/>
    <w:rsid w:val="000B2373"/>
    <w:rsid w:val="000B23EA"/>
    <w:rsid w:val="000B2CD0"/>
    <w:rsid w:val="000B2ED3"/>
    <w:rsid w:val="000B35CD"/>
    <w:rsid w:val="000B3F69"/>
    <w:rsid w:val="000B42E2"/>
    <w:rsid w:val="000B4C28"/>
    <w:rsid w:val="000B4F26"/>
    <w:rsid w:val="000B6027"/>
    <w:rsid w:val="000B6293"/>
    <w:rsid w:val="000B6F25"/>
    <w:rsid w:val="000B7BDD"/>
    <w:rsid w:val="000C01EE"/>
    <w:rsid w:val="000C10BA"/>
    <w:rsid w:val="000C12E1"/>
    <w:rsid w:val="000C2345"/>
    <w:rsid w:val="000C2444"/>
    <w:rsid w:val="000C2C8D"/>
    <w:rsid w:val="000C39B9"/>
    <w:rsid w:val="000C3D42"/>
    <w:rsid w:val="000C4175"/>
    <w:rsid w:val="000C4C21"/>
    <w:rsid w:val="000C4EFE"/>
    <w:rsid w:val="000C63F2"/>
    <w:rsid w:val="000C6E8E"/>
    <w:rsid w:val="000C706A"/>
    <w:rsid w:val="000C7102"/>
    <w:rsid w:val="000C791F"/>
    <w:rsid w:val="000C7A48"/>
    <w:rsid w:val="000D05E3"/>
    <w:rsid w:val="000D19F8"/>
    <w:rsid w:val="000D1E2F"/>
    <w:rsid w:val="000D2AC8"/>
    <w:rsid w:val="000D345A"/>
    <w:rsid w:val="000D3600"/>
    <w:rsid w:val="000D46C8"/>
    <w:rsid w:val="000D5120"/>
    <w:rsid w:val="000D53F1"/>
    <w:rsid w:val="000D6865"/>
    <w:rsid w:val="000D6FC7"/>
    <w:rsid w:val="000D709C"/>
    <w:rsid w:val="000D7984"/>
    <w:rsid w:val="000D7F41"/>
    <w:rsid w:val="000E014C"/>
    <w:rsid w:val="000E030E"/>
    <w:rsid w:val="000E051E"/>
    <w:rsid w:val="000E09C2"/>
    <w:rsid w:val="000E0CF0"/>
    <w:rsid w:val="000E12FF"/>
    <w:rsid w:val="000E1B9C"/>
    <w:rsid w:val="000E2460"/>
    <w:rsid w:val="000E26FF"/>
    <w:rsid w:val="000E2898"/>
    <w:rsid w:val="000E2B15"/>
    <w:rsid w:val="000E3640"/>
    <w:rsid w:val="000E478E"/>
    <w:rsid w:val="000E4DB4"/>
    <w:rsid w:val="000E526B"/>
    <w:rsid w:val="000E58BC"/>
    <w:rsid w:val="000E5BAC"/>
    <w:rsid w:val="000E66A1"/>
    <w:rsid w:val="000E6953"/>
    <w:rsid w:val="000E6CE2"/>
    <w:rsid w:val="000E7705"/>
    <w:rsid w:val="000E77E9"/>
    <w:rsid w:val="000E797B"/>
    <w:rsid w:val="000F0ABF"/>
    <w:rsid w:val="000F130F"/>
    <w:rsid w:val="000F1C60"/>
    <w:rsid w:val="000F1D39"/>
    <w:rsid w:val="000F2978"/>
    <w:rsid w:val="000F2B19"/>
    <w:rsid w:val="000F33D2"/>
    <w:rsid w:val="000F35B4"/>
    <w:rsid w:val="000F38A7"/>
    <w:rsid w:val="000F3C26"/>
    <w:rsid w:val="000F42B5"/>
    <w:rsid w:val="000F534B"/>
    <w:rsid w:val="000F54FE"/>
    <w:rsid w:val="000F5923"/>
    <w:rsid w:val="000F62D8"/>
    <w:rsid w:val="000F7040"/>
    <w:rsid w:val="000F75FF"/>
    <w:rsid w:val="000F76DA"/>
    <w:rsid w:val="000F77E6"/>
    <w:rsid w:val="00100B51"/>
    <w:rsid w:val="001010A3"/>
    <w:rsid w:val="00101241"/>
    <w:rsid w:val="00101403"/>
    <w:rsid w:val="0010332B"/>
    <w:rsid w:val="0010354D"/>
    <w:rsid w:val="00104CC0"/>
    <w:rsid w:val="0010526D"/>
    <w:rsid w:val="00106A34"/>
    <w:rsid w:val="00106C1E"/>
    <w:rsid w:val="00107616"/>
    <w:rsid w:val="00111921"/>
    <w:rsid w:val="00111D96"/>
    <w:rsid w:val="00111F0B"/>
    <w:rsid w:val="0011278B"/>
    <w:rsid w:val="00113426"/>
    <w:rsid w:val="00113486"/>
    <w:rsid w:val="00113CED"/>
    <w:rsid w:val="00114018"/>
    <w:rsid w:val="001148DC"/>
    <w:rsid w:val="00114E9D"/>
    <w:rsid w:val="00115676"/>
    <w:rsid w:val="00116D69"/>
    <w:rsid w:val="0011760B"/>
    <w:rsid w:val="001179DC"/>
    <w:rsid w:val="00117ECD"/>
    <w:rsid w:val="00120471"/>
    <w:rsid w:val="00120E81"/>
    <w:rsid w:val="00121595"/>
    <w:rsid w:val="00122B0A"/>
    <w:rsid w:val="00122C8E"/>
    <w:rsid w:val="00122FA6"/>
    <w:rsid w:val="00123255"/>
    <w:rsid w:val="00123464"/>
    <w:rsid w:val="0012364F"/>
    <w:rsid w:val="00123B84"/>
    <w:rsid w:val="00124022"/>
    <w:rsid w:val="0012453B"/>
    <w:rsid w:val="00124C01"/>
    <w:rsid w:val="0012535A"/>
    <w:rsid w:val="00125C4D"/>
    <w:rsid w:val="00127173"/>
    <w:rsid w:val="0012721D"/>
    <w:rsid w:val="00131B09"/>
    <w:rsid w:val="0013251F"/>
    <w:rsid w:val="001331AE"/>
    <w:rsid w:val="0013345B"/>
    <w:rsid w:val="0013352B"/>
    <w:rsid w:val="00134019"/>
    <w:rsid w:val="001355ED"/>
    <w:rsid w:val="001368E2"/>
    <w:rsid w:val="00136A8C"/>
    <w:rsid w:val="00136BAD"/>
    <w:rsid w:val="00136E7D"/>
    <w:rsid w:val="001371A9"/>
    <w:rsid w:val="001376F9"/>
    <w:rsid w:val="00137FDB"/>
    <w:rsid w:val="001407F7"/>
    <w:rsid w:val="0014090B"/>
    <w:rsid w:val="00140AB4"/>
    <w:rsid w:val="00141CE6"/>
    <w:rsid w:val="0014291E"/>
    <w:rsid w:val="00142E71"/>
    <w:rsid w:val="0014329E"/>
    <w:rsid w:val="001433EE"/>
    <w:rsid w:val="00144A19"/>
    <w:rsid w:val="001455C6"/>
    <w:rsid w:val="001456E7"/>
    <w:rsid w:val="0014674D"/>
    <w:rsid w:val="00147710"/>
    <w:rsid w:val="00147C10"/>
    <w:rsid w:val="00150592"/>
    <w:rsid w:val="00150930"/>
    <w:rsid w:val="0015141B"/>
    <w:rsid w:val="00151C48"/>
    <w:rsid w:val="001525D5"/>
    <w:rsid w:val="00152EA6"/>
    <w:rsid w:val="0015391C"/>
    <w:rsid w:val="00154EC9"/>
    <w:rsid w:val="001556DF"/>
    <w:rsid w:val="00155995"/>
    <w:rsid w:val="00155C7F"/>
    <w:rsid w:val="0015688E"/>
    <w:rsid w:val="00156A8B"/>
    <w:rsid w:val="00157202"/>
    <w:rsid w:val="001573E0"/>
    <w:rsid w:val="00157E94"/>
    <w:rsid w:val="00160063"/>
    <w:rsid w:val="0016015D"/>
    <w:rsid w:val="0016055F"/>
    <w:rsid w:val="00160D70"/>
    <w:rsid w:val="0016311B"/>
    <w:rsid w:val="00163384"/>
    <w:rsid w:val="00163699"/>
    <w:rsid w:val="0016391D"/>
    <w:rsid w:val="00163EAE"/>
    <w:rsid w:val="001656D4"/>
    <w:rsid w:val="00165B23"/>
    <w:rsid w:val="00165C84"/>
    <w:rsid w:val="00165E2F"/>
    <w:rsid w:val="00166CD3"/>
    <w:rsid w:val="00167977"/>
    <w:rsid w:val="001727BC"/>
    <w:rsid w:val="00172F1E"/>
    <w:rsid w:val="0017324D"/>
    <w:rsid w:val="001734E9"/>
    <w:rsid w:val="001741DA"/>
    <w:rsid w:val="001747E0"/>
    <w:rsid w:val="00174EFC"/>
    <w:rsid w:val="0017528C"/>
    <w:rsid w:val="00175569"/>
    <w:rsid w:val="00175A07"/>
    <w:rsid w:val="00175C7B"/>
    <w:rsid w:val="00175FD1"/>
    <w:rsid w:val="00176BF8"/>
    <w:rsid w:val="00177466"/>
    <w:rsid w:val="00177899"/>
    <w:rsid w:val="0017796C"/>
    <w:rsid w:val="00177ABA"/>
    <w:rsid w:val="00180611"/>
    <w:rsid w:val="001807AD"/>
    <w:rsid w:val="00181077"/>
    <w:rsid w:val="0018145A"/>
    <w:rsid w:val="00182907"/>
    <w:rsid w:val="00182B22"/>
    <w:rsid w:val="001836F2"/>
    <w:rsid w:val="00183748"/>
    <w:rsid w:val="00183981"/>
    <w:rsid w:val="00184948"/>
    <w:rsid w:val="00184C64"/>
    <w:rsid w:val="00185848"/>
    <w:rsid w:val="001862C6"/>
    <w:rsid w:val="00186EE9"/>
    <w:rsid w:val="001873A8"/>
    <w:rsid w:val="0018767D"/>
    <w:rsid w:val="00187E40"/>
    <w:rsid w:val="00190D15"/>
    <w:rsid w:val="001917FE"/>
    <w:rsid w:val="001920A0"/>
    <w:rsid w:val="001920DD"/>
    <w:rsid w:val="00192C3D"/>
    <w:rsid w:val="00193377"/>
    <w:rsid w:val="001933AC"/>
    <w:rsid w:val="00193A0F"/>
    <w:rsid w:val="0019491E"/>
    <w:rsid w:val="00194E0A"/>
    <w:rsid w:val="00194ECE"/>
    <w:rsid w:val="00195A64"/>
    <w:rsid w:val="00196281"/>
    <w:rsid w:val="001A095E"/>
    <w:rsid w:val="001A2039"/>
    <w:rsid w:val="001A2610"/>
    <w:rsid w:val="001A2C22"/>
    <w:rsid w:val="001A30F8"/>
    <w:rsid w:val="001A577C"/>
    <w:rsid w:val="001A61F9"/>
    <w:rsid w:val="001A6632"/>
    <w:rsid w:val="001A6BB0"/>
    <w:rsid w:val="001A7381"/>
    <w:rsid w:val="001A7D92"/>
    <w:rsid w:val="001B0301"/>
    <w:rsid w:val="001B03D0"/>
    <w:rsid w:val="001B053D"/>
    <w:rsid w:val="001B0BFE"/>
    <w:rsid w:val="001B0E6E"/>
    <w:rsid w:val="001B18E8"/>
    <w:rsid w:val="001B2A0C"/>
    <w:rsid w:val="001B2D20"/>
    <w:rsid w:val="001B2E36"/>
    <w:rsid w:val="001B314E"/>
    <w:rsid w:val="001B510A"/>
    <w:rsid w:val="001B52EC"/>
    <w:rsid w:val="001B6AA4"/>
    <w:rsid w:val="001B6AEF"/>
    <w:rsid w:val="001B70FD"/>
    <w:rsid w:val="001B7343"/>
    <w:rsid w:val="001B78EA"/>
    <w:rsid w:val="001B7B32"/>
    <w:rsid w:val="001B7E18"/>
    <w:rsid w:val="001C06C1"/>
    <w:rsid w:val="001C0809"/>
    <w:rsid w:val="001C0A7C"/>
    <w:rsid w:val="001C295D"/>
    <w:rsid w:val="001C2AE8"/>
    <w:rsid w:val="001C2BE6"/>
    <w:rsid w:val="001C389A"/>
    <w:rsid w:val="001C38DC"/>
    <w:rsid w:val="001C3F21"/>
    <w:rsid w:val="001C402F"/>
    <w:rsid w:val="001C4AA8"/>
    <w:rsid w:val="001C4CCC"/>
    <w:rsid w:val="001C4DD1"/>
    <w:rsid w:val="001C595A"/>
    <w:rsid w:val="001C619D"/>
    <w:rsid w:val="001C61EF"/>
    <w:rsid w:val="001C6B45"/>
    <w:rsid w:val="001C6E63"/>
    <w:rsid w:val="001D0060"/>
    <w:rsid w:val="001D0391"/>
    <w:rsid w:val="001D0B7C"/>
    <w:rsid w:val="001D1994"/>
    <w:rsid w:val="001D1B3E"/>
    <w:rsid w:val="001D1E1E"/>
    <w:rsid w:val="001D21C5"/>
    <w:rsid w:val="001D2702"/>
    <w:rsid w:val="001D30A5"/>
    <w:rsid w:val="001D329E"/>
    <w:rsid w:val="001D3A57"/>
    <w:rsid w:val="001D3A65"/>
    <w:rsid w:val="001D4BF8"/>
    <w:rsid w:val="001D6061"/>
    <w:rsid w:val="001D65B9"/>
    <w:rsid w:val="001D6727"/>
    <w:rsid w:val="001D688C"/>
    <w:rsid w:val="001D69B5"/>
    <w:rsid w:val="001D6BE2"/>
    <w:rsid w:val="001D71DA"/>
    <w:rsid w:val="001D7BDA"/>
    <w:rsid w:val="001D7D95"/>
    <w:rsid w:val="001E0888"/>
    <w:rsid w:val="001E0D5C"/>
    <w:rsid w:val="001E1260"/>
    <w:rsid w:val="001E12EF"/>
    <w:rsid w:val="001E1DD7"/>
    <w:rsid w:val="001E23F5"/>
    <w:rsid w:val="001E242E"/>
    <w:rsid w:val="001E26D0"/>
    <w:rsid w:val="001E3434"/>
    <w:rsid w:val="001E373D"/>
    <w:rsid w:val="001E3EE7"/>
    <w:rsid w:val="001E443F"/>
    <w:rsid w:val="001E447E"/>
    <w:rsid w:val="001E47A5"/>
    <w:rsid w:val="001E5548"/>
    <w:rsid w:val="001E5B09"/>
    <w:rsid w:val="001E5D45"/>
    <w:rsid w:val="001E5DBC"/>
    <w:rsid w:val="001E6402"/>
    <w:rsid w:val="001F0333"/>
    <w:rsid w:val="001F08EB"/>
    <w:rsid w:val="001F117F"/>
    <w:rsid w:val="001F1541"/>
    <w:rsid w:val="001F2727"/>
    <w:rsid w:val="001F450C"/>
    <w:rsid w:val="001F4CCB"/>
    <w:rsid w:val="001F4DD1"/>
    <w:rsid w:val="001F52E3"/>
    <w:rsid w:val="001F554B"/>
    <w:rsid w:val="001F6073"/>
    <w:rsid w:val="001F7A9D"/>
    <w:rsid w:val="002008E4"/>
    <w:rsid w:val="00200D47"/>
    <w:rsid w:val="0020105F"/>
    <w:rsid w:val="002010B8"/>
    <w:rsid w:val="00202096"/>
    <w:rsid w:val="00202240"/>
    <w:rsid w:val="0020294C"/>
    <w:rsid w:val="002029EE"/>
    <w:rsid w:val="00202BEF"/>
    <w:rsid w:val="0020332B"/>
    <w:rsid w:val="00203AA8"/>
    <w:rsid w:val="00204331"/>
    <w:rsid w:val="00205320"/>
    <w:rsid w:val="002058E1"/>
    <w:rsid w:val="00206804"/>
    <w:rsid w:val="00206B8B"/>
    <w:rsid w:val="002072C1"/>
    <w:rsid w:val="0020770C"/>
    <w:rsid w:val="00207A15"/>
    <w:rsid w:val="00207E99"/>
    <w:rsid w:val="00210EC3"/>
    <w:rsid w:val="0021116B"/>
    <w:rsid w:val="00211CA6"/>
    <w:rsid w:val="00211E74"/>
    <w:rsid w:val="00212BE4"/>
    <w:rsid w:val="00212C29"/>
    <w:rsid w:val="00213666"/>
    <w:rsid w:val="002139C5"/>
    <w:rsid w:val="002141C0"/>
    <w:rsid w:val="002142F6"/>
    <w:rsid w:val="002146C6"/>
    <w:rsid w:val="00214BBF"/>
    <w:rsid w:val="00214E8F"/>
    <w:rsid w:val="00214F30"/>
    <w:rsid w:val="00214FFE"/>
    <w:rsid w:val="0021525E"/>
    <w:rsid w:val="00215332"/>
    <w:rsid w:val="0021536E"/>
    <w:rsid w:val="002154FC"/>
    <w:rsid w:val="00215527"/>
    <w:rsid w:val="002161E5"/>
    <w:rsid w:val="00216404"/>
    <w:rsid w:val="002168A6"/>
    <w:rsid w:val="00217707"/>
    <w:rsid w:val="00217827"/>
    <w:rsid w:val="002204D1"/>
    <w:rsid w:val="00220AD8"/>
    <w:rsid w:val="0022199E"/>
    <w:rsid w:val="00222456"/>
    <w:rsid w:val="00222484"/>
    <w:rsid w:val="00222EB9"/>
    <w:rsid w:val="002240F1"/>
    <w:rsid w:val="00224804"/>
    <w:rsid w:val="00225606"/>
    <w:rsid w:val="00226166"/>
    <w:rsid w:val="0022628D"/>
    <w:rsid w:val="00226A7B"/>
    <w:rsid w:val="00226BE1"/>
    <w:rsid w:val="00227C16"/>
    <w:rsid w:val="00227CCE"/>
    <w:rsid w:val="00230281"/>
    <w:rsid w:val="00231960"/>
    <w:rsid w:val="00231B6D"/>
    <w:rsid w:val="00231E42"/>
    <w:rsid w:val="00232843"/>
    <w:rsid w:val="0023418F"/>
    <w:rsid w:val="002347FA"/>
    <w:rsid w:val="00234ED2"/>
    <w:rsid w:val="0023500F"/>
    <w:rsid w:val="002351A1"/>
    <w:rsid w:val="00235856"/>
    <w:rsid w:val="00236DB9"/>
    <w:rsid w:val="00236EB0"/>
    <w:rsid w:val="002372E2"/>
    <w:rsid w:val="002377CC"/>
    <w:rsid w:val="002403A0"/>
    <w:rsid w:val="0024070B"/>
    <w:rsid w:val="00241246"/>
    <w:rsid w:val="00241B17"/>
    <w:rsid w:val="00242576"/>
    <w:rsid w:val="00242782"/>
    <w:rsid w:val="00245EDD"/>
    <w:rsid w:val="0024609D"/>
    <w:rsid w:val="00246226"/>
    <w:rsid w:val="0024627E"/>
    <w:rsid w:val="00247335"/>
    <w:rsid w:val="00250602"/>
    <w:rsid w:val="002512C9"/>
    <w:rsid w:val="00251843"/>
    <w:rsid w:val="00251DCB"/>
    <w:rsid w:val="0025250E"/>
    <w:rsid w:val="00252AD1"/>
    <w:rsid w:val="00252C45"/>
    <w:rsid w:val="0025391C"/>
    <w:rsid w:val="00254676"/>
    <w:rsid w:val="00254D9B"/>
    <w:rsid w:val="00255CE5"/>
    <w:rsid w:val="00256BB4"/>
    <w:rsid w:val="00256BDD"/>
    <w:rsid w:val="00256E78"/>
    <w:rsid w:val="00257DE4"/>
    <w:rsid w:val="0026108C"/>
    <w:rsid w:val="002619DD"/>
    <w:rsid w:val="00261AC4"/>
    <w:rsid w:val="00261C8D"/>
    <w:rsid w:val="00262850"/>
    <w:rsid w:val="00263C05"/>
    <w:rsid w:val="002640EA"/>
    <w:rsid w:val="00264905"/>
    <w:rsid w:val="00265221"/>
    <w:rsid w:val="002656B3"/>
    <w:rsid w:val="002660BC"/>
    <w:rsid w:val="00267FD2"/>
    <w:rsid w:val="00270D32"/>
    <w:rsid w:val="00271294"/>
    <w:rsid w:val="0027140E"/>
    <w:rsid w:val="00271EBA"/>
    <w:rsid w:val="00271FD9"/>
    <w:rsid w:val="002721DA"/>
    <w:rsid w:val="00272396"/>
    <w:rsid w:val="002723A6"/>
    <w:rsid w:val="00272550"/>
    <w:rsid w:val="00273436"/>
    <w:rsid w:val="00273458"/>
    <w:rsid w:val="00273DE3"/>
    <w:rsid w:val="00273F22"/>
    <w:rsid w:val="002745F1"/>
    <w:rsid w:val="00274A17"/>
    <w:rsid w:val="00275331"/>
    <w:rsid w:val="00275711"/>
    <w:rsid w:val="0027679A"/>
    <w:rsid w:val="0027711A"/>
    <w:rsid w:val="002776F3"/>
    <w:rsid w:val="002803B3"/>
    <w:rsid w:val="00280689"/>
    <w:rsid w:val="00281227"/>
    <w:rsid w:val="002818BD"/>
    <w:rsid w:val="00281F1E"/>
    <w:rsid w:val="00283029"/>
    <w:rsid w:val="00283267"/>
    <w:rsid w:val="00283815"/>
    <w:rsid w:val="00283C95"/>
    <w:rsid w:val="002843F9"/>
    <w:rsid w:val="00284589"/>
    <w:rsid w:val="00285125"/>
    <w:rsid w:val="002859FA"/>
    <w:rsid w:val="00286436"/>
    <w:rsid w:val="0028665C"/>
    <w:rsid w:val="00286C54"/>
    <w:rsid w:val="002878E7"/>
    <w:rsid w:val="002901D0"/>
    <w:rsid w:val="002902E0"/>
    <w:rsid w:val="0029144B"/>
    <w:rsid w:val="0029168B"/>
    <w:rsid w:val="00291CAF"/>
    <w:rsid w:val="00292991"/>
    <w:rsid w:val="0029330F"/>
    <w:rsid w:val="00293650"/>
    <w:rsid w:val="00294C6A"/>
    <w:rsid w:val="00294CA2"/>
    <w:rsid w:val="00295734"/>
    <w:rsid w:val="0029586C"/>
    <w:rsid w:val="0029636B"/>
    <w:rsid w:val="00297F63"/>
    <w:rsid w:val="002A0466"/>
    <w:rsid w:val="002A0478"/>
    <w:rsid w:val="002A10E0"/>
    <w:rsid w:val="002A1568"/>
    <w:rsid w:val="002A1895"/>
    <w:rsid w:val="002A2598"/>
    <w:rsid w:val="002A40E0"/>
    <w:rsid w:val="002A429E"/>
    <w:rsid w:val="002A46B3"/>
    <w:rsid w:val="002A5465"/>
    <w:rsid w:val="002A67CB"/>
    <w:rsid w:val="002A78B2"/>
    <w:rsid w:val="002A7F31"/>
    <w:rsid w:val="002B02D9"/>
    <w:rsid w:val="002B03AA"/>
    <w:rsid w:val="002B0E85"/>
    <w:rsid w:val="002B138A"/>
    <w:rsid w:val="002B270A"/>
    <w:rsid w:val="002B275A"/>
    <w:rsid w:val="002B3279"/>
    <w:rsid w:val="002B363A"/>
    <w:rsid w:val="002B3818"/>
    <w:rsid w:val="002B381F"/>
    <w:rsid w:val="002B3D97"/>
    <w:rsid w:val="002B3E96"/>
    <w:rsid w:val="002B400C"/>
    <w:rsid w:val="002B4322"/>
    <w:rsid w:val="002B4D1A"/>
    <w:rsid w:val="002B51D5"/>
    <w:rsid w:val="002B5B63"/>
    <w:rsid w:val="002B5FB7"/>
    <w:rsid w:val="002B62FA"/>
    <w:rsid w:val="002B6379"/>
    <w:rsid w:val="002B66B1"/>
    <w:rsid w:val="002B6A2C"/>
    <w:rsid w:val="002B7088"/>
    <w:rsid w:val="002B7336"/>
    <w:rsid w:val="002B7357"/>
    <w:rsid w:val="002B740E"/>
    <w:rsid w:val="002B74F6"/>
    <w:rsid w:val="002B7C54"/>
    <w:rsid w:val="002C08B5"/>
    <w:rsid w:val="002C0A7C"/>
    <w:rsid w:val="002C163D"/>
    <w:rsid w:val="002C165C"/>
    <w:rsid w:val="002C1B5C"/>
    <w:rsid w:val="002C1BD3"/>
    <w:rsid w:val="002C2994"/>
    <w:rsid w:val="002C2A07"/>
    <w:rsid w:val="002C3B10"/>
    <w:rsid w:val="002C4012"/>
    <w:rsid w:val="002C43BD"/>
    <w:rsid w:val="002C4946"/>
    <w:rsid w:val="002C5F10"/>
    <w:rsid w:val="002C626F"/>
    <w:rsid w:val="002C72AE"/>
    <w:rsid w:val="002C7A7D"/>
    <w:rsid w:val="002C7D6C"/>
    <w:rsid w:val="002C7FA2"/>
    <w:rsid w:val="002D06D9"/>
    <w:rsid w:val="002D0765"/>
    <w:rsid w:val="002D0B02"/>
    <w:rsid w:val="002D11B3"/>
    <w:rsid w:val="002D12D9"/>
    <w:rsid w:val="002D1B0C"/>
    <w:rsid w:val="002D1BA0"/>
    <w:rsid w:val="002D3226"/>
    <w:rsid w:val="002D4249"/>
    <w:rsid w:val="002D4666"/>
    <w:rsid w:val="002D5CA3"/>
    <w:rsid w:val="002D5CBF"/>
    <w:rsid w:val="002D6AD5"/>
    <w:rsid w:val="002D6F58"/>
    <w:rsid w:val="002D761B"/>
    <w:rsid w:val="002E0347"/>
    <w:rsid w:val="002E0753"/>
    <w:rsid w:val="002E0EC8"/>
    <w:rsid w:val="002E118B"/>
    <w:rsid w:val="002E176F"/>
    <w:rsid w:val="002E33C4"/>
    <w:rsid w:val="002E346D"/>
    <w:rsid w:val="002E3E93"/>
    <w:rsid w:val="002E4497"/>
    <w:rsid w:val="002E486D"/>
    <w:rsid w:val="002E568F"/>
    <w:rsid w:val="002E57AF"/>
    <w:rsid w:val="002E5AF4"/>
    <w:rsid w:val="002E5B85"/>
    <w:rsid w:val="002E5C16"/>
    <w:rsid w:val="002E608E"/>
    <w:rsid w:val="002E625A"/>
    <w:rsid w:val="002E6E33"/>
    <w:rsid w:val="002E71D8"/>
    <w:rsid w:val="002E72F2"/>
    <w:rsid w:val="002E762F"/>
    <w:rsid w:val="002E7A35"/>
    <w:rsid w:val="002F05D0"/>
    <w:rsid w:val="002F08E6"/>
    <w:rsid w:val="002F0B67"/>
    <w:rsid w:val="002F0B7D"/>
    <w:rsid w:val="002F122E"/>
    <w:rsid w:val="002F124B"/>
    <w:rsid w:val="002F1C3B"/>
    <w:rsid w:val="002F1DB5"/>
    <w:rsid w:val="002F2128"/>
    <w:rsid w:val="002F21D1"/>
    <w:rsid w:val="002F3AB1"/>
    <w:rsid w:val="002F435F"/>
    <w:rsid w:val="002F4386"/>
    <w:rsid w:val="002F4DB2"/>
    <w:rsid w:val="002F4DD2"/>
    <w:rsid w:val="002F5063"/>
    <w:rsid w:val="002F62D7"/>
    <w:rsid w:val="002F6426"/>
    <w:rsid w:val="002F66C9"/>
    <w:rsid w:val="002F6DBD"/>
    <w:rsid w:val="002F6E50"/>
    <w:rsid w:val="002F6F6B"/>
    <w:rsid w:val="002F7023"/>
    <w:rsid w:val="002F7046"/>
    <w:rsid w:val="002F78E6"/>
    <w:rsid w:val="002F7CE3"/>
    <w:rsid w:val="003008DD"/>
    <w:rsid w:val="00300AFD"/>
    <w:rsid w:val="00301524"/>
    <w:rsid w:val="00301A49"/>
    <w:rsid w:val="00302DEA"/>
    <w:rsid w:val="00302E6A"/>
    <w:rsid w:val="00303CCE"/>
    <w:rsid w:val="00305E7B"/>
    <w:rsid w:val="00307311"/>
    <w:rsid w:val="00307330"/>
    <w:rsid w:val="00307768"/>
    <w:rsid w:val="00307B2C"/>
    <w:rsid w:val="00307BF9"/>
    <w:rsid w:val="0031106E"/>
    <w:rsid w:val="00311280"/>
    <w:rsid w:val="003115DC"/>
    <w:rsid w:val="00311A1C"/>
    <w:rsid w:val="00312016"/>
    <w:rsid w:val="00312624"/>
    <w:rsid w:val="00312733"/>
    <w:rsid w:val="00313944"/>
    <w:rsid w:val="00313E0E"/>
    <w:rsid w:val="0031437E"/>
    <w:rsid w:val="0031462D"/>
    <w:rsid w:val="00314871"/>
    <w:rsid w:val="00314AC6"/>
    <w:rsid w:val="00314AFA"/>
    <w:rsid w:val="00315FB3"/>
    <w:rsid w:val="00317937"/>
    <w:rsid w:val="00317A0B"/>
    <w:rsid w:val="0032095E"/>
    <w:rsid w:val="00320ABB"/>
    <w:rsid w:val="00320B9B"/>
    <w:rsid w:val="00321022"/>
    <w:rsid w:val="003216E3"/>
    <w:rsid w:val="003217C6"/>
    <w:rsid w:val="00321892"/>
    <w:rsid w:val="00321A65"/>
    <w:rsid w:val="00321C64"/>
    <w:rsid w:val="003226D8"/>
    <w:rsid w:val="00324599"/>
    <w:rsid w:val="0032512E"/>
    <w:rsid w:val="00325B6F"/>
    <w:rsid w:val="00326BE3"/>
    <w:rsid w:val="00327812"/>
    <w:rsid w:val="003305D5"/>
    <w:rsid w:val="00330856"/>
    <w:rsid w:val="00330F9D"/>
    <w:rsid w:val="003318C5"/>
    <w:rsid w:val="00331DD2"/>
    <w:rsid w:val="003322A9"/>
    <w:rsid w:val="00332F67"/>
    <w:rsid w:val="003332B3"/>
    <w:rsid w:val="00333BD7"/>
    <w:rsid w:val="003351FC"/>
    <w:rsid w:val="003354A8"/>
    <w:rsid w:val="003355ED"/>
    <w:rsid w:val="00336435"/>
    <w:rsid w:val="003365C5"/>
    <w:rsid w:val="00336C99"/>
    <w:rsid w:val="00336D99"/>
    <w:rsid w:val="003373E9"/>
    <w:rsid w:val="00337EC3"/>
    <w:rsid w:val="00340174"/>
    <w:rsid w:val="0034065F"/>
    <w:rsid w:val="003406C7"/>
    <w:rsid w:val="00340772"/>
    <w:rsid w:val="00341115"/>
    <w:rsid w:val="0034130B"/>
    <w:rsid w:val="00341372"/>
    <w:rsid w:val="00342352"/>
    <w:rsid w:val="00342385"/>
    <w:rsid w:val="00343F4E"/>
    <w:rsid w:val="00344BF1"/>
    <w:rsid w:val="0034522C"/>
    <w:rsid w:val="00345411"/>
    <w:rsid w:val="003459FE"/>
    <w:rsid w:val="003467A2"/>
    <w:rsid w:val="003471AE"/>
    <w:rsid w:val="0034774D"/>
    <w:rsid w:val="0035068C"/>
    <w:rsid w:val="003506C6"/>
    <w:rsid w:val="00351069"/>
    <w:rsid w:val="003512B2"/>
    <w:rsid w:val="00351D41"/>
    <w:rsid w:val="00352DB6"/>
    <w:rsid w:val="00353246"/>
    <w:rsid w:val="003539B0"/>
    <w:rsid w:val="00354070"/>
    <w:rsid w:val="00354425"/>
    <w:rsid w:val="00354C16"/>
    <w:rsid w:val="00355166"/>
    <w:rsid w:val="00356A8E"/>
    <w:rsid w:val="0035707B"/>
    <w:rsid w:val="0035728D"/>
    <w:rsid w:val="00357BB3"/>
    <w:rsid w:val="00360810"/>
    <w:rsid w:val="003609D3"/>
    <w:rsid w:val="0036108F"/>
    <w:rsid w:val="003613A9"/>
    <w:rsid w:val="003624C1"/>
    <w:rsid w:val="00362F3B"/>
    <w:rsid w:val="00362FA3"/>
    <w:rsid w:val="003636C7"/>
    <w:rsid w:val="0036464C"/>
    <w:rsid w:val="0036498F"/>
    <w:rsid w:val="0036627B"/>
    <w:rsid w:val="003665EE"/>
    <w:rsid w:val="003666EB"/>
    <w:rsid w:val="003675B3"/>
    <w:rsid w:val="0036793F"/>
    <w:rsid w:val="00367A01"/>
    <w:rsid w:val="00367CAB"/>
    <w:rsid w:val="0037006D"/>
    <w:rsid w:val="0037007D"/>
    <w:rsid w:val="00370B45"/>
    <w:rsid w:val="00370E97"/>
    <w:rsid w:val="003715C9"/>
    <w:rsid w:val="00371870"/>
    <w:rsid w:val="00372394"/>
    <w:rsid w:val="0037328D"/>
    <w:rsid w:val="00373629"/>
    <w:rsid w:val="00373EAC"/>
    <w:rsid w:val="003753D2"/>
    <w:rsid w:val="003755F9"/>
    <w:rsid w:val="00375DAD"/>
    <w:rsid w:val="003760BD"/>
    <w:rsid w:val="003761EA"/>
    <w:rsid w:val="00376CC2"/>
    <w:rsid w:val="00376E13"/>
    <w:rsid w:val="0037730A"/>
    <w:rsid w:val="00377909"/>
    <w:rsid w:val="00377C69"/>
    <w:rsid w:val="00380295"/>
    <w:rsid w:val="0038053F"/>
    <w:rsid w:val="00381B52"/>
    <w:rsid w:val="00382295"/>
    <w:rsid w:val="00382509"/>
    <w:rsid w:val="003827B9"/>
    <w:rsid w:val="00383551"/>
    <w:rsid w:val="003841B8"/>
    <w:rsid w:val="003848F2"/>
    <w:rsid w:val="0038491C"/>
    <w:rsid w:val="00385429"/>
    <w:rsid w:val="00385C45"/>
    <w:rsid w:val="00386BCA"/>
    <w:rsid w:val="00387813"/>
    <w:rsid w:val="00391741"/>
    <w:rsid w:val="003917B0"/>
    <w:rsid w:val="003919D7"/>
    <w:rsid w:val="00392A34"/>
    <w:rsid w:val="003936D9"/>
    <w:rsid w:val="00393AB1"/>
    <w:rsid w:val="00393CF4"/>
    <w:rsid w:val="00397915"/>
    <w:rsid w:val="00397993"/>
    <w:rsid w:val="003A0156"/>
    <w:rsid w:val="003A01CD"/>
    <w:rsid w:val="003A0F52"/>
    <w:rsid w:val="003A0FCE"/>
    <w:rsid w:val="003A1377"/>
    <w:rsid w:val="003A1610"/>
    <w:rsid w:val="003A18B6"/>
    <w:rsid w:val="003A2483"/>
    <w:rsid w:val="003A2856"/>
    <w:rsid w:val="003A298E"/>
    <w:rsid w:val="003A3E85"/>
    <w:rsid w:val="003A3F8D"/>
    <w:rsid w:val="003A452C"/>
    <w:rsid w:val="003A487D"/>
    <w:rsid w:val="003A4F43"/>
    <w:rsid w:val="003A55DD"/>
    <w:rsid w:val="003A572A"/>
    <w:rsid w:val="003A7F67"/>
    <w:rsid w:val="003B1383"/>
    <w:rsid w:val="003B2281"/>
    <w:rsid w:val="003B264F"/>
    <w:rsid w:val="003B29CF"/>
    <w:rsid w:val="003B2ACC"/>
    <w:rsid w:val="003B3B4E"/>
    <w:rsid w:val="003B4B27"/>
    <w:rsid w:val="003B593A"/>
    <w:rsid w:val="003B6567"/>
    <w:rsid w:val="003B67A1"/>
    <w:rsid w:val="003B6E59"/>
    <w:rsid w:val="003B7C63"/>
    <w:rsid w:val="003C0541"/>
    <w:rsid w:val="003C0AB6"/>
    <w:rsid w:val="003C1784"/>
    <w:rsid w:val="003C204F"/>
    <w:rsid w:val="003C2B73"/>
    <w:rsid w:val="003C2C43"/>
    <w:rsid w:val="003C3BA7"/>
    <w:rsid w:val="003C4A33"/>
    <w:rsid w:val="003C4F7B"/>
    <w:rsid w:val="003C5AC1"/>
    <w:rsid w:val="003C5D84"/>
    <w:rsid w:val="003C5FD5"/>
    <w:rsid w:val="003C730E"/>
    <w:rsid w:val="003C7B83"/>
    <w:rsid w:val="003D0413"/>
    <w:rsid w:val="003D0BD9"/>
    <w:rsid w:val="003D11BA"/>
    <w:rsid w:val="003D17A4"/>
    <w:rsid w:val="003D1C45"/>
    <w:rsid w:val="003D3582"/>
    <w:rsid w:val="003D4F4A"/>
    <w:rsid w:val="003D50DB"/>
    <w:rsid w:val="003D57AE"/>
    <w:rsid w:val="003D704E"/>
    <w:rsid w:val="003D753E"/>
    <w:rsid w:val="003E0766"/>
    <w:rsid w:val="003E0E01"/>
    <w:rsid w:val="003E238F"/>
    <w:rsid w:val="003E2B4D"/>
    <w:rsid w:val="003E2CAA"/>
    <w:rsid w:val="003E3332"/>
    <w:rsid w:val="003E3497"/>
    <w:rsid w:val="003E3B58"/>
    <w:rsid w:val="003E42A4"/>
    <w:rsid w:val="003E4E10"/>
    <w:rsid w:val="003E58A9"/>
    <w:rsid w:val="003E64EF"/>
    <w:rsid w:val="003E7122"/>
    <w:rsid w:val="003F07F7"/>
    <w:rsid w:val="003F1200"/>
    <w:rsid w:val="003F2155"/>
    <w:rsid w:val="003F2554"/>
    <w:rsid w:val="003F2807"/>
    <w:rsid w:val="003F2ECA"/>
    <w:rsid w:val="003F30C2"/>
    <w:rsid w:val="003F3334"/>
    <w:rsid w:val="003F4065"/>
    <w:rsid w:val="003F48EF"/>
    <w:rsid w:val="003F501F"/>
    <w:rsid w:val="003F523F"/>
    <w:rsid w:val="003F5327"/>
    <w:rsid w:val="003F5B51"/>
    <w:rsid w:val="003F5D11"/>
    <w:rsid w:val="003F7AB3"/>
    <w:rsid w:val="003F7CC6"/>
    <w:rsid w:val="00400E3A"/>
    <w:rsid w:val="004010D6"/>
    <w:rsid w:val="004018F7"/>
    <w:rsid w:val="00401A93"/>
    <w:rsid w:val="00401E75"/>
    <w:rsid w:val="00402128"/>
    <w:rsid w:val="00402F37"/>
    <w:rsid w:val="004035DE"/>
    <w:rsid w:val="00403EBA"/>
    <w:rsid w:val="00404B4B"/>
    <w:rsid w:val="00404F8E"/>
    <w:rsid w:val="00405253"/>
    <w:rsid w:val="004059C1"/>
    <w:rsid w:val="004070DB"/>
    <w:rsid w:val="004073D4"/>
    <w:rsid w:val="00407773"/>
    <w:rsid w:val="00407C7A"/>
    <w:rsid w:val="00407F39"/>
    <w:rsid w:val="00410A64"/>
    <w:rsid w:val="004110C9"/>
    <w:rsid w:val="00411631"/>
    <w:rsid w:val="004118EA"/>
    <w:rsid w:val="00412C4D"/>
    <w:rsid w:val="0041301E"/>
    <w:rsid w:val="00414490"/>
    <w:rsid w:val="004153CE"/>
    <w:rsid w:val="00415AFB"/>
    <w:rsid w:val="00417200"/>
    <w:rsid w:val="00420C12"/>
    <w:rsid w:val="0042147D"/>
    <w:rsid w:val="00421740"/>
    <w:rsid w:val="004218CF"/>
    <w:rsid w:val="00423C5B"/>
    <w:rsid w:val="004254A9"/>
    <w:rsid w:val="00425C66"/>
    <w:rsid w:val="00425D93"/>
    <w:rsid w:val="00426F19"/>
    <w:rsid w:val="004270A9"/>
    <w:rsid w:val="0042730F"/>
    <w:rsid w:val="00427C95"/>
    <w:rsid w:val="00427F29"/>
    <w:rsid w:val="004303C7"/>
    <w:rsid w:val="004306B7"/>
    <w:rsid w:val="0043075C"/>
    <w:rsid w:val="004322CC"/>
    <w:rsid w:val="004327D5"/>
    <w:rsid w:val="00433D32"/>
    <w:rsid w:val="00434464"/>
    <w:rsid w:val="004347F9"/>
    <w:rsid w:val="00434CD6"/>
    <w:rsid w:val="00435F1E"/>
    <w:rsid w:val="0043642D"/>
    <w:rsid w:val="004371C9"/>
    <w:rsid w:val="00437669"/>
    <w:rsid w:val="00440058"/>
    <w:rsid w:val="00440085"/>
    <w:rsid w:val="0044052A"/>
    <w:rsid w:val="004415D8"/>
    <w:rsid w:val="004416E2"/>
    <w:rsid w:val="00442A5A"/>
    <w:rsid w:val="00443EF6"/>
    <w:rsid w:val="00444136"/>
    <w:rsid w:val="004455D5"/>
    <w:rsid w:val="004458C2"/>
    <w:rsid w:val="004468B7"/>
    <w:rsid w:val="00446B1F"/>
    <w:rsid w:val="00447597"/>
    <w:rsid w:val="004511A4"/>
    <w:rsid w:val="00451221"/>
    <w:rsid w:val="0045125F"/>
    <w:rsid w:val="004529D9"/>
    <w:rsid w:val="00452C10"/>
    <w:rsid w:val="0045352B"/>
    <w:rsid w:val="00453725"/>
    <w:rsid w:val="0045491B"/>
    <w:rsid w:val="004549E3"/>
    <w:rsid w:val="0045682A"/>
    <w:rsid w:val="0045693A"/>
    <w:rsid w:val="00456A57"/>
    <w:rsid w:val="0045770B"/>
    <w:rsid w:val="0046053A"/>
    <w:rsid w:val="00460854"/>
    <w:rsid w:val="00461DF0"/>
    <w:rsid w:val="00462632"/>
    <w:rsid w:val="00462FF1"/>
    <w:rsid w:val="00463275"/>
    <w:rsid w:val="00463C47"/>
    <w:rsid w:val="00463DEB"/>
    <w:rsid w:val="0046403F"/>
    <w:rsid w:val="00464277"/>
    <w:rsid w:val="00464637"/>
    <w:rsid w:val="00464930"/>
    <w:rsid w:val="0046585E"/>
    <w:rsid w:val="0046687C"/>
    <w:rsid w:val="00466AAF"/>
    <w:rsid w:val="004676F4"/>
    <w:rsid w:val="00467B33"/>
    <w:rsid w:val="00467DBF"/>
    <w:rsid w:val="004705CF"/>
    <w:rsid w:val="004705FC"/>
    <w:rsid w:val="004708AA"/>
    <w:rsid w:val="00470E77"/>
    <w:rsid w:val="00470FD9"/>
    <w:rsid w:val="0047107F"/>
    <w:rsid w:val="004727AB"/>
    <w:rsid w:val="00472BAC"/>
    <w:rsid w:val="00472C04"/>
    <w:rsid w:val="004737A0"/>
    <w:rsid w:val="00474186"/>
    <w:rsid w:val="00474BCC"/>
    <w:rsid w:val="00476584"/>
    <w:rsid w:val="00476DD6"/>
    <w:rsid w:val="004773AF"/>
    <w:rsid w:val="0048056B"/>
    <w:rsid w:val="004811D0"/>
    <w:rsid w:val="00481318"/>
    <w:rsid w:val="004830A8"/>
    <w:rsid w:val="004848A6"/>
    <w:rsid w:val="00485281"/>
    <w:rsid w:val="00485B1D"/>
    <w:rsid w:val="00485DA1"/>
    <w:rsid w:val="004861BD"/>
    <w:rsid w:val="0048628C"/>
    <w:rsid w:val="00486365"/>
    <w:rsid w:val="004867D2"/>
    <w:rsid w:val="00486C39"/>
    <w:rsid w:val="00486D6A"/>
    <w:rsid w:val="004878E0"/>
    <w:rsid w:val="00487DC7"/>
    <w:rsid w:val="00490F6E"/>
    <w:rsid w:val="00490F7F"/>
    <w:rsid w:val="0049199A"/>
    <w:rsid w:val="00491CFE"/>
    <w:rsid w:val="0049211C"/>
    <w:rsid w:val="00492243"/>
    <w:rsid w:val="0049267F"/>
    <w:rsid w:val="00492746"/>
    <w:rsid w:val="004935DD"/>
    <w:rsid w:val="0049464C"/>
    <w:rsid w:val="00494722"/>
    <w:rsid w:val="00494819"/>
    <w:rsid w:val="00494CD4"/>
    <w:rsid w:val="004953A3"/>
    <w:rsid w:val="004960B5"/>
    <w:rsid w:val="00496901"/>
    <w:rsid w:val="004969CE"/>
    <w:rsid w:val="004A07B6"/>
    <w:rsid w:val="004A0CAF"/>
    <w:rsid w:val="004A1359"/>
    <w:rsid w:val="004A1496"/>
    <w:rsid w:val="004A17D3"/>
    <w:rsid w:val="004A1F31"/>
    <w:rsid w:val="004A281C"/>
    <w:rsid w:val="004A33E0"/>
    <w:rsid w:val="004A343F"/>
    <w:rsid w:val="004A3A55"/>
    <w:rsid w:val="004A3D6A"/>
    <w:rsid w:val="004A3F2C"/>
    <w:rsid w:val="004A43D4"/>
    <w:rsid w:val="004A4699"/>
    <w:rsid w:val="004A4A17"/>
    <w:rsid w:val="004A5394"/>
    <w:rsid w:val="004A6347"/>
    <w:rsid w:val="004A66D6"/>
    <w:rsid w:val="004A6C01"/>
    <w:rsid w:val="004A7B2D"/>
    <w:rsid w:val="004B0265"/>
    <w:rsid w:val="004B119C"/>
    <w:rsid w:val="004B136C"/>
    <w:rsid w:val="004B2785"/>
    <w:rsid w:val="004B30A8"/>
    <w:rsid w:val="004B313A"/>
    <w:rsid w:val="004B3390"/>
    <w:rsid w:val="004B3410"/>
    <w:rsid w:val="004B34E9"/>
    <w:rsid w:val="004B3C68"/>
    <w:rsid w:val="004B4D64"/>
    <w:rsid w:val="004B52EC"/>
    <w:rsid w:val="004B6CBE"/>
    <w:rsid w:val="004C065F"/>
    <w:rsid w:val="004C127D"/>
    <w:rsid w:val="004C1647"/>
    <w:rsid w:val="004C1922"/>
    <w:rsid w:val="004C1C4E"/>
    <w:rsid w:val="004C32FF"/>
    <w:rsid w:val="004C4115"/>
    <w:rsid w:val="004C5D52"/>
    <w:rsid w:val="004C613D"/>
    <w:rsid w:val="004C6CEE"/>
    <w:rsid w:val="004C7EDE"/>
    <w:rsid w:val="004C7F94"/>
    <w:rsid w:val="004D0517"/>
    <w:rsid w:val="004D097D"/>
    <w:rsid w:val="004D0A0E"/>
    <w:rsid w:val="004D2527"/>
    <w:rsid w:val="004D2F65"/>
    <w:rsid w:val="004D3224"/>
    <w:rsid w:val="004D3D1E"/>
    <w:rsid w:val="004D3D4F"/>
    <w:rsid w:val="004D41C6"/>
    <w:rsid w:val="004D4236"/>
    <w:rsid w:val="004D4397"/>
    <w:rsid w:val="004D4A5A"/>
    <w:rsid w:val="004D4FA6"/>
    <w:rsid w:val="004D5211"/>
    <w:rsid w:val="004D52F4"/>
    <w:rsid w:val="004D5C70"/>
    <w:rsid w:val="004D7F79"/>
    <w:rsid w:val="004E109F"/>
    <w:rsid w:val="004E20F1"/>
    <w:rsid w:val="004E2354"/>
    <w:rsid w:val="004E26E2"/>
    <w:rsid w:val="004E3C21"/>
    <w:rsid w:val="004E3C8F"/>
    <w:rsid w:val="004E45D9"/>
    <w:rsid w:val="004E4B8D"/>
    <w:rsid w:val="004E519D"/>
    <w:rsid w:val="004E5FB5"/>
    <w:rsid w:val="004E67A0"/>
    <w:rsid w:val="004E68D7"/>
    <w:rsid w:val="004E7F93"/>
    <w:rsid w:val="004F0234"/>
    <w:rsid w:val="004F139C"/>
    <w:rsid w:val="004F14E9"/>
    <w:rsid w:val="004F2B21"/>
    <w:rsid w:val="004F3926"/>
    <w:rsid w:val="004F4881"/>
    <w:rsid w:val="004F4F19"/>
    <w:rsid w:val="004F60E9"/>
    <w:rsid w:val="004F6ED0"/>
    <w:rsid w:val="004F70C4"/>
    <w:rsid w:val="004F73EE"/>
    <w:rsid w:val="004F741E"/>
    <w:rsid w:val="004F7B6E"/>
    <w:rsid w:val="004F7BBC"/>
    <w:rsid w:val="004F7D9C"/>
    <w:rsid w:val="005008EF"/>
    <w:rsid w:val="00500BF7"/>
    <w:rsid w:val="00501015"/>
    <w:rsid w:val="005017D6"/>
    <w:rsid w:val="00501A8E"/>
    <w:rsid w:val="00501C72"/>
    <w:rsid w:val="005028BA"/>
    <w:rsid w:val="00502EFA"/>
    <w:rsid w:val="005032BB"/>
    <w:rsid w:val="005038B3"/>
    <w:rsid w:val="00504B55"/>
    <w:rsid w:val="00507731"/>
    <w:rsid w:val="00507FE8"/>
    <w:rsid w:val="00510003"/>
    <w:rsid w:val="005106CC"/>
    <w:rsid w:val="00510EAC"/>
    <w:rsid w:val="00511437"/>
    <w:rsid w:val="005120D4"/>
    <w:rsid w:val="00512703"/>
    <w:rsid w:val="0051343B"/>
    <w:rsid w:val="00513710"/>
    <w:rsid w:val="00513F2B"/>
    <w:rsid w:val="00514636"/>
    <w:rsid w:val="00514CF4"/>
    <w:rsid w:val="00514DC1"/>
    <w:rsid w:val="00515181"/>
    <w:rsid w:val="0051541F"/>
    <w:rsid w:val="005154F2"/>
    <w:rsid w:val="00515F50"/>
    <w:rsid w:val="00516419"/>
    <w:rsid w:val="00516DE5"/>
    <w:rsid w:val="005170BF"/>
    <w:rsid w:val="0052064D"/>
    <w:rsid w:val="00520D58"/>
    <w:rsid w:val="0052114B"/>
    <w:rsid w:val="0052119F"/>
    <w:rsid w:val="00521C49"/>
    <w:rsid w:val="00521FB2"/>
    <w:rsid w:val="00522D0E"/>
    <w:rsid w:val="00522E48"/>
    <w:rsid w:val="00523843"/>
    <w:rsid w:val="00523BB9"/>
    <w:rsid w:val="00523D47"/>
    <w:rsid w:val="005240A5"/>
    <w:rsid w:val="0052427A"/>
    <w:rsid w:val="0052471A"/>
    <w:rsid w:val="00524B10"/>
    <w:rsid w:val="00524E8C"/>
    <w:rsid w:val="00525444"/>
    <w:rsid w:val="005254E7"/>
    <w:rsid w:val="005259C7"/>
    <w:rsid w:val="00525C1C"/>
    <w:rsid w:val="005260E4"/>
    <w:rsid w:val="00526244"/>
    <w:rsid w:val="00526CA5"/>
    <w:rsid w:val="00526FDE"/>
    <w:rsid w:val="00527AB9"/>
    <w:rsid w:val="00527BB6"/>
    <w:rsid w:val="00531823"/>
    <w:rsid w:val="00532373"/>
    <w:rsid w:val="00532547"/>
    <w:rsid w:val="005332A5"/>
    <w:rsid w:val="005333D8"/>
    <w:rsid w:val="00533A39"/>
    <w:rsid w:val="00533D2A"/>
    <w:rsid w:val="00533FCC"/>
    <w:rsid w:val="00534477"/>
    <w:rsid w:val="0053459E"/>
    <w:rsid w:val="00534686"/>
    <w:rsid w:val="0053473B"/>
    <w:rsid w:val="00534A82"/>
    <w:rsid w:val="00534AA2"/>
    <w:rsid w:val="00534DBB"/>
    <w:rsid w:val="0053686E"/>
    <w:rsid w:val="0053788D"/>
    <w:rsid w:val="0054078A"/>
    <w:rsid w:val="005414D0"/>
    <w:rsid w:val="00541C4F"/>
    <w:rsid w:val="005420CA"/>
    <w:rsid w:val="00542BF5"/>
    <w:rsid w:val="005439A1"/>
    <w:rsid w:val="00543FA8"/>
    <w:rsid w:val="00545704"/>
    <w:rsid w:val="005458DC"/>
    <w:rsid w:val="005460C4"/>
    <w:rsid w:val="0054635B"/>
    <w:rsid w:val="00547157"/>
    <w:rsid w:val="0054731B"/>
    <w:rsid w:val="00547584"/>
    <w:rsid w:val="0054792A"/>
    <w:rsid w:val="00547D9E"/>
    <w:rsid w:val="00547E15"/>
    <w:rsid w:val="00550102"/>
    <w:rsid w:val="005507D5"/>
    <w:rsid w:val="0055111D"/>
    <w:rsid w:val="00551FB6"/>
    <w:rsid w:val="005537EF"/>
    <w:rsid w:val="0055399E"/>
    <w:rsid w:val="00554CD2"/>
    <w:rsid w:val="0055520C"/>
    <w:rsid w:val="0055535C"/>
    <w:rsid w:val="00555C73"/>
    <w:rsid w:val="00555EDE"/>
    <w:rsid w:val="0055623D"/>
    <w:rsid w:val="00557115"/>
    <w:rsid w:val="00557B7E"/>
    <w:rsid w:val="00560C58"/>
    <w:rsid w:val="005626B4"/>
    <w:rsid w:val="005626F1"/>
    <w:rsid w:val="00562B4F"/>
    <w:rsid w:val="00563757"/>
    <w:rsid w:val="00563A36"/>
    <w:rsid w:val="00563A7A"/>
    <w:rsid w:val="00563B02"/>
    <w:rsid w:val="00564128"/>
    <w:rsid w:val="00564754"/>
    <w:rsid w:val="00564BE7"/>
    <w:rsid w:val="00564DAB"/>
    <w:rsid w:val="00564F60"/>
    <w:rsid w:val="005652E3"/>
    <w:rsid w:val="00565368"/>
    <w:rsid w:val="005653A7"/>
    <w:rsid w:val="00565D62"/>
    <w:rsid w:val="00566656"/>
    <w:rsid w:val="0056681B"/>
    <w:rsid w:val="00566C3D"/>
    <w:rsid w:val="00567866"/>
    <w:rsid w:val="005700DA"/>
    <w:rsid w:val="0057035A"/>
    <w:rsid w:val="00570D44"/>
    <w:rsid w:val="00571345"/>
    <w:rsid w:val="00571369"/>
    <w:rsid w:val="005717DD"/>
    <w:rsid w:val="00571D61"/>
    <w:rsid w:val="00571D94"/>
    <w:rsid w:val="0057219B"/>
    <w:rsid w:val="0057307F"/>
    <w:rsid w:val="005730CA"/>
    <w:rsid w:val="00573FC1"/>
    <w:rsid w:val="00574308"/>
    <w:rsid w:val="0057573C"/>
    <w:rsid w:val="0057594F"/>
    <w:rsid w:val="00576107"/>
    <w:rsid w:val="00576CBD"/>
    <w:rsid w:val="005774F1"/>
    <w:rsid w:val="005776D6"/>
    <w:rsid w:val="005776DA"/>
    <w:rsid w:val="00577CAD"/>
    <w:rsid w:val="00580830"/>
    <w:rsid w:val="00580E8E"/>
    <w:rsid w:val="0058162D"/>
    <w:rsid w:val="0058164C"/>
    <w:rsid w:val="00581F33"/>
    <w:rsid w:val="005823D3"/>
    <w:rsid w:val="005828EE"/>
    <w:rsid w:val="005829E8"/>
    <w:rsid w:val="00582CE3"/>
    <w:rsid w:val="00582F10"/>
    <w:rsid w:val="00584C04"/>
    <w:rsid w:val="005852BE"/>
    <w:rsid w:val="00585BDB"/>
    <w:rsid w:val="00586B55"/>
    <w:rsid w:val="00586C6B"/>
    <w:rsid w:val="00586FB2"/>
    <w:rsid w:val="005871E2"/>
    <w:rsid w:val="0058725A"/>
    <w:rsid w:val="0059065E"/>
    <w:rsid w:val="00590B08"/>
    <w:rsid w:val="005912B8"/>
    <w:rsid w:val="00592677"/>
    <w:rsid w:val="0059346D"/>
    <w:rsid w:val="00594423"/>
    <w:rsid w:val="00594A5A"/>
    <w:rsid w:val="00594D3C"/>
    <w:rsid w:val="00594F75"/>
    <w:rsid w:val="005955C9"/>
    <w:rsid w:val="00595B5F"/>
    <w:rsid w:val="00595DA8"/>
    <w:rsid w:val="00595E0B"/>
    <w:rsid w:val="00595F25"/>
    <w:rsid w:val="00597165"/>
    <w:rsid w:val="0059726A"/>
    <w:rsid w:val="00597D8F"/>
    <w:rsid w:val="00597E78"/>
    <w:rsid w:val="00597FC5"/>
    <w:rsid w:val="005A014C"/>
    <w:rsid w:val="005A05C4"/>
    <w:rsid w:val="005A0EA1"/>
    <w:rsid w:val="005A0F74"/>
    <w:rsid w:val="005A1257"/>
    <w:rsid w:val="005A1EED"/>
    <w:rsid w:val="005A2224"/>
    <w:rsid w:val="005A25FD"/>
    <w:rsid w:val="005A30ED"/>
    <w:rsid w:val="005A360B"/>
    <w:rsid w:val="005A3C11"/>
    <w:rsid w:val="005A3C49"/>
    <w:rsid w:val="005A4965"/>
    <w:rsid w:val="005A4E32"/>
    <w:rsid w:val="005A512F"/>
    <w:rsid w:val="005A68F5"/>
    <w:rsid w:val="005A762E"/>
    <w:rsid w:val="005A7C53"/>
    <w:rsid w:val="005B044D"/>
    <w:rsid w:val="005B12A0"/>
    <w:rsid w:val="005B1D10"/>
    <w:rsid w:val="005B2DFF"/>
    <w:rsid w:val="005B36D5"/>
    <w:rsid w:val="005B4A97"/>
    <w:rsid w:val="005B5926"/>
    <w:rsid w:val="005B59F4"/>
    <w:rsid w:val="005B5B4C"/>
    <w:rsid w:val="005B5DE4"/>
    <w:rsid w:val="005B62E4"/>
    <w:rsid w:val="005C0D28"/>
    <w:rsid w:val="005C146C"/>
    <w:rsid w:val="005C180A"/>
    <w:rsid w:val="005C1A92"/>
    <w:rsid w:val="005C1ABB"/>
    <w:rsid w:val="005C1E67"/>
    <w:rsid w:val="005C29F6"/>
    <w:rsid w:val="005C302D"/>
    <w:rsid w:val="005C336C"/>
    <w:rsid w:val="005C395F"/>
    <w:rsid w:val="005C3AF8"/>
    <w:rsid w:val="005C3BEC"/>
    <w:rsid w:val="005C5252"/>
    <w:rsid w:val="005C5475"/>
    <w:rsid w:val="005C5715"/>
    <w:rsid w:val="005C59C8"/>
    <w:rsid w:val="005C5FC8"/>
    <w:rsid w:val="005C606C"/>
    <w:rsid w:val="005C6CF3"/>
    <w:rsid w:val="005C6E15"/>
    <w:rsid w:val="005C6E29"/>
    <w:rsid w:val="005C70B4"/>
    <w:rsid w:val="005C7632"/>
    <w:rsid w:val="005C7772"/>
    <w:rsid w:val="005C78FF"/>
    <w:rsid w:val="005C7C52"/>
    <w:rsid w:val="005D0AAD"/>
    <w:rsid w:val="005D4D33"/>
    <w:rsid w:val="005D5159"/>
    <w:rsid w:val="005D5D20"/>
    <w:rsid w:val="005D6D96"/>
    <w:rsid w:val="005D73B9"/>
    <w:rsid w:val="005D74C1"/>
    <w:rsid w:val="005E0123"/>
    <w:rsid w:val="005E1C08"/>
    <w:rsid w:val="005E23D0"/>
    <w:rsid w:val="005E2746"/>
    <w:rsid w:val="005E34B2"/>
    <w:rsid w:val="005E3690"/>
    <w:rsid w:val="005E3830"/>
    <w:rsid w:val="005E4142"/>
    <w:rsid w:val="005E43B2"/>
    <w:rsid w:val="005E4F72"/>
    <w:rsid w:val="005F01D0"/>
    <w:rsid w:val="005F0386"/>
    <w:rsid w:val="005F0419"/>
    <w:rsid w:val="005F18D6"/>
    <w:rsid w:val="005F2E8A"/>
    <w:rsid w:val="005F2F6F"/>
    <w:rsid w:val="005F35CB"/>
    <w:rsid w:val="005F47A7"/>
    <w:rsid w:val="005F48DF"/>
    <w:rsid w:val="005F4F6C"/>
    <w:rsid w:val="005F5B5A"/>
    <w:rsid w:val="005F5CE5"/>
    <w:rsid w:val="005F5D2B"/>
    <w:rsid w:val="005F6836"/>
    <w:rsid w:val="005F72F3"/>
    <w:rsid w:val="005F736E"/>
    <w:rsid w:val="005F78A7"/>
    <w:rsid w:val="0060070A"/>
    <w:rsid w:val="00600A8A"/>
    <w:rsid w:val="00600DB0"/>
    <w:rsid w:val="00601018"/>
    <w:rsid w:val="00601526"/>
    <w:rsid w:val="00601777"/>
    <w:rsid w:val="00601E11"/>
    <w:rsid w:val="006032C4"/>
    <w:rsid w:val="00603A6B"/>
    <w:rsid w:val="00603B0D"/>
    <w:rsid w:val="00604033"/>
    <w:rsid w:val="00606452"/>
    <w:rsid w:val="00606CC3"/>
    <w:rsid w:val="00606CFE"/>
    <w:rsid w:val="00607879"/>
    <w:rsid w:val="00607ECD"/>
    <w:rsid w:val="00610173"/>
    <w:rsid w:val="00610BC8"/>
    <w:rsid w:val="006111C7"/>
    <w:rsid w:val="00611A0C"/>
    <w:rsid w:val="00611A31"/>
    <w:rsid w:val="00612218"/>
    <w:rsid w:val="00612B83"/>
    <w:rsid w:val="00612BE9"/>
    <w:rsid w:val="00613657"/>
    <w:rsid w:val="00613A3F"/>
    <w:rsid w:val="00614EBD"/>
    <w:rsid w:val="00615598"/>
    <w:rsid w:val="00615D88"/>
    <w:rsid w:val="00616870"/>
    <w:rsid w:val="00616888"/>
    <w:rsid w:val="006173A6"/>
    <w:rsid w:val="0062007A"/>
    <w:rsid w:val="006205B2"/>
    <w:rsid w:val="00621DC1"/>
    <w:rsid w:val="00621F3E"/>
    <w:rsid w:val="006223AB"/>
    <w:rsid w:val="00623AEF"/>
    <w:rsid w:val="00624642"/>
    <w:rsid w:val="0062496D"/>
    <w:rsid w:val="006249FA"/>
    <w:rsid w:val="00624BE4"/>
    <w:rsid w:val="00624D19"/>
    <w:rsid w:val="0062529C"/>
    <w:rsid w:val="006262D6"/>
    <w:rsid w:val="006263DE"/>
    <w:rsid w:val="00626747"/>
    <w:rsid w:val="00627F16"/>
    <w:rsid w:val="006308BA"/>
    <w:rsid w:val="00630F7D"/>
    <w:rsid w:val="00631680"/>
    <w:rsid w:val="00634040"/>
    <w:rsid w:val="00636BDF"/>
    <w:rsid w:val="00637203"/>
    <w:rsid w:val="006376DF"/>
    <w:rsid w:val="00637F13"/>
    <w:rsid w:val="00640E7F"/>
    <w:rsid w:val="0064159E"/>
    <w:rsid w:val="0064195F"/>
    <w:rsid w:val="006429CD"/>
    <w:rsid w:val="00642D51"/>
    <w:rsid w:val="00643053"/>
    <w:rsid w:val="00643454"/>
    <w:rsid w:val="00643B97"/>
    <w:rsid w:val="00643F65"/>
    <w:rsid w:val="006443E5"/>
    <w:rsid w:val="00644457"/>
    <w:rsid w:val="0064493C"/>
    <w:rsid w:val="00644B71"/>
    <w:rsid w:val="0064573E"/>
    <w:rsid w:val="00646D3E"/>
    <w:rsid w:val="00647498"/>
    <w:rsid w:val="00647E67"/>
    <w:rsid w:val="00650815"/>
    <w:rsid w:val="0065165C"/>
    <w:rsid w:val="006516C6"/>
    <w:rsid w:val="006519AF"/>
    <w:rsid w:val="006520E6"/>
    <w:rsid w:val="00652DC8"/>
    <w:rsid w:val="006530D4"/>
    <w:rsid w:val="00653432"/>
    <w:rsid w:val="00653434"/>
    <w:rsid w:val="00653DA6"/>
    <w:rsid w:val="00654223"/>
    <w:rsid w:val="0065457A"/>
    <w:rsid w:val="006547CF"/>
    <w:rsid w:val="00655D0E"/>
    <w:rsid w:val="00656117"/>
    <w:rsid w:val="00657656"/>
    <w:rsid w:val="0065765F"/>
    <w:rsid w:val="00657B00"/>
    <w:rsid w:val="00660132"/>
    <w:rsid w:val="00660611"/>
    <w:rsid w:val="00660AD2"/>
    <w:rsid w:val="00660B1F"/>
    <w:rsid w:val="00660ED8"/>
    <w:rsid w:val="0066108F"/>
    <w:rsid w:val="006611D6"/>
    <w:rsid w:val="006631A0"/>
    <w:rsid w:val="006649AA"/>
    <w:rsid w:val="006653AF"/>
    <w:rsid w:val="00665A6E"/>
    <w:rsid w:val="00666083"/>
    <w:rsid w:val="00666C0D"/>
    <w:rsid w:val="00666FAB"/>
    <w:rsid w:val="00667A25"/>
    <w:rsid w:val="00667A8A"/>
    <w:rsid w:val="00670121"/>
    <w:rsid w:val="00670655"/>
    <w:rsid w:val="006707F0"/>
    <w:rsid w:val="0067084D"/>
    <w:rsid w:val="00672287"/>
    <w:rsid w:val="00672905"/>
    <w:rsid w:val="0067454B"/>
    <w:rsid w:val="00675873"/>
    <w:rsid w:val="00675FA1"/>
    <w:rsid w:val="0067663E"/>
    <w:rsid w:val="00676E54"/>
    <w:rsid w:val="006778FD"/>
    <w:rsid w:val="00677ACB"/>
    <w:rsid w:val="00677EBB"/>
    <w:rsid w:val="00677F0D"/>
    <w:rsid w:val="006804A5"/>
    <w:rsid w:val="00680785"/>
    <w:rsid w:val="00680B09"/>
    <w:rsid w:val="00680E44"/>
    <w:rsid w:val="00680EA1"/>
    <w:rsid w:val="0068129E"/>
    <w:rsid w:val="00681418"/>
    <w:rsid w:val="00681807"/>
    <w:rsid w:val="006818B7"/>
    <w:rsid w:val="00681EFD"/>
    <w:rsid w:val="00685650"/>
    <w:rsid w:val="00686038"/>
    <w:rsid w:val="00687B03"/>
    <w:rsid w:val="00687ED8"/>
    <w:rsid w:val="00687FBE"/>
    <w:rsid w:val="0069058B"/>
    <w:rsid w:val="006906FA"/>
    <w:rsid w:val="0069098F"/>
    <w:rsid w:val="006915F3"/>
    <w:rsid w:val="006917C2"/>
    <w:rsid w:val="00691B2A"/>
    <w:rsid w:val="00691E16"/>
    <w:rsid w:val="00692226"/>
    <w:rsid w:val="006933E5"/>
    <w:rsid w:val="00693817"/>
    <w:rsid w:val="00693E7F"/>
    <w:rsid w:val="006940A7"/>
    <w:rsid w:val="00694434"/>
    <w:rsid w:val="00695A5F"/>
    <w:rsid w:val="00695FB5"/>
    <w:rsid w:val="00696469"/>
    <w:rsid w:val="006965ED"/>
    <w:rsid w:val="00696692"/>
    <w:rsid w:val="00696B58"/>
    <w:rsid w:val="0069723E"/>
    <w:rsid w:val="0069741B"/>
    <w:rsid w:val="006A0225"/>
    <w:rsid w:val="006A04F2"/>
    <w:rsid w:val="006A0EA5"/>
    <w:rsid w:val="006A160E"/>
    <w:rsid w:val="006A16AD"/>
    <w:rsid w:val="006A2767"/>
    <w:rsid w:val="006A2A2C"/>
    <w:rsid w:val="006A3142"/>
    <w:rsid w:val="006A3CDB"/>
    <w:rsid w:val="006A3CE2"/>
    <w:rsid w:val="006A3F35"/>
    <w:rsid w:val="006A68CD"/>
    <w:rsid w:val="006A7C18"/>
    <w:rsid w:val="006A7E00"/>
    <w:rsid w:val="006B00BE"/>
    <w:rsid w:val="006B2A07"/>
    <w:rsid w:val="006B34E9"/>
    <w:rsid w:val="006B3584"/>
    <w:rsid w:val="006B3AB4"/>
    <w:rsid w:val="006B3E39"/>
    <w:rsid w:val="006B4547"/>
    <w:rsid w:val="006B6A74"/>
    <w:rsid w:val="006B7BAB"/>
    <w:rsid w:val="006B7C25"/>
    <w:rsid w:val="006C02E6"/>
    <w:rsid w:val="006C0353"/>
    <w:rsid w:val="006C1D88"/>
    <w:rsid w:val="006C1E06"/>
    <w:rsid w:val="006C2050"/>
    <w:rsid w:val="006C2556"/>
    <w:rsid w:val="006C290C"/>
    <w:rsid w:val="006C2999"/>
    <w:rsid w:val="006C3301"/>
    <w:rsid w:val="006C355C"/>
    <w:rsid w:val="006C3ECD"/>
    <w:rsid w:val="006C4BDD"/>
    <w:rsid w:val="006C529E"/>
    <w:rsid w:val="006C6EA2"/>
    <w:rsid w:val="006C799F"/>
    <w:rsid w:val="006D009B"/>
    <w:rsid w:val="006D07F6"/>
    <w:rsid w:val="006D0830"/>
    <w:rsid w:val="006D0D9C"/>
    <w:rsid w:val="006D1920"/>
    <w:rsid w:val="006D1C83"/>
    <w:rsid w:val="006D20AF"/>
    <w:rsid w:val="006D484B"/>
    <w:rsid w:val="006D4D5B"/>
    <w:rsid w:val="006D52D6"/>
    <w:rsid w:val="006D5AE4"/>
    <w:rsid w:val="006D6445"/>
    <w:rsid w:val="006D7332"/>
    <w:rsid w:val="006D73DA"/>
    <w:rsid w:val="006D7D37"/>
    <w:rsid w:val="006E08B2"/>
    <w:rsid w:val="006E0D09"/>
    <w:rsid w:val="006E0F8F"/>
    <w:rsid w:val="006E1B7E"/>
    <w:rsid w:val="006E32F2"/>
    <w:rsid w:val="006E6766"/>
    <w:rsid w:val="006E6A1F"/>
    <w:rsid w:val="006E6FCC"/>
    <w:rsid w:val="006E7168"/>
    <w:rsid w:val="006E71B3"/>
    <w:rsid w:val="006E734D"/>
    <w:rsid w:val="006F08E8"/>
    <w:rsid w:val="006F1007"/>
    <w:rsid w:val="006F22C3"/>
    <w:rsid w:val="006F3263"/>
    <w:rsid w:val="006F3366"/>
    <w:rsid w:val="006F3C58"/>
    <w:rsid w:val="006F59DC"/>
    <w:rsid w:val="006F6048"/>
    <w:rsid w:val="006F61AE"/>
    <w:rsid w:val="006F6A81"/>
    <w:rsid w:val="006F70DC"/>
    <w:rsid w:val="006F72FB"/>
    <w:rsid w:val="006F7354"/>
    <w:rsid w:val="006F7479"/>
    <w:rsid w:val="00700762"/>
    <w:rsid w:val="00700B42"/>
    <w:rsid w:val="00702A48"/>
    <w:rsid w:val="00702CBF"/>
    <w:rsid w:val="00702FAE"/>
    <w:rsid w:val="0070301B"/>
    <w:rsid w:val="00703125"/>
    <w:rsid w:val="00703CE7"/>
    <w:rsid w:val="007049E4"/>
    <w:rsid w:val="00707742"/>
    <w:rsid w:val="007077D4"/>
    <w:rsid w:val="007078E7"/>
    <w:rsid w:val="00707EFC"/>
    <w:rsid w:val="007118BA"/>
    <w:rsid w:val="007122E9"/>
    <w:rsid w:val="00712B47"/>
    <w:rsid w:val="00712CF2"/>
    <w:rsid w:val="00712EA2"/>
    <w:rsid w:val="00713540"/>
    <w:rsid w:val="0071398F"/>
    <w:rsid w:val="00713B83"/>
    <w:rsid w:val="00714243"/>
    <w:rsid w:val="007144D8"/>
    <w:rsid w:val="007144E3"/>
    <w:rsid w:val="00714CF2"/>
    <w:rsid w:val="00716CA9"/>
    <w:rsid w:val="0071722B"/>
    <w:rsid w:val="00717CD0"/>
    <w:rsid w:val="00717D3C"/>
    <w:rsid w:val="007205D0"/>
    <w:rsid w:val="00720BDA"/>
    <w:rsid w:val="0072115B"/>
    <w:rsid w:val="007217C0"/>
    <w:rsid w:val="00721801"/>
    <w:rsid w:val="00721CA0"/>
    <w:rsid w:val="0072221F"/>
    <w:rsid w:val="007228CE"/>
    <w:rsid w:val="00722943"/>
    <w:rsid w:val="00722BB7"/>
    <w:rsid w:val="007235CB"/>
    <w:rsid w:val="00723795"/>
    <w:rsid w:val="007239CB"/>
    <w:rsid w:val="00723A10"/>
    <w:rsid w:val="007256DF"/>
    <w:rsid w:val="00726611"/>
    <w:rsid w:val="0072728D"/>
    <w:rsid w:val="00727F2B"/>
    <w:rsid w:val="00730123"/>
    <w:rsid w:val="00730501"/>
    <w:rsid w:val="007305B9"/>
    <w:rsid w:val="00730A26"/>
    <w:rsid w:val="007331A8"/>
    <w:rsid w:val="00733ACA"/>
    <w:rsid w:val="00733C3B"/>
    <w:rsid w:val="00734834"/>
    <w:rsid w:val="007349AB"/>
    <w:rsid w:val="00734B8E"/>
    <w:rsid w:val="00734E4F"/>
    <w:rsid w:val="0073646C"/>
    <w:rsid w:val="007365E7"/>
    <w:rsid w:val="00736763"/>
    <w:rsid w:val="00736955"/>
    <w:rsid w:val="00737640"/>
    <w:rsid w:val="0074009C"/>
    <w:rsid w:val="0074078C"/>
    <w:rsid w:val="00740A5F"/>
    <w:rsid w:val="00741702"/>
    <w:rsid w:val="00741770"/>
    <w:rsid w:val="0074179D"/>
    <w:rsid w:val="007418B7"/>
    <w:rsid w:val="00741FAE"/>
    <w:rsid w:val="0074250B"/>
    <w:rsid w:val="00742553"/>
    <w:rsid w:val="0074310C"/>
    <w:rsid w:val="007433DE"/>
    <w:rsid w:val="00743FD7"/>
    <w:rsid w:val="007447A9"/>
    <w:rsid w:val="007460F1"/>
    <w:rsid w:val="00746594"/>
    <w:rsid w:val="00747CF2"/>
    <w:rsid w:val="00747D6A"/>
    <w:rsid w:val="00747DCB"/>
    <w:rsid w:val="0075002E"/>
    <w:rsid w:val="00750067"/>
    <w:rsid w:val="00751655"/>
    <w:rsid w:val="00751A9C"/>
    <w:rsid w:val="00751E74"/>
    <w:rsid w:val="007521D3"/>
    <w:rsid w:val="00752226"/>
    <w:rsid w:val="007525D1"/>
    <w:rsid w:val="00752FCD"/>
    <w:rsid w:val="00752FD9"/>
    <w:rsid w:val="007533DA"/>
    <w:rsid w:val="00753D1F"/>
    <w:rsid w:val="00753DA4"/>
    <w:rsid w:val="00754FEA"/>
    <w:rsid w:val="007556F1"/>
    <w:rsid w:val="0075739C"/>
    <w:rsid w:val="00757B26"/>
    <w:rsid w:val="00757E19"/>
    <w:rsid w:val="007603C9"/>
    <w:rsid w:val="00761486"/>
    <w:rsid w:val="00761C24"/>
    <w:rsid w:val="00761CA1"/>
    <w:rsid w:val="00762452"/>
    <w:rsid w:val="00762642"/>
    <w:rsid w:val="0076303E"/>
    <w:rsid w:val="00764216"/>
    <w:rsid w:val="00764805"/>
    <w:rsid w:val="007661BA"/>
    <w:rsid w:val="007661BE"/>
    <w:rsid w:val="007668CA"/>
    <w:rsid w:val="00766918"/>
    <w:rsid w:val="00766F43"/>
    <w:rsid w:val="00766FFD"/>
    <w:rsid w:val="007670DB"/>
    <w:rsid w:val="00767388"/>
    <w:rsid w:val="00767659"/>
    <w:rsid w:val="00767B42"/>
    <w:rsid w:val="007709F8"/>
    <w:rsid w:val="007715CA"/>
    <w:rsid w:val="0077227A"/>
    <w:rsid w:val="0077341C"/>
    <w:rsid w:val="00773643"/>
    <w:rsid w:val="00773BB3"/>
    <w:rsid w:val="007748B9"/>
    <w:rsid w:val="00774FB2"/>
    <w:rsid w:val="00774FD0"/>
    <w:rsid w:val="00775818"/>
    <w:rsid w:val="00775AA9"/>
    <w:rsid w:val="007762C7"/>
    <w:rsid w:val="00776BD0"/>
    <w:rsid w:val="00777285"/>
    <w:rsid w:val="00777405"/>
    <w:rsid w:val="007801E0"/>
    <w:rsid w:val="00781008"/>
    <w:rsid w:val="00781110"/>
    <w:rsid w:val="007811B2"/>
    <w:rsid w:val="007811C8"/>
    <w:rsid w:val="00781BA2"/>
    <w:rsid w:val="00781C3F"/>
    <w:rsid w:val="00781FB4"/>
    <w:rsid w:val="00782243"/>
    <w:rsid w:val="007832DF"/>
    <w:rsid w:val="00783D68"/>
    <w:rsid w:val="0078426D"/>
    <w:rsid w:val="0078444C"/>
    <w:rsid w:val="00784D26"/>
    <w:rsid w:val="00784E92"/>
    <w:rsid w:val="00786532"/>
    <w:rsid w:val="00786A79"/>
    <w:rsid w:val="00786FED"/>
    <w:rsid w:val="00787030"/>
    <w:rsid w:val="007877DC"/>
    <w:rsid w:val="00790F6D"/>
    <w:rsid w:val="0079131F"/>
    <w:rsid w:val="0079200E"/>
    <w:rsid w:val="00792575"/>
    <w:rsid w:val="00792B7B"/>
    <w:rsid w:val="00794E50"/>
    <w:rsid w:val="0079533A"/>
    <w:rsid w:val="007960A1"/>
    <w:rsid w:val="007963DD"/>
    <w:rsid w:val="00797E5F"/>
    <w:rsid w:val="007A0698"/>
    <w:rsid w:val="007A07A9"/>
    <w:rsid w:val="007A0FEF"/>
    <w:rsid w:val="007A1E2B"/>
    <w:rsid w:val="007A1FC4"/>
    <w:rsid w:val="007A2102"/>
    <w:rsid w:val="007A2B08"/>
    <w:rsid w:val="007A2DB7"/>
    <w:rsid w:val="007A315B"/>
    <w:rsid w:val="007A36B7"/>
    <w:rsid w:val="007A3D75"/>
    <w:rsid w:val="007A3EBC"/>
    <w:rsid w:val="007A48B5"/>
    <w:rsid w:val="007A4A29"/>
    <w:rsid w:val="007A5134"/>
    <w:rsid w:val="007A596A"/>
    <w:rsid w:val="007A5C59"/>
    <w:rsid w:val="007A60AE"/>
    <w:rsid w:val="007A67D4"/>
    <w:rsid w:val="007A7498"/>
    <w:rsid w:val="007A7CC1"/>
    <w:rsid w:val="007B06C5"/>
    <w:rsid w:val="007B07BA"/>
    <w:rsid w:val="007B0AF2"/>
    <w:rsid w:val="007B2B77"/>
    <w:rsid w:val="007B2E35"/>
    <w:rsid w:val="007B39DF"/>
    <w:rsid w:val="007B45E5"/>
    <w:rsid w:val="007B56A9"/>
    <w:rsid w:val="007B5BA2"/>
    <w:rsid w:val="007B621A"/>
    <w:rsid w:val="007B6BAB"/>
    <w:rsid w:val="007B7007"/>
    <w:rsid w:val="007B7099"/>
    <w:rsid w:val="007B7585"/>
    <w:rsid w:val="007B763D"/>
    <w:rsid w:val="007B7F8B"/>
    <w:rsid w:val="007C0082"/>
    <w:rsid w:val="007C01FF"/>
    <w:rsid w:val="007C04FD"/>
    <w:rsid w:val="007C057A"/>
    <w:rsid w:val="007C130E"/>
    <w:rsid w:val="007C13FD"/>
    <w:rsid w:val="007C158F"/>
    <w:rsid w:val="007C22BE"/>
    <w:rsid w:val="007C231A"/>
    <w:rsid w:val="007C36D8"/>
    <w:rsid w:val="007C3A5B"/>
    <w:rsid w:val="007C595E"/>
    <w:rsid w:val="007C72D1"/>
    <w:rsid w:val="007C74ED"/>
    <w:rsid w:val="007C750A"/>
    <w:rsid w:val="007C7DA8"/>
    <w:rsid w:val="007D0190"/>
    <w:rsid w:val="007D038F"/>
    <w:rsid w:val="007D0549"/>
    <w:rsid w:val="007D1625"/>
    <w:rsid w:val="007D1740"/>
    <w:rsid w:val="007D1A3E"/>
    <w:rsid w:val="007D24DE"/>
    <w:rsid w:val="007D2A0F"/>
    <w:rsid w:val="007D36A3"/>
    <w:rsid w:val="007D3DEE"/>
    <w:rsid w:val="007D45EB"/>
    <w:rsid w:val="007D4B5A"/>
    <w:rsid w:val="007D56CB"/>
    <w:rsid w:val="007D58B2"/>
    <w:rsid w:val="007D5C34"/>
    <w:rsid w:val="007D672C"/>
    <w:rsid w:val="007D67AB"/>
    <w:rsid w:val="007D6F3F"/>
    <w:rsid w:val="007D7005"/>
    <w:rsid w:val="007D702B"/>
    <w:rsid w:val="007D76EF"/>
    <w:rsid w:val="007E0921"/>
    <w:rsid w:val="007E0D4B"/>
    <w:rsid w:val="007E123C"/>
    <w:rsid w:val="007E1B20"/>
    <w:rsid w:val="007E1D3F"/>
    <w:rsid w:val="007E37FA"/>
    <w:rsid w:val="007E385B"/>
    <w:rsid w:val="007E3B0B"/>
    <w:rsid w:val="007E3CD0"/>
    <w:rsid w:val="007E3DFD"/>
    <w:rsid w:val="007E42F2"/>
    <w:rsid w:val="007E46BA"/>
    <w:rsid w:val="007E477B"/>
    <w:rsid w:val="007E56DD"/>
    <w:rsid w:val="007E5833"/>
    <w:rsid w:val="007E5AE1"/>
    <w:rsid w:val="007E5BCA"/>
    <w:rsid w:val="007E64E0"/>
    <w:rsid w:val="007E6BBC"/>
    <w:rsid w:val="007E769A"/>
    <w:rsid w:val="007F0329"/>
    <w:rsid w:val="007F0558"/>
    <w:rsid w:val="007F1259"/>
    <w:rsid w:val="007F162E"/>
    <w:rsid w:val="007F39DB"/>
    <w:rsid w:val="007F3C6B"/>
    <w:rsid w:val="007F3D04"/>
    <w:rsid w:val="007F4375"/>
    <w:rsid w:val="007F4F79"/>
    <w:rsid w:val="007F5401"/>
    <w:rsid w:val="007F5734"/>
    <w:rsid w:val="007F5816"/>
    <w:rsid w:val="007F5C1F"/>
    <w:rsid w:val="007F5EA2"/>
    <w:rsid w:val="007F623D"/>
    <w:rsid w:val="007F703A"/>
    <w:rsid w:val="00800795"/>
    <w:rsid w:val="008009B6"/>
    <w:rsid w:val="00800A37"/>
    <w:rsid w:val="00801559"/>
    <w:rsid w:val="008017B1"/>
    <w:rsid w:val="00801E61"/>
    <w:rsid w:val="00801EF3"/>
    <w:rsid w:val="00801F93"/>
    <w:rsid w:val="00802297"/>
    <w:rsid w:val="0080242A"/>
    <w:rsid w:val="00802DE9"/>
    <w:rsid w:val="0080319C"/>
    <w:rsid w:val="008038A9"/>
    <w:rsid w:val="008041D2"/>
    <w:rsid w:val="008042D4"/>
    <w:rsid w:val="008049B7"/>
    <w:rsid w:val="0080531C"/>
    <w:rsid w:val="0080575D"/>
    <w:rsid w:val="00806454"/>
    <w:rsid w:val="00806594"/>
    <w:rsid w:val="008066D3"/>
    <w:rsid w:val="00806C76"/>
    <w:rsid w:val="00806F87"/>
    <w:rsid w:val="008107B3"/>
    <w:rsid w:val="00810866"/>
    <w:rsid w:val="00811C1E"/>
    <w:rsid w:val="008135AA"/>
    <w:rsid w:val="00814D0C"/>
    <w:rsid w:val="00817001"/>
    <w:rsid w:val="00817751"/>
    <w:rsid w:val="008209E6"/>
    <w:rsid w:val="00821B0C"/>
    <w:rsid w:val="00822D19"/>
    <w:rsid w:val="0082406F"/>
    <w:rsid w:val="00825D92"/>
    <w:rsid w:val="008265B9"/>
    <w:rsid w:val="0082768E"/>
    <w:rsid w:val="00827E6C"/>
    <w:rsid w:val="00827E96"/>
    <w:rsid w:val="00831692"/>
    <w:rsid w:val="00831753"/>
    <w:rsid w:val="00831BDE"/>
    <w:rsid w:val="008328C0"/>
    <w:rsid w:val="00832C2B"/>
    <w:rsid w:val="00833408"/>
    <w:rsid w:val="008336A2"/>
    <w:rsid w:val="00833A67"/>
    <w:rsid w:val="00833D10"/>
    <w:rsid w:val="008361DA"/>
    <w:rsid w:val="00837F8C"/>
    <w:rsid w:val="008402C6"/>
    <w:rsid w:val="008414BE"/>
    <w:rsid w:val="00841A3D"/>
    <w:rsid w:val="00841DF5"/>
    <w:rsid w:val="00842762"/>
    <w:rsid w:val="00843A1C"/>
    <w:rsid w:val="00843D46"/>
    <w:rsid w:val="00843F20"/>
    <w:rsid w:val="00844806"/>
    <w:rsid w:val="00844913"/>
    <w:rsid w:val="0084499F"/>
    <w:rsid w:val="00844BAE"/>
    <w:rsid w:val="008453DD"/>
    <w:rsid w:val="00845469"/>
    <w:rsid w:val="0084593C"/>
    <w:rsid w:val="00845D1F"/>
    <w:rsid w:val="00846A81"/>
    <w:rsid w:val="00846D16"/>
    <w:rsid w:val="008473A6"/>
    <w:rsid w:val="00847916"/>
    <w:rsid w:val="0085099A"/>
    <w:rsid w:val="0085124A"/>
    <w:rsid w:val="00851D9E"/>
    <w:rsid w:val="00851FAC"/>
    <w:rsid w:val="00852CB6"/>
    <w:rsid w:val="00853144"/>
    <w:rsid w:val="00854031"/>
    <w:rsid w:val="008540EC"/>
    <w:rsid w:val="00855071"/>
    <w:rsid w:val="00855236"/>
    <w:rsid w:val="0085534F"/>
    <w:rsid w:val="00855525"/>
    <w:rsid w:val="00855819"/>
    <w:rsid w:val="00855CB7"/>
    <w:rsid w:val="00856FE1"/>
    <w:rsid w:val="00857492"/>
    <w:rsid w:val="00857778"/>
    <w:rsid w:val="008579E9"/>
    <w:rsid w:val="0086009B"/>
    <w:rsid w:val="00863AAA"/>
    <w:rsid w:val="00863DFD"/>
    <w:rsid w:val="00864128"/>
    <w:rsid w:val="008650AB"/>
    <w:rsid w:val="008655E1"/>
    <w:rsid w:val="00865CDF"/>
    <w:rsid w:val="00865EFB"/>
    <w:rsid w:val="00866382"/>
    <w:rsid w:val="00867C59"/>
    <w:rsid w:val="00870874"/>
    <w:rsid w:val="00870B7F"/>
    <w:rsid w:val="008712CF"/>
    <w:rsid w:val="00871969"/>
    <w:rsid w:val="0087199F"/>
    <w:rsid w:val="00872EAF"/>
    <w:rsid w:val="008733FD"/>
    <w:rsid w:val="00873AEC"/>
    <w:rsid w:val="00874CD6"/>
    <w:rsid w:val="00874D48"/>
    <w:rsid w:val="00874EBA"/>
    <w:rsid w:val="00875164"/>
    <w:rsid w:val="0087621D"/>
    <w:rsid w:val="008764C5"/>
    <w:rsid w:val="00876CDD"/>
    <w:rsid w:val="008773F1"/>
    <w:rsid w:val="00877B25"/>
    <w:rsid w:val="00880E95"/>
    <w:rsid w:val="0088128C"/>
    <w:rsid w:val="008822CE"/>
    <w:rsid w:val="008830C0"/>
    <w:rsid w:val="00883746"/>
    <w:rsid w:val="00884563"/>
    <w:rsid w:val="00885282"/>
    <w:rsid w:val="008853C7"/>
    <w:rsid w:val="00885640"/>
    <w:rsid w:val="008862FC"/>
    <w:rsid w:val="008908F5"/>
    <w:rsid w:val="00890957"/>
    <w:rsid w:val="0089128D"/>
    <w:rsid w:val="008921C0"/>
    <w:rsid w:val="00892E0F"/>
    <w:rsid w:val="008930E6"/>
    <w:rsid w:val="00893BC2"/>
    <w:rsid w:val="00894C05"/>
    <w:rsid w:val="00896801"/>
    <w:rsid w:val="0089774A"/>
    <w:rsid w:val="00897946"/>
    <w:rsid w:val="008A0532"/>
    <w:rsid w:val="008A05C2"/>
    <w:rsid w:val="008A133A"/>
    <w:rsid w:val="008A13B9"/>
    <w:rsid w:val="008A1455"/>
    <w:rsid w:val="008A15DC"/>
    <w:rsid w:val="008A1E57"/>
    <w:rsid w:val="008A236A"/>
    <w:rsid w:val="008A2707"/>
    <w:rsid w:val="008A28F6"/>
    <w:rsid w:val="008A3321"/>
    <w:rsid w:val="008A3A77"/>
    <w:rsid w:val="008A5F78"/>
    <w:rsid w:val="008A61E6"/>
    <w:rsid w:val="008A6859"/>
    <w:rsid w:val="008A78B1"/>
    <w:rsid w:val="008B0C37"/>
    <w:rsid w:val="008B0CC4"/>
    <w:rsid w:val="008B1209"/>
    <w:rsid w:val="008B13F3"/>
    <w:rsid w:val="008B1A2E"/>
    <w:rsid w:val="008B1F4C"/>
    <w:rsid w:val="008B2ADF"/>
    <w:rsid w:val="008B3888"/>
    <w:rsid w:val="008B4069"/>
    <w:rsid w:val="008B41D3"/>
    <w:rsid w:val="008B4428"/>
    <w:rsid w:val="008B5662"/>
    <w:rsid w:val="008B6E57"/>
    <w:rsid w:val="008B7120"/>
    <w:rsid w:val="008B7381"/>
    <w:rsid w:val="008B7DD1"/>
    <w:rsid w:val="008C07F3"/>
    <w:rsid w:val="008C0CBD"/>
    <w:rsid w:val="008C127A"/>
    <w:rsid w:val="008C16B9"/>
    <w:rsid w:val="008C16CA"/>
    <w:rsid w:val="008C1716"/>
    <w:rsid w:val="008C22D4"/>
    <w:rsid w:val="008C2BA9"/>
    <w:rsid w:val="008C2D85"/>
    <w:rsid w:val="008C2DD2"/>
    <w:rsid w:val="008C2FAC"/>
    <w:rsid w:val="008C30C6"/>
    <w:rsid w:val="008C3AA5"/>
    <w:rsid w:val="008C4AF7"/>
    <w:rsid w:val="008C4EEF"/>
    <w:rsid w:val="008C526F"/>
    <w:rsid w:val="008C5296"/>
    <w:rsid w:val="008C5379"/>
    <w:rsid w:val="008C5BD1"/>
    <w:rsid w:val="008C5FD0"/>
    <w:rsid w:val="008C6096"/>
    <w:rsid w:val="008C60C2"/>
    <w:rsid w:val="008C6971"/>
    <w:rsid w:val="008C69ED"/>
    <w:rsid w:val="008C6C4E"/>
    <w:rsid w:val="008C6F03"/>
    <w:rsid w:val="008C713D"/>
    <w:rsid w:val="008C779D"/>
    <w:rsid w:val="008D0003"/>
    <w:rsid w:val="008D059C"/>
    <w:rsid w:val="008D0BF2"/>
    <w:rsid w:val="008D13CE"/>
    <w:rsid w:val="008D1BF8"/>
    <w:rsid w:val="008D1E99"/>
    <w:rsid w:val="008D1F0A"/>
    <w:rsid w:val="008D2A94"/>
    <w:rsid w:val="008D35A6"/>
    <w:rsid w:val="008D508E"/>
    <w:rsid w:val="008D54D9"/>
    <w:rsid w:val="008D607D"/>
    <w:rsid w:val="008D66B0"/>
    <w:rsid w:val="008D6783"/>
    <w:rsid w:val="008D6F5B"/>
    <w:rsid w:val="008D6FDC"/>
    <w:rsid w:val="008D760E"/>
    <w:rsid w:val="008D7B8D"/>
    <w:rsid w:val="008E016C"/>
    <w:rsid w:val="008E0B11"/>
    <w:rsid w:val="008E1360"/>
    <w:rsid w:val="008E13D2"/>
    <w:rsid w:val="008E1542"/>
    <w:rsid w:val="008E2B94"/>
    <w:rsid w:val="008E4350"/>
    <w:rsid w:val="008E4A2A"/>
    <w:rsid w:val="008E4EBE"/>
    <w:rsid w:val="008E53B6"/>
    <w:rsid w:val="008E60D6"/>
    <w:rsid w:val="008E60FF"/>
    <w:rsid w:val="008E7E45"/>
    <w:rsid w:val="008F1161"/>
    <w:rsid w:val="008F16FA"/>
    <w:rsid w:val="008F1773"/>
    <w:rsid w:val="008F1B3C"/>
    <w:rsid w:val="008F2229"/>
    <w:rsid w:val="008F321E"/>
    <w:rsid w:val="008F3575"/>
    <w:rsid w:val="008F35FB"/>
    <w:rsid w:val="008F4B28"/>
    <w:rsid w:val="008F4E37"/>
    <w:rsid w:val="008F509A"/>
    <w:rsid w:val="008F5209"/>
    <w:rsid w:val="008F5664"/>
    <w:rsid w:val="008F5ABF"/>
    <w:rsid w:val="008F5AE1"/>
    <w:rsid w:val="008F5BC0"/>
    <w:rsid w:val="008F750F"/>
    <w:rsid w:val="008F7769"/>
    <w:rsid w:val="00900346"/>
    <w:rsid w:val="0090037C"/>
    <w:rsid w:val="009008A5"/>
    <w:rsid w:val="00900EF0"/>
    <w:rsid w:val="00900F29"/>
    <w:rsid w:val="009015E4"/>
    <w:rsid w:val="0090217A"/>
    <w:rsid w:val="00902393"/>
    <w:rsid w:val="009025F3"/>
    <w:rsid w:val="00902A38"/>
    <w:rsid w:val="00902BF0"/>
    <w:rsid w:val="00902E59"/>
    <w:rsid w:val="00902FF2"/>
    <w:rsid w:val="009035A0"/>
    <w:rsid w:val="00903AC3"/>
    <w:rsid w:val="0090423F"/>
    <w:rsid w:val="0090500F"/>
    <w:rsid w:val="00905300"/>
    <w:rsid w:val="0090534D"/>
    <w:rsid w:val="009077F1"/>
    <w:rsid w:val="00907C10"/>
    <w:rsid w:val="00911797"/>
    <w:rsid w:val="009124CB"/>
    <w:rsid w:val="009124F9"/>
    <w:rsid w:val="00912BF9"/>
    <w:rsid w:val="009139D3"/>
    <w:rsid w:val="00913CF3"/>
    <w:rsid w:val="0091431F"/>
    <w:rsid w:val="009143ED"/>
    <w:rsid w:val="00915232"/>
    <w:rsid w:val="00915C07"/>
    <w:rsid w:val="00916ECA"/>
    <w:rsid w:val="00917A9E"/>
    <w:rsid w:val="00917ABD"/>
    <w:rsid w:val="00917EFC"/>
    <w:rsid w:val="00921E05"/>
    <w:rsid w:val="0092374C"/>
    <w:rsid w:val="00924B95"/>
    <w:rsid w:val="009267D1"/>
    <w:rsid w:val="00926CEA"/>
    <w:rsid w:val="00926DC7"/>
    <w:rsid w:val="00926F29"/>
    <w:rsid w:val="009274A6"/>
    <w:rsid w:val="009274AC"/>
    <w:rsid w:val="00927EFD"/>
    <w:rsid w:val="009301BF"/>
    <w:rsid w:val="009301D1"/>
    <w:rsid w:val="009307C2"/>
    <w:rsid w:val="00930DAE"/>
    <w:rsid w:val="00931152"/>
    <w:rsid w:val="009317F1"/>
    <w:rsid w:val="009328E7"/>
    <w:rsid w:val="00932F10"/>
    <w:rsid w:val="00932FD5"/>
    <w:rsid w:val="00933F1E"/>
    <w:rsid w:val="00935070"/>
    <w:rsid w:val="00935A78"/>
    <w:rsid w:val="00935E06"/>
    <w:rsid w:val="00935FDF"/>
    <w:rsid w:val="009375C1"/>
    <w:rsid w:val="00941072"/>
    <w:rsid w:val="00941B90"/>
    <w:rsid w:val="00942254"/>
    <w:rsid w:val="009424F9"/>
    <w:rsid w:val="00942561"/>
    <w:rsid w:val="00943776"/>
    <w:rsid w:val="00944B60"/>
    <w:rsid w:val="00944E2E"/>
    <w:rsid w:val="00945394"/>
    <w:rsid w:val="00946605"/>
    <w:rsid w:val="0094697A"/>
    <w:rsid w:val="0094748E"/>
    <w:rsid w:val="00947CE5"/>
    <w:rsid w:val="0095031F"/>
    <w:rsid w:val="0095285C"/>
    <w:rsid w:val="00952910"/>
    <w:rsid w:val="00953884"/>
    <w:rsid w:val="00953CE5"/>
    <w:rsid w:val="00953F55"/>
    <w:rsid w:val="00954388"/>
    <w:rsid w:val="009549A8"/>
    <w:rsid w:val="00954FF2"/>
    <w:rsid w:val="00955146"/>
    <w:rsid w:val="00955357"/>
    <w:rsid w:val="00955403"/>
    <w:rsid w:val="00955EAD"/>
    <w:rsid w:val="00956C50"/>
    <w:rsid w:val="00957B6C"/>
    <w:rsid w:val="00957C75"/>
    <w:rsid w:val="00957FD0"/>
    <w:rsid w:val="009614A1"/>
    <w:rsid w:val="00963814"/>
    <w:rsid w:val="00964ED9"/>
    <w:rsid w:val="00965708"/>
    <w:rsid w:val="00965D6F"/>
    <w:rsid w:val="009706E9"/>
    <w:rsid w:val="009719CA"/>
    <w:rsid w:val="0097274F"/>
    <w:rsid w:val="009731CA"/>
    <w:rsid w:val="00973C24"/>
    <w:rsid w:val="00974274"/>
    <w:rsid w:val="00974A2A"/>
    <w:rsid w:val="00975125"/>
    <w:rsid w:val="009772A0"/>
    <w:rsid w:val="0097776C"/>
    <w:rsid w:val="00977E3E"/>
    <w:rsid w:val="00977F7B"/>
    <w:rsid w:val="00977FED"/>
    <w:rsid w:val="009802D3"/>
    <w:rsid w:val="00982DB2"/>
    <w:rsid w:val="0098399B"/>
    <w:rsid w:val="0098424E"/>
    <w:rsid w:val="009842BC"/>
    <w:rsid w:val="0098434D"/>
    <w:rsid w:val="009847C1"/>
    <w:rsid w:val="009848ED"/>
    <w:rsid w:val="0098562A"/>
    <w:rsid w:val="0098680C"/>
    <w:rsid w:val="0098683F"/>
    <w:rsid w:val="00986AA4"/>
    <w:rsid w:val="00986FF5"/>
    <w:rsid w:val="0098748B"/>
    <w:rsid w:val="009906DF"/>
    <w:rsid w:val="00991A1F"/>
    <w:rsid w:val="009922F9"/>
    <w:rsid w:val="00992405"/>
    <w:rsid w:val="00992A8F"/>
    <w:rsid w:val="00992FF3"/>
    <w:rsid w:val="00993B34"/>
    <w:rsid w:val="00993B36"/>
    <w:rsid w:val="00993CBF"/>
    <w:rsid w:val="0099424B"/>
    <w:rsid w:val="009944BE"/>
    <w:rsid w:val="00995121"/>
    <w:rsid w:val="00995AA8"/>
    <w:rsid w:val="00996D08"/>
    <w:rsid w:val="009974C5"/>
    <w:rsid w:val="0099768A"/>
    <w:rsid w:val="00997AEF"/>
    <w:rsid w:val="00997D7D"/>
    <w:rsid w:val="009A035E"/>
    <w:rsid w:val="009A1BF3"/>
    <w:rsid w:val="009A1F17"/>
    <w:rsid w:val="009A2BC4"/>
    <w:rsid w:val="009A2FC2"/>
    <w:rsid w:val="009A322F"/>
    <w:rsid w:val="009A3817"/>
    <w:rsid w:val="009A3E47"/>
    <w:rsid w:val="009A43B9"/>
    <w:rsid w:val="009A4FDB"/>
    <w:rsid w:val="009A56EE"/>
    <w:rsid w:val="009A5A14"/>
    <w:rsid w:val="009A670E"/>
    <w:rsid w:val="009A73BC"/>
    <w:rsid w:val="009A7E76"/>
    <w:rsid w:val="009B002A"/>
    <w:rsid w:val="009B070B"/>
    <w:rsid w:val="009B1A20"/>
    <w:rsid w:val="009B1F50"/>
    <w:rsid w:val="009B2284"/>
    <w:rsid w:val="009B2339"/>
    <w:rsid w:val="009B26DB"/>
    <w:rsid w:val="009B33C7"/>
    <w:rsid w:val="009B40CC"/>
    <w:rsid w:val="009B4B5C"/>
    <w:rsid w:val="009B4E1D"/>
    <w:rsid w:val="009B4E2D"/>
    <w:rsid w:val="009B5199"/>
    <w:rsid w:val="009B57BB"/>
    <w:rsid w:val="009B71DC"/>
    <w:rsid w:val="009B7931"/>
    <w:rsid w:val="009B797D"/>
    <w:rsid w:val="009C0990"/>
    <w:rsid w:val="009C0A86"/>
    <w:rsid w:val="009C14E9"/>
    <w:rsid w:val="009C2580"/>
    <w:rsid w:val="009C29E7"/>
    <w:rsid w:val="009C3217"/>
    <w:rsid w:val="009C521C"/>
    <w:rsid w:val="009C5B33"/>
    <w:rsid w:val="009C7634"/>
    <w:rsid w:val="009C7AB4"/>
    <w:rsid w:val="009C7C7B"/>
    <w:rsid w:val="009C7F58"/>
    <w:rsid w:val="009D027E"/>
    <w:rsid w:val="009D0A6B"/>
    <w:rsid w:val="009D0F48"/>
    <w:rsid w:val="009D12CD"/>
    <w:rsid w:val="009D14F4"/>
    <w:rsid w:val="009D1754"/>
    <w:rsid w:val="009D2C5E"/>
    <w:rsid w:val="009D3292"/>
    <w:rsid w:val="009D3467"/>
    <w:rsid w:val="009D453F"/>
    <w:rsid w:val="009D4E96"/>
    <w:rsid w:val="009D60CE"/>
    <w:rsid w:val="009D7A8D"/>
    <w:rsid w:val="009E01A1"/>
    <w:rsid w:val="009E0C95"/>
    <w:rsid w:val="009E1352"/>
    <w:rsid w:val="009E1575"/>
    <w:rsid w:val="009E1DD1"/>
    <w:rsid w:val="009E22EB"/>
    <w:rsid w:val="009E2692"/>
    <w:rsid w:val="009E35CE"/>
    <w:rsid w:val="009E4A8F"/>
    <w:rsid w:val="009E4D9F"/>
    <w:rsid w:val="009E56E8"/>
    <w:rsid w:val="009E6306"/>
    <w:rsid w:val="009E6631"/>
    <w:rsid w:val="009E70E7"/>
    <w:rsid w:val="009E764E"/>
    <w:rsid w:val="009E78EE"/>
    <w:rsid w:val="009F1A3D"/>
    <w:rsid w:val="009F2CE5"/>
    <w:rsid w:val="009F2D00"/>
    <w:rsid w:val="009F2E96"/>
    <w:rsid w:val="009F31B8"/>
    <w:rsid w:val="009F32E5"/>
    <w:rsid w:val="009F5B47"/>
    <w:rsid w:val="009F61B8"/>
    <w:rsid w:val="009F6F8A"/>
    <w:rsid w:val="009F7879"/>
    <w:rsid w:val="009F7C9B"/>
    <w:rsid w:val="00A005F0"/>
    <w:rsid w:val="00A00ED6"/>
    <w:rsid w:val="00A015AB"/>
    <w:rsid w:val="00A01FCE"/>
    <w:rsid w:val="00A02319"/>
    <w:rsid w:val="00A02A94"/>
    <w:rsid w:val="00A0382B"/>
    <w:rsid w:val="00A03D4E"/>
    <w:rsid w:val="00A0472C"/>
    <w:rsid w:val="00A04954"/>
    <w:rsid w:val="00A0580B"/>
    <w:rsid w:val="00A06F22"/>
    <w:rsid w:val="00A06FCD"/>
    <w:rsid w:val="00A07A96"/>
    <w:rsid w:val="00A1074D"/>
    <w:rsid w:val="00A10ACB"/>
    <w:rsid w:val="00A11740"/>
    <w:rsid w:val="00A120F7"/>
    <w:rsid w:val="00A1358D"/>
    <w:rsid w:val="00A14168"/>
    <w:rsid w:val="00A141CB"/>
    <w:rsid w:val="00A1490D"/>
    <w:rsid w:val="00A14A32"/>
    <w:rsid w:val="00A15258"/>
    <w:rsid w:val="00A15376"/>
    <w:rsid w:val="00A159E0"/>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0CDC"/>
    <w:rsid w:val="00A31076"/>
    <w:rsid w:val="00A31541"/>
    <w:rsid w:val="00A325BA"/>
    <w:rsid w:val="00A3352C"/>
    <w:rsid w:val="00A33B05"/>
    <w:rsid w:val="00A33B5B"/>
    <w:rsid w:val="00A340D8"/>
    <w:rsid w:val="00A34AF3"/>
    <w:rsid w:val="00A350E5"/>
    <w:rsid w:val="00A3521A"/>
    <w:rsid w:val="00A35A7F"/>
    <w:rsid w:val="00A36AFB"/>
    <w:rsid w:val="00A370D2"/>
    <w:rsid w:val="00A375F4"/>
    <w:rsid w:val="00A37C7B"/>
    <w:rsid w:val="00A37CD0"/>
    <w:rsid w:val="00A37D70"/>
    <w:rsid w:val="00A37EE4"/>
    <w:rsid w:val="00A40626"/>
    <w:rsid w:val="00A41578"/>
    <w:rsid w:val="00A4175F"/>
    <w:rsid w:val="00A427B9"/>
    <w:rsid w:val="00A435D6"/>
    <w:rsid w:val="00A439F3"/>
    <w:rsid w:val="00A43F20"/>
    <w:rsid w:val="00A43FF5"/>
    <w:rsid w:val="00A44099"/>
    <w:rsid w:val="00A44346"/>
    <w:rsid w:val="00A44376"/>
    <w:rsid w:val="00A44383"/>
    <w:rsid w:val="00A457E6"/>
    <w:rsid w:val="00A45A33"/>
    <w:rsid w:val="00A4763C"/>
    <w:rsid w:val="00A50395"/>
    <w:rsid w:val="00A5080B"/>
    <w:rsid w:val="00A51601"/>
    <w:rsid w:val="00A51834"/>
    <w:rsid w:val="00A51A88"/>
    <w:rsid w:val="00A5234A"/>
    <w:rsid w:val="00A539DD"/>
    <w:rsid w:val="00A5410B"/>
    <w:rsid w:val="00A54DD2"/>
    <w:rsid w:val="00A5534B"/>
    <w:rsid w:val="00A56B92"/>
    <w:rsid w:val="00A56D1E"/>
    <w:rsid w:val="00A56F37"/>
    <w:rsid w:val="00A60175"/>
    <w:rsid w:val="00A60301"/>
    <w:rsid w:val="00A60A90"/>
    <w:rsid w:val="00A60E37"/>
    <w:rsid w:val="00A60E44"/>
    <w:rsid w:val="00A61F94"/>
    <w:rsid w:val="00A6229A"/>
    <w:rsid w:val="00A62772"/>
    <w:rsid w:val="00A62905"/>
    <w:rsid w:val="00A639E7"/>
    <w:rsid w:val="00A64937"/>
    <w:rsid w:val="00A65917"/>
    <w:rsid w:val="00A6618D"/>
    <w:rsid w:val="00A67339"/>
    <w:rsid w:val="00A67ED0"/>
    <w:rsid w:val="00A7143E"/>
    <w:rsid w:val="00A71943"/>
    <w:rsid w:val="00A71E44"/>
    <w:rsid w:val="00A72510"/>
    <w:rsid w:val="00A72747"/>
    <w:rsid w:val="00A72BE8"/>
    <w:rsid w:val="00A734CA"/>
    <w:rsid w:val="00A739BD"/>
    <w:rsid w:val="00A73F0E"/>
    <w:rsid w:val="00A74207"/>
    <w:rsid w:val="00A74441"/>
    <w:rsid w:val="00A7496E"/>
    <w:rsid w:val="00A765CC"/>
    <w:rsid w:val="00A76B56"/>
    <w:rsid w:val="00A80CBB"/>
    <w:rsid w:val="00A80ED0"/>
    <w:rsid w:val="00A81D1E"/>
    <w:rsid w:val="00A82220"/>
    <w:rsid w:val="00A83966"/>
    <w:rsid w:val="00A85ABD"/>
    <w:rsid w:val="00A861CD"/>
    <w:rsid w:val="00A863A7"/>
    <w:rsid w:val="00A903F6"/>
    <w:rsid w:val="00A9210E"/>
    <w:rsid w:val="00A92493"/>
    <w:rsid w:val="00A92AB3"/>
    <w:rsid w:val="00A9309D"/>
    <w:rsid w:val="00A93D8D"/>
    <w:rsid w:val="00A9462C"/>
    <w:rsid w:val="00A94ECC"/>
    <w:rsid w:val="00A9510C"/>
    <w:rsid w:val="00A95AD3"/>
    <w:rsid w:val="00A95B9A"/>
    <w:rsid w:val="00A9630B"/>
    <w:rsid w:val="00A9630E"/>
    <w:rsid w:val="00A963FF"/>
    <w:rsid w:val="00A976A4"/>
    <w:rsid w:val="00A9788C"/>
    <w:rsid w:val="00AA0B44"/>
    <w:rsid w:val="00AA0DAE"/>
    <w:rsid w:val="00AA0E40"/>
    <w:rsid w:val="00AA1316"/>
    <w:rsid w:val="00AA175C"/>
    <w:rsid w:val="00AA38DA"/>
    <w:rsid w:val="00AA50FB"/>
    <w:rsid w:val="00AA5BF3"/>
    <w:rsid w:val="00AA6816"/>
    <w:rsid w:val="00AA742E"/>
    <w:rsid w:val="00AA7F40"/>
    <w:rsid w:val="00AB0355"/>
    <w:rsid w:val="00AB0F84"/>
    <w:rsid w:val="00AB0F9F"/>
    <w:rsid w:val="00AB0FA3"/>
    <w:rsid w:val="00AB271C"/>
    <w:rsid w:val="00AB2834"/>
    <w:rsid w:val="00AB307C"/>
    <w:rsid w:val="00AB32B7"/>
    <w:rsid w:val="00AB3426"/>
    <w:rsid w:val="00AB346A"/>
    <w:rsid w:val="00AB359B"/>
    <w:rsid w:val="00AB3BFD"/>
    <w:rsid w:val="00AB4C42"/>
    <w:rsid w:val="00AB4D9D"/>
    <w:rsid w:val="00AB6368"/>
    <w:rsid w:val="00AB6B13"/>
    <w:rsid w:val="00AB6E09"/>
    <w:rsid w:val="00AB70D4"/>
    <w:rsid w:val="00AB746C"/>
    <w:rsid w:val="00AC0415"/>
    <w:rsid w:val="00AC06A7"/>
    <w:rsid w:val="00AC17E6"/>
    <w:rsid w:val="00AC1957"/>
    <w:rsid w:val="00AC199E"/>
    <w:rsid w:val="00AC1C2A"/>
    <w:rsid w:val="00AC22E4"/>
    <w:rsid w:val="00AC2981"/>
    <w:rsid w:val="00AC2F5A"/>
    <w:rsid w:val="00AC418A"/>
    <w:rsid w:val="00AC537F"/>
    <w:rsid w:val="00AC768D"/>
    <w:rsid w:val="00AC7C9F"/>
    <w:rsid w:val="00AD02E0"/>
    <w:rsid w:val="00AD209F"/>
    <w:rsid w:val="00AD2D63"/>
    <w:rsid w:val="00AD5528"/>
    <w:rsid w:val="00AD5FE7"/>
    <w:rsid w:val="00AE0063"/>
    <w:rsid w:val="00AE04AB"/>
    <w:rsid w:val="00AE0562"/>
    <w:rsid w:val="00AE112B"/>
    <w:rsid w:val="00AE160C"/>
    <w:rsid w:val="00AE184B"/>
    <w:rsid w:val="00AE1859"/>
    <w:rsid w:val="00AE1C2C"/>
    <w:rsid w:val="00AE1CA4"/>
    <w:rsid w:val="00AE1CED"/>
    <w:rsid w:val="00AE2C82"/>
    <w:rsid w:val="00AE3208"/>
    <w:rsid w:val="00AE36ED"/>
    <w:rsid w:val="00AE437A"/>
    <w:rsid w:val="00AE48D7"/>
    <w:rsid w:val="00AE529F"/>
    <w:rsid w:val="00AE5E1A"/>
    <w:rsid w:val="00AE658C"/>
    <w:rsid w:val="00AE7D40"/>
    <w:rsid w:val="00AE7DF0"/>
    <w:rsid w:val="00AF0BFD"/>
    <w:rsid w:val="00AF0CF3"/>
    <w:rsid w:val="00AF1601"/>
    <w:rsid w:val="00AF1F53"/>
    <w:rsid w:val="00AF21D2"/>
    <w:rsid w:val="00AF34F6"/>
    <w:rsid w:val="00AF3BD5"/>
    <w:rsid w:val="00AF40E5"/>
    <w:rsid w:val="00AF4231"/>
    <w:rsid w:val="00AF4518"/>
    <w:rsid w:val="00AF4A98"/>
    <w:rsid w:val="00AF560F"/>
    <w:rsid w:val="00AF561F"/>
    <w:rsid w:val="00AF697A"/>
    <w:rsid w:val="00AF7820"/>
    <w:rsid w:val="00AF7D91"/>
    <w:rsid w:val="00B008D7"/>
    <w:rsid w:val="00B00EA9"/>
    <w:rsid w:val="00B00FD1"/>
    <w:rsid w:val="00B010BD"/>
    <w:rsid w:val="00B0136E"/>
    <w:rsid w:val="00B013BC"/>
    <w:rsid w:val="00B01429"/>
    <w:rsid w:val="00B014DB"/>
    <w:rsid w:val="00B0177A"/>
    <w:rsid w:val="00B02659"/>
    <w:rsid w:val="00B03322"/>
    <w:rsid w:val="00B03450"/>
    <w:rsid w:val="00B0348F"/>
    <w:rsid w:val="00B03949"/>
    <w:rsid w:val="00B041FC"/>
    <w:rsid w:val="00B04DF7"/>
    <w:rsid w:val="00B05021"/>
    <w:rsid w:val="00B065BB"/>
    <w:rsid w:val="00B06BD9"/>
    <w:rsid w:val="00B06F6D"/>
    <w:rsid w:val="00B07AD2"/>
    <w:rsid w:val="00B07B45"/>
    <w:rsid w:val="00B10D18"/>
    <w:rsid w:val="00B10F0F"/>
    <w:rsid w:val="00B11298"/>
    <w:rsid w:val="00B11584"/>
    <w:rsid w:val="00B1204D"/>
    <w:rsid w:val="00B12D38"/>
    <w:rsid w:val="00B136F5"/>
    <w:rsid w:val="00B13BE3"/>
    <w:rsid w:val="00B1444A"/>
    <w:rsid w:val="00B14460"/>
    <w:rsid w:val="00B144FB"/>
    <w:rsid w:val="00B14C9D"/>
    <w:rsid w:val="00B14EB0"/>
    <w:rsid w:val="00B15926"/>
    <w:rsid w:val="00B161A1"/>
    <w:rsid w:val="00B17119"/>
    <w:rsid w:val="00B17861"/>
    <w:rsid w:val="00B17947"/>
    <w:rsid w:val="00B17E43"/>
    <w:rsid w:val="00B2025F"/>
    <w:rsid w:val="00B205B2"/>
    <w:rsid w:val="00B20641"/>
    <w:rsid w:val="00B20A7D"/>
    <w:rsid w:val="00B21B93"/>
    <w:rsid w:val="00B21D42"/>
    <w:rsid w:val="00B21F74"/>
    <w:rsid w:val="00B22418"/>
    <w:rsid w:val="00B231A4"/>
    <w:rsid w:val="00B23230"/>
    <w:rsid w:val="00B23658"/>
    <w:rsid w:val="00B239EF"/>
    <w:rsid w:val="00B23D78"/>
    <w:rsid w:val="00B25A6F"/>
    <w:rsid w:val="00B25BAC"/>
    <w:rsid w:val="00B25E54"/>
    <w:rsid w:val="00B26B31"/>
    <w:rsid w:val="00B27F50"/>
    <w:rsid w:val="00B30B20"/>
    <w:rsid w:val="00B30BE2"/>
    <w:rsid w:val="00B30FA1"/>
    <w:rsid w:val="00B30FD1"/>
    <w:rsid w:val="00B312F2"/>
    <w:rsid w:val="00B3185C"/>
    <w:rsid w:val="00B31FCE"/>
    <w:rsid w:val="00B322A9"/>
    <w:rsid w:val="00B3239B"/>
    <w:rsid w:val="00B32883"/>
    <w:rsid w:val="00B338FC"/>
    <w:rsid w:val="00B33C5D"/>
    <w:rsid w:val="00B34A80"/>
    <w:rsid w:val="00B34C1D"/>
    <w:rsid w:val="00B35216"/>
    <w:rsid w:val="00B35808"/>
    <w:rsid w:val="00B35835"/>
    <w:rsid w:val="00B36DAB"/>
    <w:rsid w:val="00B370D8"/>
    <w:rsid w:val="00B37367"/>
    <w:rsid w:val="00B37520"/>
    <w:rsid w:val="00B37773"/>
    <w:rsid w:val="00B377BB"/>
    <w:rsid w:val="00B37B7E"/>
    <w:rsid w:val="00B37BE9"/>
    <w:rsid w:val="00B40199"/>
    <w:rsid w:val="00B4078B"/>
    <w:rsid w:val="00B40846"/>
    <w:rsid w:val="00B4092D"/>
    <w:rsid w:val="00B40CB6"/>
    <w:rsid w:val="00B40CDB"/>
    <w:rsid w:val="00B41AB4"/>
    <w:rsid w:val="00B41B0D"/>
    <w:rsid w:val="00B41BA3"/>
    <w:rsid w:val="00B41EF3"/>
    <w:rsid w:val="00B4257E"/>
    <w:rsid w:val="00B42B25"/>
    <w:rsid w:val="00B42DC7"/>
    <w:rsid w:val="00B43EE6"/>
    <w:rsid w:val="00B46875"/>
    <w:rsid w:val="00B46DBA"/>
    <w:rsid w:val="00B47566"/>
    <w:rsid w:val="00B47A79"/>
    <w:rsid w:val="00B505E8"/>
    <w:rsid w:val="00B507DC"/>
    <w:rsid w:val="00B5125E"/>
    <w:rsid w:val="00B512FF"/>
    <w:rsid w:val="00B51892"/>
    <w:rsid w:val="00B518AA"/>
    <w:rsid w:val="00B51F4D"/>
    <w:rsid w:val="00B52ABD"/>
    <w:rsid w:val="00B52E46"/>
    <w:rsid w:val="00B52EC9"/>
    <w:rsid w:val="00B52EE5"/>
    <w:rsid w:val="00B52F3D"/>
    <w:rsid w:val="00B54575"/>
    <w:rsid w:val="00B549F0"/>
    <w:rsid w:val="00B54DE4"/>
    <w:rsid w:val="00B556D7"/>
    <w:rsid w:val="00B571D1"/>
    <w:rsid w:val="00B57BEA"/>
    <w:rsid w:val="00B57F85"/>
    <w:rsid w:val="00B6001B"/>
    <w:rsid w:val="00B60D7B"/>
    <w:rsid w:val="00B60DD5"/>
    <w:rsid w:val="00B61163"/>
    <w:rsid w:val="00B61221"/>
    <w:rsid w:val="00B620B9"/>
    <w:rsid w:val="00B63268"/>
    <w:rsid w:val="00B646FA"/>
    <w:rsid w:val="00B655E6"/>
    <w:rsid w:val="00B65D8A"/>
    <w:rsid w:val="00B66963"/>
    <w:rsid w:val="00B66B42"/>
    <w:rsid w:val="00B67C90"/>
    <w:rsid w:val="00B70821"/>
    <w:rsid w:val="00B70985"/>
    <w:rsid w:val="00B70FD2"/>
    <w:rsid w:val="00B72475"/>
    <w:rsid w:val="00B728D7"/>
    <w:rsid w:val="00B7324C"/>
    <w:rsid w:val="00B7328B"/>
    <w:rsid w:val="00B73C36"/>
    <w:rsid w:val="00B73C64"/>
    <w:rsid w:val="00B74616"/>
    <w:rsid w:val="00B7519A"/>
    <w:rsid w:val="00B756A5"/>
    <w:rsid w:val="00B77681"/>
    <w:rsid w:val="00B7799F"/>
    <w:rsid w:val="00B77AFC"/>
    <w:rsid w:val="00B8080D"/>
    <w:rsid w:val="00B80909"/>
    <w:rsid w:val="00B81387"/>
    <w:rsid w:val="00B82701"/>
    <w:rsid w:val="00B833FA"/>
    <w:rsid w:val="00B83CE2"/>
    <w:rsid w:val="00B83EB7"/>
    <w:rsid w:val="00B84028"/>
    <w:rsid w:val="00B8425E"/>
    <w:rsid w:val="00B84260"/>
    <w:rsid w:val="00B8458A"/>
    <w:rsid w:val="00B8496C"/>
    <w:rsid w:val="00B85FC9"/>
    <w:rsid w:val="00B860CB"/>
    <w:rsid w:val="00B8640B"/>
    <w:rsid w:val="00B865C8"/>
    <w:rsid w:val="00B86621"/>
    <w:rsid w:val="00B87FE8"/>
    <w:rsid w:val="00B911B0"/>
    <w:rsid w:val="00B922D1"/>
    <w:rsid w:val="00B9255A"/>
    <w:rsid w:val="00B925D5"/>
    <w:rsid w:val="00B92C60"/>
    <w:rsid w:val="00B945F8"/>
    <w:rsid w:val="00B94DB7"/>
    <w:rsid w:val="00B953F9"/>
    <w:rsid w:val="00B956C1"/>
    <w:rsid w:val="00B9572E"/>
    <w:rsid w:val="00B95BF7"/>
    <w:rsid w:val="00B95E4A"/>
    <w:rsid w:val="00B9677E"/>
    <w:rsid w:val="00BA0695"/>
    <w:rsid w:val="00BA0B02"/>
    <w:rsid w:val="00BA0D7D"/>
    <w:rsid w:val="00BA1324"/>
    <w:rsid w:val="00BA2364"/>
    <w:rsid w:val="00BA26B3"/>
    <w:rsid w:val="00BA2ADC"/>
    <w:rsid w:val="00BA324C"/>
    <w:rsid w:val="00BA365F"/>
    <w:rsid w:val="00BA3922"/>
    <w:rsid w:val="00BA3BB5"/>
    <w:rsid w:val="00BA3E0B"/>
    <w:rsid w:val="00BA3FDD"/>
    <w:rsid w:val="00BA482E"/>
    <w:rsid w:val="00BA4B67"/>
    <w:rsid w:val="00BA4C4C"/>
    <w:rsid w:val="00BA4E47"/>
    <w:rsid w:val="00BA4FE1"/>
    <w:rsid w:val="00BA5546"/>
    <w:rsid w:val="00BA5A19"/>
    <w:rsid w:val="00BA6B30"/>
    <w:rsid w:val="00BB01CF"/>
    <w:rsid w:val="00BB041E"/>
    <w:rsid w:val="00BB0F93"/>
    <w:rsid w:val="00BB109F"/>
    <w:rsid w:val="00BB1640"/>
    <w:rsid w:val="00BB1BB3"/>
    <w:rsid w:val="00BB20F8"/>
    <w:rsid w:val="00BB266B"/>
    <w:rsid w:val="00BB2958"/>
    <w:rsid w:val="00BB2AF7"/>
    <w:rsid w:val="00BB35D5"/>
    <w:rsid w:val="00BB416B"/>
    <w:rsid w:val="00BB45E2"/>
    <w:rsid w:val="00BB4DAB"/>
    <w:rsid w:val="00BB4EB4"/>
    <w:rsid w:val="00BB6407"/>
    <w:rsid w:val="00BB6743"/>
    <w:rsid w:val="00BB68F2"/>
    <w:rsid w:val="00BB6960"/>
    <w:rsid w:val="00BB7663"/>
    <w:rsid w:val="00BB780D"/>
    <w:rsid w:val="00BB7CCC"/>
    <w:rsid w:val="00BC0121"/>
    <w:rsid w:val="00BC1539"/>
    <w:rsid w:val="00BC1545"/>
    <w:rsid w:val="00BC18E9"/>
    <w:rsid w:val="00BC1946"/>
    <w:rsid w:val="00BC1C6D"/>
    <w:rsid w:val="00BC1D76"/>
    <w:rsid w:val="00BC22BC"/>
    <w:rsid w:val="00BC27ED"/>
    <w:rsid w:val="00BC2AAA"/>
    <w:rsid w:val="00BC2ED0"/>
    <w:rsid w:val="00BC35B7"/>
    <w:rsid w:val="00BC39FF"/>
    <w:rsid w:val="00BC3A05"/>
    <w:rsid w:val="00BC4474"/>
    <w:rsid w:val="00BC46C3"/>
    <w:rsid w:val="00BC4A86"/>
    <w:rsid w:val="00BC4D02"/>
    <w:rsid w:val="00BC54C9"/>
    <w:rsid w:val="00BC6693"/>
    <w:rsid w:val="00BC7AB7"/>
    <w:rsid w:val="00BC7D24"/>
    <w:rsid w:val="00BC7FC6"/>
    <w:rsid w:val="00BD054D"/>
    <w:rsid w:val="00BD0943"/>
    <w:rsid w:val="00BD0990"/>
    <w:rsid w:val="00BD0C34"/>
    <w:rsid w:val="00BD1B5D"/>
    <w:rsid w:val="00BD42C4"/>
    <w:rsid w:val="00BD4B5E"/>
    <w:rsid w:val="00BD5430"/>
    <w:rsid w:val="00BD552F"/>
    <w:rsid w:val="00BD5734"/>
    <w:rsid w:val="00BD5EC4"/>
    <w:rsid w:val="00BD6A73"/>
    <w:rsid w:val="00BD7CEB"/>
    <w:rsid w:val="00BD7E78"/>
    <w:rsid w:val="00BE11F7"/>
    <w:rsid w:val="00BE1517"/>
    <w:rsid w:val="00BE3353"/>
    <w:rsid w:val="00BE3466"/>
    <w:rsid w:val="00BE347D"/>
    <w:rsid w:val="00BE3B6F"/>
    <w:rsid w:val="00BE5175"/>
    <w:rsid w:val="00BE53C8"/>
    <w:rsid w:val="00BE70C0"/>
    <w:rsid w:val="00BE72D1"/>
    <w:rsid w:val="00BE79A4"/>
    <w:rsid w:val="00BE7EDB"/>
    <w:rsid w:val="00BF0173"/>
    <w:rsid w:val="00BF0E72"/>
    <w:rsid w:val="00BF0E76"/>
    <w:rsid w:val="00BF1ACE"/>
    <w:rsid w:val="00BF1BBD"/>
    <w:rsid w:val="00BF1E33"/>
    <w:rsid w:val="00BF201F"/>
    <w:rsid w:val="00BF22BD"/>
    <w:rsid w:val="00BF236B"/>
    <w:rsid w:val="00BF5C99"/>
    <w:rsid w:val="00BF6287"/>
    <w:rsid w:val="00BF69F9"/>
    <w:rsid w:val="00BF7084"/>
    <w:rsid w:val="00BF723F"/>
    <w:rsid w:val="00C001B3"/>
    <w:rsid w:val="00C00790"/>
    <w:rsid w:val="00C0090B"/>
    <w:rsid w:val="00C00CFE"/>
    <w:rsid w:val="00C00EB5"/>
    <w:rsid w:val="00C010A3"/>
    <w:rsid w:val="00C01489"/>
    <w:rsid w:val="00C02294"/>
    <w:rsid w:val="00C02703"/>
    <w:rsid w:val="00C02DEF"/>
    <w:rsid w:val="00C03AD9"/>
    <w:rsid w:val="00C04261"/>
    <w:rsid w:val="00C0464F"/>
    <w:rsid w:val="00C04AB0"/>
    <w:rsid w:val="00C04BC0"/>
    <w:rsid w:val="00C04CBF"/>
    <w:rsid w:val="00C05AB1"/>
    <w:rsid w:val="00C06054"/>
    <w:rsid w:val="00C06D2F"/>
    <w:rsid w:val="00C07024"/>
    <w:rsid w:val="00C07469"/>
    <w:rsid w:val="00C0765E"/>
    <w:rsid w:val="00C07A60"/>
    <w:rsid w:val="00C100A1"/>
    <w:rsid w:val="00C1113F"/>
    <w:rsid w:val="00C118B0"/>
    <w:rsid w:val="00C11AC1"/>
    <w:rsid w:val="00C1236B"/>
    <w:rsid w:val="00C13174"/>
    <w:rsid w:val="00C145D4"/>
    <w:rsid w:val="00C14CA0"/>
    <w:rsid w:val="00C15DD2"/>
    <w:rsid w:val="00C16A80"/>
    <w:rsid w:val="00C16F5A"/>
    <w:rsid w:val="00C17945"/>
    <w:rsid w:val="00C17C6E"/>
    <w:rsid w:val="00C20853"/>
    <w:rsid w:val="00C20DAD"/>
    <w:rsid w:val="00C2151F"/>
    <w:rsid w:val="00C216F6"/>
    <w:rsid w:val="00C21B5C"/>
    <w:rsid w:val="00C21C27"/>
    <w:rsid w:val="00C229CB"/>
    <w:rsid w:val="00C23989"/>
    <w:rsid w:val="00C2486F"/>
    <w:rsid w:val="00C24FDD"/>
    <w:rsid w:val="00C2508C"/>
    <w:rsid w:val="00C257F7"/>
    <w:rsid w:val="00C25A42"/>
    <w:rsid w:val="00C263CF"/>
    <w:rsid w:val="00C2667B"/>
    <w:rsid w:val="00C274D5"/>
    <w:rsid w:val="00C30A0F"/>
    <w:rsid w:val="00C31DC8"/>
    <w:rsid w:val="00C320F5"/>
    <w:rsid w:val="00C32146"/>
    <w:rsid w:val="00C338F1"/>
    <w:rsid w:val="00C3409F"/>
    <w:rsid w:val="00C34C05"/>
    <w:rsid w:val="00C35192"/>
    <w:rsid w:val="00C35CAF"/>
    <w:rsid w:val="00C35D77"/>
    <w:rsid w:val="00C36184"/>
    <w:rsid w:val="00C3664C"/>
    <w:rsid w:val="00C36686"/>
    <w:rsid w:val="00C36E48"/>
    <w:rsid w:val="00C379CB"/>
    <w:rsid w:val="00C37F0C"/>
    <w:rsid w:val="00C40074"/>
    <w:rsid w:val="00C40487"/>
    <w:rsid w:val="00C4132D"/>
    <w:rsid w:val="00C41622"/>
    <w:rsid w:val="00C418FA"/>
    <w:rsid w:val="00C41BE7"/>
    <w:rsid w:val="00C41CA1"/>
    <w:rsid w:val="00C42061"/>
    <w:rsid w:val="00C42A2C"/>
    <w:rsid w:val="00C431DF"/>
    <w:rsid w:val="00C43859"/>
    <w:rsid w:val="00C43A5C"/>
    <w:rsid w:val="00C43ECC"/>
    <w:rsid w:val="00C4481F"/>
    <w:rsid w:val="00C45EB1"/>
    <w:rsid w:val="00C469AD"/>
    <w:rsid w:val="00C46C26"/>
    <w:rsid w:val="00C46D03"/>
    <w:rsid w:val="00C47575"/>
    <w:rsid w:val="00C51451"/>
    <w:rsid w:val="00C51802"/>
    <w:rsid w:val="00C51C02"/>
    <w:rsid w:val="00C522EA"/>
    <w:rsid w:val="00C5320C"/>
    <w:rsid w:val="00C533FB"/>
    <w:rsid w:val="00C5388B"/>
    <w:rsid w:val="00C53DB1"/>
    <w:rsid w:val="00C55602"/>
    <w:rsid w:val="00C556E1"/>
    <w:rsid w:val="00C55818"/>
    <w:rsid w:val="00C56075"/>
    <w:rsid w:val="00C5793C"/>
    <w:rsid w:val="00C57B3A"/>
    <w:rsid w:val="00C60249"/>
    <w:rsid w:val="00C60262"/>
    <w:rsid w:val="00C60E2C"/>
    <w:rsid w:val="00C610DF"/>
    <w:rsid w:val="00C612A2"/>
    <w:rsid w:val="00C61990"/>
    <w:rsid w:val="00C61F9E"/>
    <w:rsid w:val="00C627B8"/>
    <w:rsid w:val="00C62E62"/>
    <w:rsid w:val="00C63C2D"/>
    <w:rsid w:val="00C63CEA"/>
    <w:rsid w:val="00C64883"/>
    <w:rsid w:val="00C65118"/>
    <w:rsid w:val="00C65524"/>
    <w:rsid w:val="00C66147"/>
    <w:rsid w:val="00C664FC"/>
    <w:rsid w:val="00C66EA4"/>
    <w:rsid w:val="00C670D3"/>
    <w:rsid w:val="00C70408"/>
    <w:rsid w:val="00C7095F"/>
    <w:rsid w:val="00C71B08"/>
    <w:rsid w:val="00C72067"/>
    <w:rsid w:val="00C72442"/>
    <w:rsid w:val="00C731C5"/>
    <w:rsid w:val="00C73F71"/>
    <w:rsid w:val="00C75A0D"/>
    <w:rsid w:val="00C75BDD"/>
    <w:rsid w:val="00C75EFD"/>
    <w:rsid w:val="00C7619B"/>
    <w:rsid w:val="00C7683A"/>
    <w:rsid w:val="00C76EDE"/>
    <w:rsid w:val="00C773F9"/>
    <w:rsid w:val="00C7791D"/>
    <w:rsid w:val="00C7794C"/>
    <w:rsid w:val="00C77C53"/>
    <w:rsid w:val="00C77DA8"/>
    <w:rsid w:val="00C80316"/>
    <w:rsid w:val="00C81498"/>
    <w:rsid w:val="00C8174E"/>
    <w:rsid w:val="00C81A97"/>
    <w:rsid w:val="00C81EEE"/>
    <w:rsid w:val="00C8437B"/>
    <w:rsid w:val="00C85149"/>
    <w:rsid w:val="00C85551"/>
    <w:rsid w:val="00C85DD6"/>
    <w:rsid w:val="00C85EE6"/>
    <w:rsid w:val="00C8601E"/>
    <w:rsid w:val="00C862AC"/>
    <w:rsid w:val="00C872C0"/>
    <w:rsid w:val="00C873E5"/>
    <w:rsid w:val="00C877AB"/>
    <w:rsid w:val="00C87AB8"/>
    <w:rsid w:val="00C87B18"/>
    <w:rsid w:val="00C903E3"/>
    <w:rsid w:val="00C90A00"/>
    <w:rsid w:val="00C923D2"/>
    <w:rsid w:val="00C9294B"/>
    <w:rsid w:val="00C93100"/>
    <w:rsid w:val="00C93572"/>
    <w:rsid w:val="00C95187"/>
    <w:rsid w:val="00C96455"/>
    <w:rsid w:val="00C97586"/>
    <w:rsid w:val="00CA0F0E"/>
    <w:rsid w:val="00CA1077"/>
    <w:rsid w:val="00CA1791"/>
    <w:rsid w:val="00CA1C05"/>
    <w:rsid w:val="00CA2382"/>
    <w:rsid w:val="00CA34DE"/>
    <w:rsid w:val="00CA4398"/>
    <w:rsid w:val="00CA4CBF"/>
    <w:rsid w:val="00CA4FB9"/>
    <w:rsid w:val="00CA5255"/>
    <w:rsid w:val="00CA5342"/>
    <w:rsid w:val="00CA589D"/>
    <w:rsid w:val="00CA5BC1"/>
    <w:rsid w:val="00CA6052"/>
    <w:rsid w:val="00CA664D"/>
    <w:rsid w:val="00CA6781"/>
    <w:rsid w:val="00CA6FA0"/>
    <w:rsid w:val="00CA7124"/>
    <w:rsid w:val="00CA7CF8"/>
    <w:rsid w:val="00CB1B51"/>
    <w:rsid w:val="00CB2030"/>
    <w:rsid w:val="00CB2285"/>
    <w:rsid w:val="00CB2614"/>
    <w:rsid w:val="00CB280B"/>
    <w:rsid w:val="00CB435E"/>
    <w:rsid w:val="00CB4489"/>
    <w:rsid w:val="00CB5518"/>
    <w:rsid w:val="00CB6098"/>
    <w:rsid w:val="00CB63A3"/>
    <w:rsid w:val="00CB6654"/>
    <w:rsid w:val="00CB6770"/>
    <w:rsid w:val="00CB6F11"/>
    <w:rsid w:val="00CB78CD"/>
    <w:rsid w:val="00CB7D9F"/>
    <w:rsid w:val="00CB7ED2"/>
    <w:rsid w:val="00CC087A"/>
    <w:rsid w:val="00CC14A6"/>
    <w:rsid w:val="00CC1B5A"/>
    <w:rsid w:val="00CC1CFB"/>
    <w:rsid w:val="00CC1F00"/>
    <w:rsid w:val="00CC3089"/>
    <w:rsid w:val="00CC39B7"/>
    <w:rsid w:val="00CC4162"/>
    <w:rsid w:val="00CC47EA"/>
    <w:rsid w:val="00CC4B2C"/>
    <w:rsid w:val="00CC52E5"/>
    <w:rsid w:val="00CC5A6E"/>
    <w:rsid w:val="00CC5D74"/>
    <w:rsid w:val="00CC6FED"/>
    <w:rsid w:val="00CC70C8"/>
    <w:rsid w:val="00CC722D"/>
    <w:rsid w:val="00CC7BFF"/>
    <w:rsid w:val="00CD06B5"/>
    <w:rsid w:val="00CD0733"/>
    <w:rsid w:val="00CD0D3D"/>
    <w:rsid w:val="00CD0FBB"/>
    <w:rsid w:val="00CD1778"/>
    <w:rsid w:val="00CD1B54"/>
    <w:rsid w:val="00CD1F2D"/>
    <w:rsid w:val="00CD2B08"/>
    <w:rsid w:val="00CD342C"/>
    <w:rsid w:val="00CD348B"/>
    <w:rsid w:val="00CD3BB2"/>
    <w:rsid w:val="00CD3DEA"/>
    <w:rsid w:val="00CD479F"/>
    <w:rsid w:val="00CD4B4C"/>
    <w:rsid w:val="00CD4FE3"/>
    <w:rsid w:val="00CD64FA"/>
    <w:rsid w:val="00CD652E"/>
    <w:rsid w:val="00CD7AB1"/>
    <w:rsid w:val="00CD7E4D"/>
    <w:rsid w:val="00CE0245"/>
    <w:rsid w:val="00CE05AC"/>
    <w:rsid w:val="00CE2428"/>
    <w:rsid w:val="00CE2857"/>
    <w:rsid w:val="00CE2CAC"/>
    <w:rsid w:val="00CE2E0C"/>
    <w:rsid w:val="00CE404C"/>
    <w:rsid w:val="00CE43A2"/>
    <w:rsid w:val="00CE4E69"/>
    <w:rsid w:val="00CE52C5"/>
    <w:rsid w:val="00CE5C73"/>
    <w:rsid w:val="00CE6676"/>
    <w:rsid w:val="00CE6BC3"/>
    <w:rsid w:val="00CE6C84"/>
    <w:rsid w:val="00CE6C97"/>
    <w:rsid w:val="00CE6EEB"/>
    <w:rsid w:val="00CE6EED"/>
    <w:rsid w:val="00CE7021"/>
    <w:rsid w:val="00CE7077"/>
    <w:rsid w:val="00CE713E"/>
    <w:rsid w:val="00CE7745"/>
    <w:rsid w:val="00CF002A"/>
    <w:rsid w:val="00CF033C"/>
    <w:rsid w:val="00CF0DFA"/>
    <w:rsid w:val="00CF10F5"/>
    <w:rsid w:val="00CF1C64"/>
    <w:rsid w:val="00CF1E90"/>
    <w:rsid w:val="00CF2057"/>
    <w:rsid w:val="00CF2110"/>
    <w:rsid w:val="00CF2754"/>
    <w:rsid w:val="00CF297E"/>
    <w:rsid w:val="00CF3B6D"/>
    <w:rsid w:val="00CF4385"/>
    <w:rsid w:val="00CF4B18"/>
    <w:rsid w:val="00CF4C14"/>
    <w:rsid w:val="00CF5816"/>
    <w:rsid w:val="00CF5990"/>
    <w:rsid w:val="00CF5F2C"/>
    <w:rsid w:val="00CF69E6"/>
    <w:rsid w:val="00CF6E5B"/>
    <w:rsid w:val="00CF75E8"/>
    <w:rsid w:val="00CF7822"/>
    <w:rsid w:val="00CF7E1E"/>
    <w:rsid w:val="00D00B46"/>
    <w:rsid w:val="00D01487"/>
    <w:rsid w:val="00D01637"/>
    <w:rsid w:val="00D01A78"/>
    <w:rsid w:val="00D01CF5"/>
    <w:rsid w:val="00D01D77"/>
    <w:rsid w:val="00D01E43"/>
    <w:rsid w:val="00D02935"/>
    <w:rsid w:val="00D02DE8"/>
    <w:rsid w:val="00D0398E"/>
    <w:rsid w:val="00D04631"/>
    <w:rsid w:val="00D04713"/>
    <w:rsid w:val="00D04C7D"/>
    <w:rsid w:val="00D060C9"/>
    <w:rsid w:val="00D0619C"/>
    <w:rsid w:val="00D06539"/>
    <w:rsid w:val="00D070E0"/>
    <w:rsid w:val="00D075EE"/>
    <w:rsid w:val="00D07DA3"/>
    <w:rsid w:val="00D07DFC"/>
    <w:rsid w:val="00D1012E"/>
    <w:rsid w:val="00D103CD"/>
    <w:rsid w:val="00D103D9"/>
    <w:rsid w:val="00D10411"/>
    <w:rsid w:val="00D10A2F"/>
    <w:rsid w:val="00D113DC"/>
    <w:rsid w:val="00D11594"/>
    <w:rsid w:val="00D11C54"/>
    <w:rsid w:val="00D1214F"/>
    <w:rsid w:val="00D12846"/>
    <w:rsid w:val="00D13137"/>
    <w:rsid w:val="00D13780"/>
    <w:rsid w:val="00D141A5"/>
    <w:rsid w:val="00D144DB"/>
    <w:rsid w:val="00D158D9"/>
    <w:rsid w:val="00D15BBA"/>
    <w:rsid w:val="00D16AB2"/>
    <w:rsid w:val="00D16DAE"/>
    <w:rsid w:val="00D17576"/>
    <w:rsid w:val="00D17971"/>
    <w:rsid w:val="00D17DD0"/>
    <w:rsid w:val="00D20C66"/>
    <w:rsid w:val="00D213B8"/>
    <w:rsid w:val="00D21412"/>
    <w:rsid w:val="00D2158A"/>
    <w:rsid w:val="00D215B9"/>
    <w:rsid w:val="00D216E4"/>
    <w:rsid w:val="00D223AB"/>
    <w:rsid w:val="00D22A08"/>
    <w:rsid w:val="00D22A75"/>
    <w:rsid w:val="00D2318B"/>
    <w:rsid w:val="00D23251"/>
    <w:rsid w:val="00D23D86"/>
    <w:rsid w:val="00D24FEC"/>
    <w:rsid w:val="00D25AA1"/>
    <w:rsid w:val="00D25B6D"/>
    <w:rsid w:val="00D25B97"/>
    <w:rsid w:val="00D25B99"/>
    <w:rsid w:val="00D260E5"/>
    <w:rsid w:val="00D265E0"/>
    <w:rsid w:val="00D26647"/>
    <w:rsid w:val="00D26987"/>
    <w:rsid w:val="00D26ACE"/>
    <w:rsid w:val="00D2708A"/>
    <w:rsid w:val="00D27EB9"/>
    <w:rsid w:val="00D3068D"/>
    <w:rsid w:val="00D30719"/>
    <w:rsid w:val="00D31369"/>
    <w:rsid w:val="00D31931"/>
    <w:rsid w:val="00D31F5E"/>
    <w:rsid w:val="00D33F61"/>
    <w:rsid w:val="00D351B6"/>
    <w:rsid w:val="00D3586D"/>
    <w:rsid w:val="00D358C9"/>
    <w:rsid w:val="00D3687E"/>
    <w:rsid w:val="00D36D14"/>
    <w:rsid w:val="00D373E9"/>
    <w:rsid w:val="00D3771E"/>
    <w:rsid w:val="00D402EE"/>
    <w:rsid w:val="00D4094E"/>
    <w:rsid w:val="00D40D4D"/>
    <w:rsid w:val="00D4173E"/>
    <w:rsid w:val="00D41BAD"/>
    <w:rsid w:val="00D42570"/>
    <w:rsid w:val="00D44847"/>
    <w:rsid w:val="00D44990"/>
    <w:rsid w:val="00D44DD4"/>
    <w:rsid w:val="00D44E83"/>
    <w:rsid w:val="00D4562D"/>
    <w:rsid w:val="00D45AEE"/>
    <w:rsid w:val="00D4685F"/>
    <w:rsid w:val="00D46BCD"/>
    <w:rsid w:val="00D46E31"/>
    <w:rsid w:val="00D4725F"/>
    <w:rsid w:val="00D51703"/>
    <w:rsid w:val="00D52852"/>
    <w:rsid w:val="00D52B55"/>
    <w:rsid w:val="00D52BE1"/>
    <w:rsid w:val="00D52C59"/>
    <w:rsid w:val="00D53699"/>
    <w:rsid w:val="00D53A4E"/>
    <w:rsid w:val="00D5512D"/>
    <w:rsid w:val="00D56345"/>
    <w:rsid w:val="00D57C5B"/>
    <w:rsid w:val="00D57DAC"/>
    <w:rsid w:val="00D60776"/>
    <w:rsid w:val="00D60ED8"/>
    <w:rsid w:val="00D611CB"/>
    <w:rsid w:val="00D620EE"/>
    <w:rsid w:val="00D62B3A"/>
    <w:rsid w:val="00D64EB5"/>
    <w:rsid w:val="00D6637C"/>
    <w:rsid w:val="00D669BC"/>
    <w:rsid w:val="00D66ADA"/>
    <w:rsid w:val="00D673D4"/>
    <w:rsid w:val="00D6779E"/>
    <w:rsid w:val="00D677D6"/>
    <w:rsid w:val="00D67808"/>
    <w:rsid w:val="00D7078E"/>
    <w:rsid w:val="00D7122A"/>
    <w:rsid w:val="00D715A3"/>
    <w:rsid w:val="00D72503"/>
    <w:rsid w:val="00D72B6A"/>
    <w:rsid w:val="00D74719"/>
    <w:rsid w:val="00D74849"/>
    <w:rsid w:val="00D74BB2"/>
    <w:rsid w:val="00D74C66"/>
    <w:rsid w:val="00D762A2"/>
    <w:rsid w:val="00D76F57"/>
    <w:rsid w:val="00D77147"/>
    <w:rsid w:val="00D80F32"/>
    <w:rsid w:val="00D81CBF"/>
    <w:rsid w:val="00D82839"/>
    <w:rsid w:val="00D82E90"/>
    <w:rsid w:val="00D83C1A"/>
    <w:rsid w:val="00D85941"/>
    <w:rsid w:val="00D85C0D"/>
    <w:rsid w:val="00D85DB7"/>
    <w:rsid w:val="00D8603F"/>
    <w:rsid w:val="00D8639F"/>
    <w:rsid w:val="00D87478"/>
    <w:rsid w:val="00D901A0"/>
    <w:rsid w:val="00D90238"/>
    <w:rsid w:val="00D902A2"/>
    <w:rsid w:val="00D90C93"/>
    <w:rsid w:val="00D90D31"/>
    <w:rsid w:val="00D91903"/>
    <w:rsid w:val="00D91941"/>
    <w:rsid w:val="00D91B8C"/>
    <w:rsid w:val="00D91C24"/>
    <w:rsid w:val="00D91FD5"/>
    <w:rsid w:val="00D9208E"/>
    <w:rsid w:val="00D920E1"/>
    <w:rsid w:val="00D921C9"/>
    <w:rsid w:val="00D924E9"/>
    <w:rsid w:val="00D929E2"/>
    <w:rsid w:val="00D944C2"/>
    <w:rsid w:val="00D945B5"/>
    <w:rsid w:val="00D949BF"/>
    <w:rsid w:val="00D951C7"/>
    <w:rsid w:val="00D9591F"/>
    <w:rsid w:val="00D96F25"/>
    <w:rsid w:val="00D970AD"/>
    <w:rsid w:val="00D97F1D"/>
    <w:rsid w:val="00DA00A5"/>
    <w:rsid w:val="00DA0DBB"/>
    <w:rsid w:val="00DA1C4C"/>
    <w:rsid w:val="00DA32B0"/>
    <w:rsid w:val="00DA43A8"/>
    <w:rsid w:val="00DA5426"/>
    <w:rsid w:val="00DA6855"/>
    <w:rsid w:val="00DA7510"/>
    <w:rsid w:val="00DA7F0D"/>
    <w:rsid w:val="00DB117C"/>
    <w:rsid w:val="00DB1ACD"/>
    <w:rsid w:val="00DB234A"/>
    <w:rsid w:val="00DB2802"/>
    <w:rsid w:val="00DB32C5"/>
    <w:rsid w:val="00DB4237"/>
    <w:rsid w:val="00DB43CA"/>
    <w:rsid w:val="00DB4F1F"/>
    <w:rsid w:val="00DB504B"/>
    <w:rsid w:val="00DB5546"/>
    <w:rsid w:val="00DB559A"/>
    <w:rsid w:val="00DB654F"/>
    <w:rsid w:val="00DB6CF9"/>
    <w:rsid w:val="00DC16D8"/>
    <w:rsid w:val="00DC19CE"/>
    <w:rsid w:val="00DC2318"/>
    <w:rsid w:val="00DC26DE"/>
    <w:rsid w:val="00DC327A"/>
    <w:rsid w:val="00DC3290"/>
    <w:rsid w:val="00DC3483"/>
    <w:rsid w:val="00DC3820"/>
    <w:rsid w:val="00DC3CEF"/>
    <w:rsid w:val="00DC40C5"/>
    <w:rsid w:val="00DC4E15"/>
    <w:rsid w:val="00DC52EA"/>
    <w:rsid w:val="00DC5792"/>
    <w:rsid w:val="00DC5FB6"/>
    <w:rsid w:val="00DC7F70"/>
    <w:rsid w:val="00DD0281"/>
    <w:rsid w:val="00DD0A6B"/>
    <w:rsid w:val="00DD0BC3"/>
    <w:rsid w:val="00DD0D57"/>
    <w:rsid w:val="00DD13F7"/>
    <w:rsid w:val="00DD39B0"/>
    <w:rsid w:val="00DD3FDC"/>
    <w:rsid w:val="00DD4810"/>
    <w:rsid w:val="00DD53C2"/>
    <w:rsid w:val="00DD552F"/>
    <w:rsid w:val="00DD5D6A"/>
    <w:rsid w:val="00DD5E94"/>
    <w:rsid w:val="00DD6102"/>
    <w:rsid w:val="00DD6565"/>
    <w:rsid w:val="00DD6EBF"/>
    <w:rsid w:val="00DD73C1"/>
    <w:rsid w:val="00DD74D4"/>
    <w:rsid w:val="00DD77D4"/>
    <w:rsid w:val="00DD7E82"/>
    <w:rsid w:val="00DE0A81"/>
    <w:rsid w:val="00DE1129"/>
    <w:rsid w:val="00DE1E80"/>
    <w:rsid w:val="00DE24C0"/>
    <w:rsid w:val="00DE25E2"/>
    <w:rsid w:val="00DE2AC8"/>
    <w:rsid w:val="00DE3134"/>
    <w:rsid w:val="00DE3EAE"/>
    <w:rsid w:val="00DE4E41"/>
    <w:rsid w:val="00DE5CDA"/>
    <w:rsid w:val="00DE5D45"/>
    <w:rsid w:val="00DE639B"/>
    <w:rsid w:val="00DE67F0"/>
    <w:rsid w:val="00DE710D"/>
    <w:rsid w:val="00DE7305"/>
    <w:rsid w:val="00DE7A92"/>
    <w:rsid w:val="00DF078A"/>
    <w:rsid w:val="00DF0C61"/>
    <w:rsid w:val="00DF0CC6"/>
    <w:rsid w:val="00DF0F99"/>
    <w:rsid w:val="00DF1CA6"/>
    <w:rsid w:val="00DF206A"/>
    <w:rsid w:val="00DF2D71"/>
    <w:rsid w:val="00DF3EB7"/>
    <w:rsid w:val="00DF3FB2"/>
    <w:rsid w:val="00DF4232"/>
    <w:rsid w:val="00DF50E2"/>
    <w:rsid w:val="00DF5273"/>
    <w:rsid w:val="00DF5F1C"/>
    <w:rsid w:val="00DF6CA1"/>
    <w:rsid w:val="00DF73E7"/>
    <w:rsid w:val="00DF761C"/>
    <w:rsid w:val="00DF766F"/>
    <w:rsid w:val="00DF7A7F"/>
    <w:rsid w:val="00DF7F00"/>
    <w:rsid w:val="00DF7FCC"/>
    <w:rsid w:val="00E00D7D"/>
    <w:rsid w:val="00E020C7"/>
    <w:rsid w:val="00E030E4"/>
    <w:rsid w:val="00E0314D"/>
    <w:rsid w:val="00E03494"/>
    <w:rsid w:val="00E03948"/>
    <w:rsid w:val="00E041EE"/>
    <w:rsid w:val="00E0626B"/>
    <w:rsid w:val="00E06913"/>
    <w:rsid w:val="00E072B8"/>
    <w:rsid w:val="00E0796C"/>
    <w:rsid w:val="00E10080"/>
    <w:rsid w:val="00E1096F"/>
    <w:rsid w:val="00E11165"/>
    <w:rsid w:val="00E11AC9"/>
    <w:rsid w:val="00E11C8E"/>
    <w:rsid w:val="00E1260F"/>
    <w:rsid w:val="00E12DCA"/>
    <w:rsid w:val="00E12E3C"/>
    <w:rsid w:val="00E133C4"/>
    <w:rsid w:val="00E13B84"/>
    <w:rsid w:val="00E14372"/>
    <w:rsid w:val="00E14860"/>
    <w:rsid w:val="00E14DA6"/>
    <w:rsid w:val="00E15273"/>
    <w:rsid w:val="00E1579C"/>
    <w:rsid w:val="00E165E5"/>
    <w:rsid w:val="00E17BE1"/>
    <w:rsid w:val="00E17C9F"/>
    <w:rsid w:val="00E17F77"/>
    <w:rsid w:val="00E17FAD"/>
    <w:rsid w:val="00E20A7A"/>
    <w:rsid w:val="00E22A6A"/>
    <w:rsid w:val="00E22E71"/>
    <w:rsid w:val="00E22FB1"/>
    <w:rsid w:val="00E23020"/>
    <w:rsid w:val="00E2378E"/>
    <w:rsid w:val="00E23A41"/>
    <w:rsid w:val="00E23EC0"/>
    <w:rsid w:val="00E25DF3"/>
    <w:rsid w:val="00E26262"/>
    <w:rsid w:val="00E2652B"/>
    <w:rsid w:val="00E266A3"/>
    <w:rsid w:val="00E270A5"/>
    <w:rsid w:val="00E273A8"/>
    <w:rsid w:val="00E279B3"/>
    <w:rsid w:val="00E308EC"/>
    <w:rsid w:val="00E317CC"/>
    <w:rsid w:val="00E31CF2"/>
    <w:rsid w:val="00E321BC"/>
    <w:rsid w:val="00E3243D"/>
    <w:rsid w:val="00E330C7"/>
    <w:rsid w:val="00E33418"/>
    <w:rsid w:val="00E33473"/>
    <w:rsid w:val="00E33673"/>
    <w:rsid w:val="00E338E6"/>
    <w:rsid w:val="00E33CE0"/>
    <w:rsid w:val="00E33EFB"/>
    <w:rsid w:val="00E34344"/>
    <w:rsid w:val="00E34551"/>
    <w:rsid w:val="00E34B4C"/>
    <w:rsid w:val="00E34DA3"/>
    <w:rsid w:val="00E34DBC"/>
    <w:rsid w:val="00E36CCF"/>
    <w:rsid w:val="00E36E6B"/>
    <w:rsid w:val="00E40A49"/>
    <w:rsid w:val="00E40BD2"/>
    <w:rsid w:val="00E40EF4"/>
    <w:rsid w:val="00E411F4"/>
    <w:rsid w:val="00E42A47"/>
    <w:rsid w:val="00E42EAE"/>
    <w:rsid w:val="00E43235"/>
    <w:rsid w:val="00E43FB6"/>
    <w:rsid w:val="00E4462F"/>
    <w:rsid w:val="00E44770"/>
    <w:rsid w:val="00E45879"/>
    <w:rsid w:val="00E45D7F"/>
    <w:rsid w:val="00E464A3"/>
    <w:rsid w:val="00E47622"/>
    <w:rsid w:val="00E476B8"/>
    <w:rsid w:val="00E50355"/>
    <w:rsid w:val="00E50D0F"/>
    <w:rsid w:val="00E50EBA"/>
    <w:rsid w:val="00E519FF"/>
    <w:rsid w:val="00E523F5"/>
    <w:rsid w:val="00E528E4"/>
    <w:rsid w:val="00E532F8"/>
    <w:rsid w:val="00E535E3"/>
    <w:rsid w:val="00E542BD"/>
    <w:rsid w:val="00E54CD8"/>
    <w:rsid w:val="00E552F7"/>
    <w:rsid w:val="00E55466"/>
    <w:rsid w:val="00E564C8"/>
    <w:rsid w:val="00E56FAC"/>
    <w:rsid w:val="00E60502"/>
    <w:rsid w:val="00E60E40"/>
    <w:rsid w:val="00E61670"/>
    <w:rsid w:val="00E62F2C"/>
    <w:rsid w:val="00E6343F"/>
    <w:rsid w:val="00E6436E"/>
    <w:rsid w:val="00E64814"/>
    <w:rsid w:val="00E64B0F"/>
    <w:rsid w:val="00E64CA1"/>
    <w:rsid w:val="00E65CE9"/>
    <w:rsid w:val="00E65D04"/>
    <w:rsid w:val="00E67387"/>
    <w:rsid w:val="00E6774C"/>
    <w:rsid w:val="00E67CAD"/>
    <w:rsid w:val="00E67E70"/>
    <w:rsid w:val="00E70099"/>
    <w:rsid w:val="00E703C8"/>
    <w:rsid w:val="00E7075F"/>
    <w:rsid w:val="00E708AC"/>
    <w:rsid w:val="00E71BF2"/>
    <w:rsid w:val="00E71D0D"/>
    <w:rsid w:val="00E720E7"/>
    <w:rsid w:val="00E7237E"/>
    <w:rsid w:val="00E72DA5"/>
    <w:rsid w:val="00E72E38"/>
    <w:rsid w:val="00E73132"/>
    <w:rsid w:val="00E7340A"/>
    <w:rsid w:val="00E73AFB"/>
    <w:rsid w:val="00E73F55"/>
    <w:rsid w:val="00E74CE9"/>
    <w:rsid w:val="00E753E1"/>
    <w:rsid w:val="00E75453"/>
    <w:rsid w:val="00E75901"/>
    <w:rsid w:val="00E76FB7"/>
    <w:rsid w:val="00E7764E"/>
    <w:rsid w:val="00E777D4"/>
    <w:rsid w:val="00E80054"/>
    <w:rsid w:val="00E82543"/>
    <w:rsid w:val="00E82554"/>
    <w:rsid w:val="00E8268E"/>
    <w:rsid w:val="00E8297E"/>
    <w:rsid w:val="00E8326F"/>
    <w:rsid w:val="00E84D31"/>
    <w:rsid w:val="00E84DDB"/>
    <w:rsid w:val="00E853AE"/>
    <w:rsid w:val="00E858EB"/>
    <w:rsid w:val="00E86254"/>
    <w:rsid w:val="00E864E3"/>
    <w:rsid w:val="00E87523"/>
    <w:rsid w:val="00E876B0"/>
    <w:rsid w:val="00E906FD"/>
    <w:rsid w:val="00E92125"/>
    <w:rsid w:val="00E9261D"/>
    <w:rsid w:val="00E929A8"/>
    <w:rsid w:val="00E92A32"/>
    <w:rsid w:val="00E92C88"/>
    <w:rsid w:val="00E92FF6"/>
    <w:rsid w:val="00E93864"/>
    <w:rsid w:val="00E939CA"/>
    <w:rsid w:val="00E93BB2"/>
    <w:rsid w:val="00E93E72"/>
    <w:rsid w:val="00E94324"/>
    <w:rsid w:val="00E94951"/>
    <w:rsid w:val="00E94F53"/>
    <w:rsid w:val="00E95961"/>
    <w:rsid w:val="00E965BD"/>
    <w:rsid w:val="00E973C3"/>
    <w:rsid w:val="00E97AF1"/>
    <w:rsid w:val="00E97E96"/>
    <w:rsid w:val="00EA019F"/>
    <w:rsid w:val="00EA0304"/>
    <w:rsid w:val="00EA0CCD"/>
    <w:rsid w:val="00EA1124"/>
    <w:rsid w:val="00EA1386"/>
    <w:rsid w:val="00EA2009"/>
    <w:rsid w:val="00EA222E"/>
    <w:rsid w:val="00EA23D1"/>
    <w:rsid w:val="00EA3073"/>
    <w:rsid w:val="00EA3335"/>
    <w:rsid w:val="00EA4633"/>
    <w:rsid w:val="00EA58E0"/>
    <w:rsid w:val="00EA6D2C"/>
    <w:rsid w:val="00EA732D"/>
    <w:rsid w:val="00EB0177"/>
    <w:rsid w:val="00EB103B"/>
    <w:rsid w:val="00EB1111"/>
    <w:rsid w:val="00EB1496"/>
    <w:rsid w:val="00EB1888"/>
    <w:rsid w:val="00EB25F3"/>
    <w:rsid w:val="00EB2BAB"/>
    <w:rsid w:val="00EB3136"/>
    <w:rsid w:val="00EB33BD"/>
    <w:rsid w:val="00EB3B09"/>
    <w:rsid w:val="00EB4293"/>
    <w:rsid w:val="00EB4B92"/>
    <w:rsid w:val="00EB513A"/>
    <w:rsid w:val="00EB5D18"/>
    <w:rsid w:val="00EB5E59"/>
    <w:rsid w:val="00EB6A20"/>
    <w:rsid w:val="00EB725B"/>
    <w:rsid w:val="00EB7CBB"/>
    <w:rsid w:val="00EC086C"/>
    <w:rsid w:val="00EC1427"/>
    <w:rsid w:val="00EC1611"/>
    <w:rsid w:val="00EC1F88"/>
    <w:rsid w:val="00EC209E"/>
    <w:rsid w:val="00EC22DA"/>
    <w:rsid w:val="00EC23D0"/>
    <w:rsid w:val="00EC284D"/>
    <w:rsid w:val="00EC3F65"/>
    <w:rsid w:val="00EC4199"/>
    <w:rsid w:val="00EC45F3"/>
    <w:rsid w:val="00EC4873"/>
    <w:rsid w:val="00EC4F31"/>
    <w:rsid w:val="00EC52C8"/>
    <w:rsid w:val="00EC5F5E"/>
    <w:rsid w:val="00EC6368"/>
    <w:rsid w:val="00EC6427"/>
    <w:rsid w:val="00EC7014"/>
    <w:rsid w:val="00EC7038"/>
    <w:rsid w:val="00EC724B"/>
    <w:rsid w:val="00ED110F"/>
    <w:rsid w:val="00ED1ADB"/>
    <w:rsid w:val="00ED24E9"/>
    <w:rsid w:val="00ED26C7"/>
    <w:rsid w:val="00ED29BA"/>
    <w:rsid w:val="00ED2BD4"/>
    <w:rsid w:val="00ED2D08"/>
    <w:rsid w:val="00ED3B89"/>
    <w:rsid w:val="00ED4CAC"/>
    <w:rsid w:val="00ED515F"/>
    <w:rsid w:val="00ED5EA4"/>
    <w:rsid w:val="00ED5F4D"/>
    <w:rsid w:val="00EE0021"/>
    <w:rsid w:val="00EE0187"/>
    <w:rsid w:val="00EE0825"/>
    <w:rsid w:val="00EE284D"/>
    <w:rsid w:val="00EE3955"/>
    <w:rsid w:val="00EE4614"/>
    <w:rsid w:val="00EE489E"/>
    <w:rsid w:val="00EE4F9E"/>
    <w:rsid w:val="00EE50D5"/>
    <w:rsid w:val="00EE52AE"/>
    <w:rsid w:val="00EE606A"/>
    <w:rsid w:val="00EE7D0D"/>
    <w:rsid w:val="00EF0B48"/>
    <w:rsid w:val="00EF15C0"/>
    <w:rsid w:val="00EF1926"/>
    <w:rsid w:val="00EF227C"/>
    <w:rsid w:val="00EF28F3"/>
    <w:rsid w:val="00EF40DE"/>
    <w:rsid w:val="00EF5446"/>
    <w:rsid w:val="00EF6A05"/>
    <w:rsid w:val="00EF7515"/>
    <w:rsid w:val="00EF7A1D"/>
    <w:rsid w:val="00EF7ECA"/>
    <w:rsid w:val="00F002C6"/>
    <w:rsid w:val="00F0095C"/>
    <w:rsid w:val="00F00B84"/>
    <w:rsid w:val="00F00F64"/>
    <w:rsid w:val="00F01856"/>
    <w:rsid w:val="00F01E9A"/>
    <w:rsid w:val="00F02FDB"/>
    <w:rsid w:val="00F03606"/>
    <w:rsid w:val="00F0398C"/>
    <w:rsid w:val="00F03C86"/>
    <w:rsid w:val="00F0475C"/>
    <w:rsid w:val="00F05564"/>
    <w:rsid w:val="00F064C2"/>
    <w:rsid w:val="00F065CC"/>
    <w:rsid w:val="00F0674C"/>
    <w:rsid w:val="00F07FD0"/>
    <w:rsid w:val="00F1004A"/>
    <w:rsid w:val="00F10185"/>
    <w:rsid w:val="00F12826"/>
    <w:rsid w:val="00F12980"/>
    <w:rsid w:val="00F12E1D"/>
    <w:rsid w:val="00F13220"/>
    <w:rsid w:val="00F142FB"/>
    <w:rsid w:val="00F14828"/>
    <w:rsid w:val="00F1486F"/>
    <w:rsid w:val="00F1510E"/>
    <w:rsid w:val="00F15118"/>
    <w:rsid w:val="00F15895"/>
    <w:rsid w:val="00F167DB"/>
    <w:rsid w:val="00F16860"/>
    <w:rsid w:val="00F16CBC"/>
    <w:rsid w:val="00F16EF5"/>
    <w:rsid w:val="00F16FC3"/>
    <w:rsid w:val="00F17043"/>
    <w:rsid w:val="00F17991"/>
    <w:rsid w:val="00F203A2"/>
    <w:rsid w:val="00F20601"/>
    <w:rsid w:val="00F2061B"/>
    <w:rsid w:val="00F20BCB"/>
    <w:rsid w:val="00F20C23"/>
    <w:rsid w:val="00F2168B"/>
    <w:rsid w:val="00F218F8"/>
    <w:rsid w:val="00F222D7"/>
    <w:rsid w:val="00F222FF"/>
    <w:rsid w:val="00F2265D"/>
    <w:rsid w:val="00F231E7"/>
    <w:rsid w:val="00F23636"/>
    <w:rsid w:val="00F23880"/>
    <w:rsid w:val="00F24332"/>
    <w:rsid w:val="00F24866"/>
    <w:rsid w:val="00F24971"/>
    <w:rsid w:val="00F24C2E"/>
    <w:rsid w:val="00F24CA3"/>
    <w:rsid w:val="00F24DA5"/>
    <w:rsid w:val="00F25639"/>
    <w:rsid w:val="00F25A2E"/>
    <w:rsid w:val="00F25BC9"/>
    <w:rsid w:val="00F263F2"/>
    <w:rsid w:val="00F26570"/>
    <w:rsid w:val="00F26D56"/>
    <w:rsid w:val="00F27622"/>
    <w:rsid w:val="00F279D1"/>
    <w:rsid w:val="00F27A77"/>
    <w:rsid w:val="00F30A29"/>
    <w:rsid w:val="00F31200"/>
    <w:rsid w:val="00F3188D"/>
    <w:rsid w:val="00F31A5A"/>
    <w:rsid w:val="00F31F39"/>
    <w:rsid w:val="00F32B8D"/>
    <w:rsid w:val="00F32EF7"/>
    <w:rsid w:val="00F330FC"/>
    <w:rsid w:val="00F33D49"/>
    <w:rsid w:val="00F33F99"/>
    <w:rsid w:val="00F34FEA"/>
    <w:rsid w:val="00F35373"/>
    <w:rsid w:val="00F3557C"/>
    <w:rsid w:val="00F355D8"/>
    <w:rsid w:val="00F35DD2"/>
    <w:rsid w:val="00F36368"/>
    <w:rsid w:val="00F367E1"/>
    <w:rsid w:val="00F37F21"/>
    <w:rsid w:val="00F37F88"/>
    <w:rsid w:val="00F402CC"/>
    <w:rsid w:val="00F40EEB"/>
    <w:rsid w:val="00F4215D"/>
    <w:rsid w:val="00F42293"/>
    <w:rsid w:val="00F431CF"/>
    <w:rsid w:val="00F43257"/>
    <w:rsid w:val="00F4392A"/>
    <w:rsid w:val="00F4592E"/>
    <w:rsid w:val="00F4627D"/>
    <w:rsid w:val="00F4673F"/>
    <w:rsid w:val="00F50013"/>
    <w:rsid w:val="00F5099B"/>
    <w:rsid w:val="00F513CE"/>
    <w:rsid w:val="00F51AB2"/>
    <w:rsid w:val="00F53E5F"/>
    <w:rsid w:val="00F54014"/>
    <w:rsid w:val="00F54E9D"/>
    <w:rsid w:val="00F55658"/>
    <w:rsid w:val="00F57754"/>
    <w:rsid w:val="00F6044E"/>
    <w:rsid w:val="00F60753"/>
    <w:rsid w:val="00F60E38"/>
    <w:rsid w:val="00F61170"/>
    <w:rsid w:val="00F614DF"/>
    <w:rsid w:val="00F62143"/>
    <w:rsid w:val="00F62640"/>
    <w:rsid w:val="00F626A4"/>
    <w:rsid w:val="00F63108"/>
    <w:rsid w:val="00F637BF"/>
    <w:rsid w:val="00F63C9A"/>
    <w:rsid w:val="00F64249"/>
    <w:rsid w:val="00F64F6E"/>
    <w:rsid w:val="00F66032"/>
    <w:rsid w:val="00F66083"/>
    <w:rsid w:val="00F6742B"/>
    <w:rsid w:val="00F67A82"/>
    <w:rsid w:val="00F67CFB"/>
    <w:rsid w:val="00F701FE"/>
    <w:rsid w:val="00F703FF"/>
    <w:rsid w:val="00F7095A"/>
    <w:rsid w:val="00F711E5"/>
    <w:rsid w:val="00F713ED"/>
    <w:rsid w:val="00F715D3"/>
    <w:rsid w:val="00F717C5"/>
    <w:rsid w:val="00F721EB"/>
    <w:rsid w:val="00F72BEE"/>
    <w:rsid w:val="00F7338A"/>
    <w:rsid w:val="00F742BD"/>
    <w:rsid w:val="00F7463F"/>
    <w:rsid w:val="00F74A05"/>
    <w:rsid w:val="00F74DFB"/>
    <w:rsid w:val="00F74ECB"/>
    <w:rsid w:val="00F75B0B"/>
    <w:rsid w:val="00F75FF3"/>
    <w:rsid w:val="00F76329"/>
    <w:rsid w:val="00F76B69"/>
    <w:rsid w:val="00F801D5"/>
    <w:rsid w:val="00F80826"/>
    <w:rsid w:val="00F810FC"/>
    <w:rsid w:val="00F811BB"/>
    <w:rsid w:val="00F816F2"/>
    <w:rsid w:val="00F81FA1"/>
    <w:rsid w:val="00F844FC"/>
    <w:rsid w:val="00F84911"/>
    <w:rsid w:val="00F84B1C"/>
    <w:rsid w:val="00F85AEF"/>
    <w:rsid w:val="00F86099"/>
    <w:rsid w:val="00F862BD"/>
    <w:rsid w:val="00F86874"/>
    <w:rsid w:val="00F87490"/>
    <w:rsid w:val="00F90066"/>
    <w:rsid w:val="00F90BED"/>
    <w:rsid w:val="00F91E15"/>
    <w:rsid w:val="00F91EEF"/>
    <w:rsid w:val="00F93401"/>
    <w:rsid w:val="00F934F3"/>
    <w:rsid w:val="00F93712"/>
    <w:rsid w:val="00F95093"/>
    <w:rsid w:val="00F951C9"/>
    <w:rsid w:val="00F958B0"/>
    <w:rsid w:val="00F95E43"/>
    <w:rsid w:val="00F96E6C"/>
    <w:rsid w:val="00F96EA8"/>
    <w:rsid w:val="00F97050"/>
    <w:rsid w:val="00F97391"/>
    <w:rsid w:val="00F973DE"/>
    <w:rsid w:val="00FA0C7C"/>
    <w:rsid w:val="00FA12A1"/>
    <w:rsid w:val="00FA2617"/>
    <w:rsid w:val="00FA2847"/>
    <w:rsid w:val="00FA2D75"/>
    <w:rsid w:val="00FA30C2"/>
    <w:rsid w:val="00FA33C3"/>
    <w:rsid w:val="00FA3497"/>
    <w:rsid w:val="00FA399D"/>
    <w:rsid w:val="00FA446C"/>
    <w:rsid w:val="00FA4896"/>
    <w:rsid w:val="00FA4C80"/>
    <w:rsid w:val="00FA4FF1"/>
    <w:rsid w:val="00FA5419"/>
    <w:rsid w:val="00FA5B56"/>
    <w:rsid w:val="00FA6345"/>
    <w:rsid w:val="00FA68EA"/>
    <w:rsid w:val="00FB024A"/>
    <w:rsid w:val="00FB05D6"/>
    <w:rsid w:val="00FB0B47"/>
    <w:rsid w:val="00FB0C68"/>
    <w:rsid w:val="00FB0D2E"/>
    <w:rsid w:val="00FB1583"/>
    <w:rsid w:val="00FB21D5"/>
    <w:rsid w:val="00FB2685"/>
    <w:rsid w:val="00FB2E58"/>
    <w:rsid w:val="00FB2FE7"/>
    <w:rsid w:val="00FB30DC"/>
    <w:rsid w:val="00FB387B"/>
    <w:rsid w:val="00FB4728"/>
    <w:rsid w:val="00FB53F4"/>
    <w:rsid w:val="00FB5B15"/>
    <w:rsid w:val="00FB7A69"/>
    <w:rsid w:val="00FC04CD"/>
    <w:rsid w:val="00FC0BE9"/>
    <w:rsid w:val="00FC133C"/>
    <w:rsid w:val="00FC2139"/>
    <w:rsid w:val="00FC2685"/>
    <w:rsid w:val="00FC28EC"/>
    <w:rsid w:val="00FC3795"/>
    <w:rsid w:val="00FC40CD"/>
    <w:rsid w:val="00FC49ED"/>
    <w:rsid w:val="00FC4A0A"/>
    <w:rsid w:val="00FC4BA9"/>
    <w:rsid w:val="00FC58B4"/>
    <w:rsid w:val="00FC5F21"/>
    <w:rsid w:val="00FC62D7"/>
    <w:rsid w:val="00FC6432"/>
    <w:rsid w:val="00FC6BE1"/>
    <w:rsid w:val="00FC7163"/>
    <w:rsid w:val="00FC7A45"/>
    <w:rsid w:val="00FD02FB"/>
    <w:rsid w:val="00FD0326"/>
    <w:rsid w:val="00FD0BD7"/>
    <w:rsid w:val="00FD0F67"/>
    <w:rsid w:val="00FD1619"/>
    <w:rsid w:val="00FD19F3"/>
    <w:rsid w:val="00FD28ED"/>
    <w:rsid w:val="00FD2914"/>
    <w:rsid w:val="00FD2E41"/>
    <w:rsid w:val="00FD3537"/>
    <w:rsid w:val="00FD37AD"/>
    <w:rsid w:val="00FD381F"/>
    <w:rsid w:val="00FD3EEE"/>
    <w:rsid w:val="00FD56E1"/>
    <w:rsid w:val="00FD5C4E"/>
    <w:rsid w:val="00FD621C"/>
    <w:rsid w:val="00FD630A"/>
    <w:rsid w:val="00FD6740"/>
    <w:rsid w:val="00FD706A"/>
    <w:rsid w:val="00FD736F"/>
    <w:rsid w:val="00FE01A2"/>
    <w:rsid w:val="00FE1295"/>
    <w:rsid w:val="00FE2119"/>
    <w:rsid w:val="00FE2187"/>
    <w:rsid w:val="00FE2B4D"/>
    <w:rsid w:val="00FE3BC5"/>
    <w:rsid w:val="00FE3CA6"/>
    <w:rsid w:val="00FE4433"/>
    <w:rsid w:val="00FE46B8"/>
    <w:rsid w:val="00FE4E9B"/>
    <w:rsid w:val="00FE5213"/>
    <w:rsid w:val="00FE5344"/>
    <w:rsid w:val="00FE53BA"/>
    <w:rsid w:val="00FF0397"/>
    <w:rsid w:val="00FF0FC7"/>
    <w:rsid w:val="00FF16EA"/>
    <w:rsid w:val="00FF1FB1"/>
    <w:rsid w:val="00FF376E"/>
    <w:rsid w:val="00FF3EB5"/>
    <w:rsid w:val="00FF44CD"/>
    <w:rsid w:val="00FF4603"/>
    <w:rsid w:val="00FF485C"/>
    <w:rsid w:val="00FF4E5C"/>
    <w:rsid w:val="00FF52B9"/>
    <w:rsid w:val="00FF6E9D"/>
    <w:rsid w:val="00FF70F7"/>
    <w:rsid w:val="00FF7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7C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ТЗ список,Абзац списка нумерованный"/>
    <w:basedOn w:val="Normal"/>
    <w:link w:val="ListParagraphChar"/>
    <w:uiPriority w:val="99"/>
    <w:qFormat/>
    <w:rsid w:val="00DD552F"/>
    <w:pPr>
      <w:ind w:left="720"/>
      <w:contextualSpacing/>
    </w:pPr>
    <w:rPr>
      <w:szCs w:val="20"/>
    </w:rPr>
  </w:style>
  <w:style w:type="paragraph" w:styleId="NoSpacing">
    <w:name w:val="No Spacing"/>
    <w:uiPriority w:val="99"/>
    <w:qFormat/>
    <w:rsid w:val="00DD552F"/>
    <w:rPr>
      <w:lang w:eastAsia="en-US"/>
    </w:rPr>
  </w:style>
  <w:style w:type="paragraph" w:styleId="Header">
    <w:name w:val="header"/>
    <w:basedOn w:val="Normal"/>
    <w:link w:val="HeaderChar"/>
    <w:uiPriority w:val="99"/>
    <w:rsid w:val="00B1711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17119"/>
    <w:rPr>
      <w:rFonts w:cs="Times New Roman"/>
    </w:rPr>
  </w:style>
  <w:style w:type="paragraph" w:customStyle="1" w:styleId="ConsPlusNormal">
    <w:name w:val="ConsPlusNormal"/>
    <w:link w:val="ConsPlusNormal0"/>
    <w:uiPriority w:val="99"/>
    <w:rsid w:val="00964ED9"/>
    <w:pPr>
      <w:autoSpaceDE w:val="0"/>
      <w:autoSpaceDN w:val="0"/>
      <w:adjustRightInd w:val="0"/>
    </w:pPr>
    <w:rPr>
      <w:rFonts w:ascii="Times New Roman" w:hAnsi="Times New Roman"/>
      <w:lang w:eastAsia="en-US"/>
    </w:rPr>
  </w:style>
  <w:style w:type="paragraph" w:styleId="Footer">
    <w:name w:val="footer"/>
    <w:basedOn w:val="Normal"/>
    <w:link w:val="FooterChar"/>
    <w:uiPriority w:val="99"/>
    <w:rsid w:val="00245ED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5EDD"/>
    <w:rPr>
      <w:rFonts w:cs="Times New Roman"/>
    </w:rPr>
  </w:style>
  <w:style w:type="paragraph" w:styleId="BalloonText">
    <w:name w:val="Balloon Text"/>
    <w:basedOn w:val="Normal"/>
    <w:link w:val="BalloonTextChar"/>
    <w:uiPriority w:val="99"/>
    <w:semiHidden/>
    <w:rsid w:val="00753DA4"/>
    <w:pPr>
      <w:spacing w:after="0" w:line="240" w:lineRule="auto"/>
    </w:pPr>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753DA4"/>
    <w:rPr>
      <w:rFonts w:ascii="Segoe UI" w:hAnsi="Segoe UI" w:cs="Times New Roman"/>
      <w:sz w:val="18"/>
    </w:rPr>
  </w:style>
  <w:style w:type="paragraph" w:customStyle="1" w:styleId="Char">
    <w:name w:val="Char Знак Знак Знак Знак Знак Знак"/>
    <w:basedOn w:val="Normal"/>
    <w:uiPriority w:val="99"/>
    <w:rsid w:val="00A9630E"/>
    <w:pPr>
      <w:widowControl w:val="0"/>
      <w:adjustRightInd w:val="0"/>
      <w:spacing w:line="240" w:lineRule="exact"/>
      <w:jc w:val="right"/>
    </w:pPr>
    <w:rPr>
      <w:rFonts w:ascii="Times New Roman" w:hAnsi="Times New Roman"/>
      <w:sz w:val="20"/>
      <w:szCs w:val="20"/>
      <w:lang w:val="en-GB"/>
    </w:rPr>
  </w:style>
  <w:style w:type="character" w:customStyle="1" w:styleId="a">
    <w:name w:val="Основной текст_"/>
    <w:link w:val="1"/>
    <w:uiPriority w:val="99"/>
    <w:locked/>
    <w:rsid w:val="00675873"/>
    <w:rPr>
      <w:rFonts w:ascii="Times New Roman" w:hAnsi="Times New Roman"/>
      <w:sz w:val="26"/>
      <w:shd w:val="clear" w:color="auto" w:fill="FFFFFF"/>
    </w:rPr>
  </w:style>
  <w:style w:type="paragraph" w:customStyle="1" w:styleId="1">
    <w:name w:val="Основной текст1"/>
    <w:basedOn w:val="Normal"/>
    <w:link w:val="a"/>
    <w:uiPriority w:val="99"/>
    <w:rsid w:val="00675873"/>
    <w:pPr>
      <w:widowControl w:val="0"/>
      <w:shd w:val="clear" w:color="auto" w:fill="FFFFFF"/>
      <w:spacing w:after="300" w:line="326" w:lineRule="exact"/>
      <w:ind w:hanging="340"/>
      <w:jc w:val="center"/>
    </w:pPr>
    <w:rPr>
      <w:rFonts w:ascii="Times New Roman" w:eastAsia="Calibri" w:hAnsi="Times New Roman"/>
      <w:sz w:val="26"/>
      <w:szCs w:val="20"/>
    </w:rPr>
  </w:style>
  <w:style w:type="paragraph" w:customStyle="1" w:styleId="ConsPlusTitle">
    <w:name w:val="ConsPlusTitle"/>
    <w:uiPriority w:val="99"/>
    <w:rsid w:val="00C670D3"/>
    <w:pPr>
      <w:widowControl w:val="0"/>
      <w:autoSpaceDE w:val="0"/>
      <w:autoSpaceDN w:val="0"/>
    </w:pPr>
    <w:rPr>
      <w:rFonts w:eastAsia="Times New Roman" w:cs="Calibri"/>
      <w:b/>
      <w:szCs w:val="20"/>
    </w:rPr>
  </w:style>
  <w:style w:type="character" w:styleId="CommentReference">
    <w:name w:val="annotation reference"/>
    <w:basedOn w:val="DefaultParagraphFont"/>
    <w:uiPriority w:val="99"/>
    <w:semiHidden/>
    <w:rsid w:val="00FC133C"/>
    <w:rPr>
      <w:rFonts w:cs="Times New Roman"/>
      <w:sz w:val="16"/>
    </w:rPr>
  </w:style>
  <w:style w:type="paragraph" w:styleId="CommentText">
    <w:name w:val="annotation text"/>
    <w:basedOn w:val="Normal"/>
    <w:link w:val="CommentTextChar"/>
    <w:uiPriority w:val="99"/>
    <w:rsid w:val="00FC133C"/>
    <w:pPr>
      <w:spacing w:line="240" w:lineRule="auto"/>
    </w:pPr>
    <w:rPr>
      <w:rFonts w:eastAsia="Calibri"/>
      <w:sz w:val="20"/>
      <w:szCs w:val="20"/>
    </w:rPr>
  </w:style>
  <w:style w:type="character" w:customStyle="1" w:styleId="CommentTextChar">
    <w:name w:val="Comment Text Char"/>
    <w:basedOn w:val="DefaultParagraphFont"/>
    <w:link w:val="CommentText"/>
    <w:uiPriority w:val="99"/>
    <w:locked/>
    <w:rsid w:val="00FC133C"/>
    <w:rPr>
      <w:rFonts w:cs="Times New Roman"/>
      <w:sz w:val="20"/>
    </w:rPr>
  </w:style>
  <w:style w:type="paragraph" w:styleId="CommentSubject">
    <w:name w:val="annotation subject"/>
    <w:basedOn w:val="CommentText"/>
    <w:next w:val="CommentText"/>
    <w:link w:val="CommentSubjectChar"/>
    <w:uiPriority w:val="99"/>
    <w:semiHidden/>
    <w:rsid w:val="00FC133C"/>
    <w:rPr>
      <w:b/>
      <w:bCs/>
    </w:rPr>
  </w:style>
  <w:style w:type="character" w:customStyle="1" w:styleId="CommentSubjectChar">
    <w:name w:val="Comment Subject Char"/>
    <w:basedOn w:val="CommentTextChar"/>
    <w:link w:val="CommentSubject"/>
    <w:uiPriority w:val="99"/>
    <w:semiHidden/>
    <w:locked/>
    <w:rsid w:val="00FC133C"/>
    <w:rPr>
      <w:b/>
    </w:rPr>
  </w:style>
  <w:style w:type="table" w:styleId="TableGrid">
    <w:name w:val="Table Grid"/>
    <w:basedOn w:val="TableNormal"/>
    <w:uiPriority w:val="99"/>
    <w:rsid w:val="00526244"/>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rsid w:val="00526244"/>
    <w:pPr>
      <w:autoSpaceDE w:val="0"/>
      <w:autoSpaceDN w:val="0"/>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526244"/>
    <w:rPr>
      <w:rFonts w:ascii="Times New Roman" w:hAnsi="Times New Roman" w:cs="Times New Roman"/>
      <w:sz w:val="20"/>
      <w:lang w:eastAsia="ru-RU"/>
    </w:rPr>
  </w:style>
  <w:style w:type="character" w:styleId="EndnoteReference">
    <w:name w:val="endnote reference"/>
    <w:basedOn w:val="DefaultParagraphFont"/>
    <w:uiPriority w:val="99"/>
    <w:rsid w:val="00526244"/>
    <w:rPr>
      <w:rFonts w:cs="Times New Roman"/>
      <w:vertAlign w:val="superscript"/>
    </w:rPr>
  </w:style>
  <w:style w:type="paragraph" w:styleId="FootnoteText">
    <w:name w:val="footnote text"/>
    <w:basedOn w:val="Normal"/>
    <w:link w:val="FootnoteTextChar"/>
    <w:uiPriority w:val="99"/>
    <w:rsid w:val="004218CF"/>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locked/>
    <w:rsid w:val="004218CF"/>
    <w:rPr>
      <w:rFonts w:cs="Times New Roman"/>
      <w:sz w:val="20"/>
    </w:rPr>
  </w:style>
  <w:style w:type="character" w:styleId="FootnoteReference">
    <w:name w:val="footnote reference"/>
    <w:basedOn w:val="DefaultParagraphFont"/>
    <w:uiPriority w:val="99"/>
    <w:semiHidden/>
    <w:rsid w:val="004218CF"/>
    <w:rPr>
      <w:rFonts w:cs="Times New Roman"/>
      <w:vertAlign w:val="superscript"/>
    </w:rPr>
  </w:style>
  <w:style w:type="character" w:styleId="Hyperlink">
    <w:name w:val="Hyperlink"/>
    <w:basedOn w:val="DefaultParagraphFont"/>
    <w:uiPriority w:val="99"/>
    <w:rsid w:val="00A9510C"/>
    <w:rPr>
      <w:rFonts w:cs="Times New Roman"/>
      <w:color w:val="0563C1"/>
      <w:u w:val="single"/>
    </w:rPr>
  </w:style>
  <w:style w:type="paragraph" w:styleId="Revision">
    <w:name w:val="Revision"/>
    <w:hidden/>
    <w:uiPriority w:val="99"/>
    <w:semiHidden/>
    <w:rsid w:val="002C1B5C"/>
    <w:rPr>
      <w:lang w:eastAsia="en-US"/>
    </w:rPr>
  </w:style>
  <w:style w:type="character" w:customStyle="1" w:styleId="a0">
    <w:name w:val="Гипертекстовая ссылка"/>
    <w:uiPriority w:val="99"/>
    <w:rsid w:val="00203AA8"/>
    <w:rPr>
      <w:color w:val="106BBE"/>
    </w:rPr>
  </w:style>
  <w:style w:type="paragraph" w:styleId="NormalWeb">
    <w:name w:val="Normal (Web)"/>
    <w:basedOn w:val="Normal"/>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9"/>
    <w:rsid w:val="00E87523"/>
    <w:rPr>
      <w:rFonts w:ascii="Cambria" w:hAnsi="Cambria"/>
      <w:color w:val="365F91"/>
      <w:sz w:val="32"/>
    </w:rPr>
  </w:style>
  <w:style w:type="paragraph" w:customStyle="1" w:styleId="111">
    <w:name w:val="Рег. 1.1.1"/>
    <w:basedOn w:val="Normal"/>
    <w:uiPriority w:val="99"/>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E87523"/>
    <w:pPr>
      <w:autoSpaceDE/>
      <w:autoSpaceDN/>
      <w:adjustRightInd/>
      <w:spacing w:line="276" w:lineRule="auto"/>
      <w:jc w:val="both"/>
    </w:pPr>
  </w:style>
  <w:style w:type="paragraph" w:customStyle="1" w:styleId="Default">
    <w:name w:val="Default"/>
    <w:uiPriority w:val="99"/>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uiPriority w:val="99"/>
    <w:rsid w:val="00D51703"/>
    <w:pPr>
      <w:widowControl w:val="0"/>
    </w:pPr>
    <w:rPr>
      <w:rFonts w:ascii="Courier New" w:eastAsia="Times New Roman" w:hAnsi="Courier New" w:cs="Courier New"/>
      <w:szCs w:val="24"/>
    </w:rPr>
  </w:style>
  <w:style w:type="character" w:customStyle="1" w:styleId="12">
    <w:name w:val="Текст концевой сноски Знак1"/>
    <w:uiPriority w:val="99"/>
    <w:rsid w:val="00D51703"/>
    <w:rPr>
      <w:rFonts w:ascii="Calibri" w:hAnsi="Calibri"/>
      <w:sz w:val="24"/>
    </w:rPr>
  </w:style>
  <w:style w:type="paragraph" w:customStyle="1" w:styleId="a1">
    <w:name w:val="обычный приложения"/>
    <w:basedOn w:val="Normal"/>
    <w:uiPriority w:val="99"/>
    <w:rsid w:val="00843F20"/>
    <w:pPr>
      <w:jc w:val="center"/>
    </w:pPr>
    <w:rPr>
      <w:rFonts w:ascii="Times New Roman" w:eastAsia="Calibri" w:hAnsi="Times New Roman"/>
      <w:b/>
      <w:sz w:val="24"/>
      <w:lang w:eastAsia="en-US"/>
    </w:rPr>
  </w:style>
  <w:style w:type="character" w:styleId="Emphasis">
    <w:name w:val="Emphasis"/>
    <w:basedOn w:val="DefaultParagraphFont"/>
    <w:uiPriority w:val="99"/>
    <w:qFormat/>
    <w:rsid w:val="00EB4293"/>
    <w:rPr>
      <w:rFonts w:cs="Times New Roman"/>
      <w:i/>
    </w:rPr>
  </w:style>
  <w:style w:type="paragraph" w:styleId="DocumentMap">
    <w:name w:val="Document Map"/>
    <w:basedOn w:val="Normal"/>
    <w:link w:val="DocumentMapChar"/>
    <w:uiPriority w:val="99"/>
    <w:semiHidden/>
    <w:rsid w:val="003723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2394"/>
    <w:rPr>
      <w:rFonts w:ascii="Tahoma" w:hAnsi="Tahoma" w:cs="Tahoma"/>
      <w:sz w:val="16"/>
      <w:szCs w:val="16"/>
    </w:rPr>
  </w:style>
  <w:style w:type="paragraph" w:customStyle="1" w:styleId="a2">
    <w:name w:val="МУ Обычный стиль"/>
    <w:basedOn w:val="Normal"/>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Normal"/>
    <w:uiPriority w:val="99"/>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Normal"/>
    <w:uiPriority w:val="99"/>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A14A32"/>
    <w:rPr>
      <w:rFonts w:ascii="Times New Roman" w:hAnsi="Times New Roman"/>
      <w:sz w:val="22"/>
      <w:lang w:eastAsia="en-US"/>
    </w:rPr>
  </w:style>
  <w:style w:type="character" w:customStyle="1" w:styleId="DefaultFontHxMailStyle">
    <w:name w:val="Default Font HxMail Style"/>
    <w:uiPriority w:val="99"/>
    <w:rsid w:val="00317937"/>
    <w:rPr>
      <w:rFonts w:ascii="Times New Roman" w:hAnsi="Times New Roman"/>
      <w:color w:val="5B9BD5"/>
      <w:u w:val="none"/>
      <w:effect w:val="none"/>
    </w:rPr>
  </w:style>
  <w:style w:type="character" w:customStyle="1" w:styleId="ListParagraphChar">
    <w:name w:val="List Paragraph Char"/>
    <w:aliases w:val="ТЗ список Char,Абзац списка нумерованный Char"/>
    <w:link w:val="ListParagraph"/>
    <w:uiPriority w:val="99"/>
    <w:locked/>
    <w:rsid w:val="00EC4873"/>
    <w:rPr>
      <w:rFonts w:eastAsia="Times New Roman"/>
      <w:sz w:val="22"/>
    </w:rPr>
  </w:style>
  <w:style w:type="paragraph" w:styleId="HTMLPreformatted">
    <w:name w:val="HTML Preformatted"/>
    <w:basedOn w:val="Normal"/>
    <w:link w:val="HTMLPreformattedChar"/>
    <w:uiPriority w:val="99"/>
    <w:semiHidden/>
    <w:rsid w:val="0044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2A5A"/>
    <w:rPr>
      <w:rFonts w:ascii="Courier New" w:hAnsi="Courier New" w:cs="Courier New"/>
    </w:rPr>
  </w:style>
  <w:style w:type="paragraph" w:customStyle="1" w:styleId="msonormal0">
    <w:name w:val="msonormal"/>
    <w:basedOn w:val="Normal"/>
    <w:uiPriority w:val="99"/>
    <w:rsid w:val="005B5926"/>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rsid w:val="005B5926"/>
    <w:rPr>
      <w:rFonts w:cs="Times New Roman"/>
      <w:color w:val="800080"/>
      <w:u w:val="single"/>
    </w:rPr>
  </w:style>
  <w:style w:type="paragraph" w:customStyle="1" w:styleId="13">
    <w:name w:val="Без интервала1"/>
    <w:uiPriority w:val="99"/>
    <w:rsid w:val="001C595A"/>
    <w:rPr>
      <w:rFonts w:eastAsia="Times New Roman" w:cs="Calibri"/>
    </w:rPr>
  </w:style>
  <w:style w:type="paragraph" w:styleId="BodyTextIndent">
    <w:name w:val="Body Text Indent"/>
    <w:basedOn w:val="Normal"/>
    <w:link w:val="BodyTextIndentChar"/>
    <w:uiPriority w:val="99"/>
    <w:rsid w:val="00D52852"/>
    <w:pPr>
      <w:spacing w:after="0" w:line="240" w:lineRule="auto"/>
      <w:ind w:firstLine="720"/>
      <w:jc w:val="both"/>
    </w:pPr>
    <w:rPr>
      <w:rFonts w:ascii="Times New Roman" w:eastAsia="Calibri" w:hAnsi="Times New Roman"/>
      <w:sz w:val="26"/>
      <w:szCs w:val="20"/>
    </w:rPr>
  </w:style>
  <w:style w:type="character" w:customStyle="1" w:styleId="BodyTextIndentChar">
    <w:name w:val="Body Text Indent Char"/>
    <w:basedOn w:val="DefaultParagraphFont"/>
    <w:link w:val="BodyTextIndent"/>
    <w:uiPriority w:val="99"/>
    <w:semiHidden/>
    <w:locked/>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838274890">
      <w:marLeft w:val="0"/>
      <w:marRight w:val="0"/>
      <w:marTop w:val="0"/>
      <w:marBottom w:val="0"/>
      <w:divBdr>
        <w:top w:val="none" w:sz="0" w:space="0" w:color="auto"/>
        <w:left w:val="none" w:sz="0" w:space="0" w:color="auto"/>
        <w:bottom w:val="none" w:sz="0" w:space="0" w:color="auto"/>
        <w:right w:val="none" w:sz="0" w:space="0" w:color="auto"/>
      </w:divBdr>
    </w:div>
    <w:div w:id="838274891">
      <w:marLeft w:val="0"/>
      <w:marRight w:val="0"/>
      <w:marTop w:val="0"/>
      <w:marBottom w:val="0"/>
      <w:divBdr>
        <w:top w:val="none" w:sz="0" w:space="0" w:color="auto"/>
        <w:left w:val="none" w:sz="0" w:space="0" w:color="auto"/>
        <w:bottom w:val="none" w:sz="0" w:space="0" w:color="auto"/>
        <w:right w:val="none" w:sz="0" w:space="0" w:color="auto"/>
      </w:divBdr>
    </w:div>
    <w:div w:id="838274892">
      <w:marLeft w:val="0"/>
      <w:marRight w:val="0"/>
      <w:marTop w:val="0"/>
      <w:marBottom w:val="0"/>
      <w:divBdr>
        <w:top w:val="none" w:sz="0" w:space="0" w:color="auto"/>
        <w:left w:val="none" w:sz="0" w:space="0" w:color="auto"/>
        <w:bottom w:val="none" w:sz="0" w:space="0" w:color="auto"/>
        <w:right w:val="none" w:sz="0" w:space="0" w:color="auto"/>
      </w:divBdr>
    </w:div>
    <w:div w:id="838274893">
      <w:marLeft w:val="0"/>
      <w:marRight w:val="0"/>
      <w:marTop w:val="0"/>
      <w:marBottom w:val="0"/>
      <w:divBdr>
        <w:top w:val="none" w:sz="0" w:space="0" w:color="auto"/>
        <w:left w:val="none" w:sz="0" w:space="0" w:color="auto"/>
        <w:bottom w:val="none" w:sz="0" w:space="0" w:color="auto"/>
        <w:right w:val="none" w:sz="0" w:space="0" w:color="auto"/>
      </w:divBdr>
    </w:div>
    <w:div w:id="838274894">
      <w:marLeft w:val="0"/>
      <w:marRight w:val="0"/>
      <w:marTop w:val="0"/>
      <w:marBottom w:val="0"/>
      <w:divBdr>
        <w:top w:val="none" w:sz="0" w:space="0" w:color="auto"/>
        <w:left w:val="none" w:sz="0" w:space="0" w:color="auto"/>
        <w:bottom w:val="none" w:sz="0" w:space="0" w:color="auto"/>
        <w:right w:val="none" w:sz="0" w:space="0" w:color="auto"/>
      </w:divBdr>
    </w:div>
    <w:div w:id="838274895">
      <w:marLeft w:val="0"/>
      <w:marRight w:val="0"/>
      <w:marTop w:val="0"/>
      <w:marBottom w:val="0"/>
      <w:divBdr>
        <w:top w:val="none" w:sz="0" w:space="0" w:color="auto"/>
        <w:left w:val="none" w:sz="0" w:space="0" w:color="auto"/>
        <w:bottom w:val="none" w:sz="0" w:space="0" w:color="auto"/>
        <w:right w:val="none" w:sz="0" w:space="0" w:color="auto"/>
      </w:divBdr>
    </w:div>
    <w:div w:id="838274896">
      <w:marLeft w:val="0"/>
      <w:marRight w:val="0"/>
      <w:marTop w:val="0"/>
      <w:marBottom w:val="0"/>
      <w:divBdr>
        <w:top w:val="none" w:sz="0" w:space="0" w:color="auto"/>
        <w:left w:val="none" w:sz="0" w:space="0" w:color="auto"/>
        <w:bottom w:val="none" w:sz="0" w:space="0" w:color="auto"/>
        <w:right w:val="none" w:sz="0" w:space="0" w:color="auto"/>
      </w:divBdr>
    </w:div>
    <w:div w:id="838274897">
      <w:marLeft w:val="0"/>
      <w:marRight w:val="0"/>
      <w:marTop w:val="0"/>
      <w:marBottom w:val="0"/>
      <w:divBdr>
        <w:top w:val="none" w:sz="0" w:space="0" w:color="auto"/>
        <w:left w:val="none" w:sz="0" w:space="0" w:color="auto"/>
        <w:bottom w:val="none" w:sz="0" w:space="0" w:color="auto"/>
        <w:right w:val="none" w:sz="0" w:space="0" w:color="auto"/>
      </w:divBdr>
    </w:div>
    <w:div w:id="838274898">
      <w:marLeft w:val="0"/>
      <w:marRight w:val="0"/>
      <w:marTop w:val="0"/>
      <w:marBottom w:val="0"/>
      <w:divBdr>
        <w:top w:val="none" w:sz="0" w:space="0" w:color="auto"/>
        <w:left w:val="none" w:sz="0" w:space="0" w:color="auto"/>
        <w:bottom w:val="none" w:sz="0" w:space="0" w:color="auto"/>
        <w:right w:val="none" w:sz="0" w:space="0" w:color="auto"/>
      </w:divBdr>
    </w:div>
    <w:div w:id="838274901">
      <w:marLeft w:val="0"/>
      <w:marRight w:val="0"/>
      <w:marTop w:val="0"/>
      <w:marBottom w:val="0"/>
      <w:divBdr>
        <w:top w:val="none" w:sz="0" w:space="0" w:color="auto"/>
        <w:left w:val="none" w:sz="0" w:space="0" w:color="auto"/>
        <w:bottom w:val="none" w:sz="0" w:space="0" w:color="auto"/>
        <w:right w:val="none" w:sz="0" w:space="0" w:color="auto"/>
      </w:divBdr>
    </w:div>
    <w:div w:id="838274902">
      <w:marLeft w:val="0"/>
      <w:marRight w:val="0"/>
      <w:marTop w:val="0"/>
      <w:marBottom w:val="0"/>
      <w:divBdr>
        <w:top w:val="none" w:sz="0" w:space="0" w:color="auto"/>
        <w:left w:val="none" w:sz="0" w:space="0" w:color="auto"/>
        <w:bottom w:val="none" w:sz="0" w:space="0" w:color="auto"/>
        <w:right w:val="none" w:sz="0" w:space="0" w:color="auto"/>
      </w:divBdr>
    </w:div>
    <w:div w:id="838274903">
      <w:marLeft w:val="0"/>
      <w:marRight w:val="0"/>
      <w:marTop w:val="0"/>
      <w:marBottom w:val="0"/>
      <w:divBdr>
        <w:top w:val="none" w:sz="0" w:space="0" w:color="auto"/>
        <w:left w:val="none" w:sz="0" w:space="0" w:color="auto"/>
        <w:bottom w:val="none" w:sz="0" w:space="0" w:color="auto"/>
        <w:right w:val="none" w:sz="0" w:space="0" w:color="auto"/>
      </w:divBdr>
    </w:div>
    <w:div w:id="838274905">
      <w:marLeft w:val="0"/>
      <w:marRight w:val="0"/>
      <w:marTop w:val="0"/>
      <w:marBottom w:val="0"/>
      <w:divBdr>
        <w:top w:val="none" w:sz="0" w:space="0" w:color="auto"/>
        <w:left w:val="none" w:sz="0" w:space="0" w:color="auto"/>
        <w:bottom w:val="none" w:sz="0" w:space="0" w:color="auto"/>
        <w:right w:val="none" w:sz="0" w:space="0" w:color="auto"/>
      </w:divBdr>
    </w:div>
    <w:div w:id="838274906">
      <w:marLeft w:val="0"/>
      <w:marRight w:val="0"/>
      <w:marTop w:val="0"/>
      <w:marBottom w:val="0"/>
      <w:divBdr>
        <w:top w:val="none" w:sz="0" w:space="0" w:color="auto"/>
        <w:left w:val="none" w:sz="0" w:space="0" w:color="auto"/>
        <w:bottom w:val="none" w:sz="0" w:space="0" w:color="auto"/>
        <w:right w:val="none" w:sz="0" w:space="0" w:color="auto"/>
      </w:divBdr>
    </w:div>
    <w:div w:id="838274907">
      <w:marLeft w:val="0"/>
      <w:marRight w:val="0"/>
      <w:marTop w:val="0"/>
      <w:marBottom w:val="0"/>
      <w:divBdr>
        <w:top w:val="none" w:sz="0" w:space="0" w:color="auto"/>
        <w:left w:val="none" w:sz="0" w:space="0" w:color="auto"/>
        <w:bottom w:val="none" w:sz="0" w:space="0" w:color="auto"/>
        <w:right w:val="none" w:sz="0" w:space="0" w:color="auto"/>
      </w:divBdr>
    </w:div>
    <w:div w:id="838274908">
      <w:marLeft w:val="0"/>
      <w:marRight w:val="0"/>
      <w:marTop w:val="0"/>
      <w:marBottom w:val="0"/>
      <w:divBdr>
        <w:top w:val="none" w:sz="0" w:space="0" w:color="auto"/>
        <w:left w:val="none" w:sz="0" w:space="0" w:color="auto"/>
        <w:bottom w:val="none" w:sz="0" w:space="0" w:color="auto"/>
        <w:right w:val="none" w:sz="0" w:space="0" w:color="auto"/>
      </w:divBdr>
    </w:div>
    <w:div w:id="838274909">
      <w:marLeft w:val="0"/>
      <w:marRight w:val="0"/>
      <w:marTop w:val="0"/>
      <w:marBottom w:val="0"/>
      <w:divBdr>
        <w:top w:val="none" w:sz="0" w:space="0" w:color="auto"/>
        <w:left w:val="none" w:sz="0" w:space="0" w:color="auto"/>
        <w:bottom w:val="none" w:sz="0" w:space="0" w:color="auto"/>
        <w:right w:val="none" w:sz="0" w:space="0" w:color="auto"/>
      </w:divBdr>
    </w:div>
    <w:div w:id="838274910">
      <w:marLeft w:val="0"/>
      <w:marRight w:val="0"/>
      <w:marTop w:val="0"/>
      <w:marBottom w:val="0"/>
      <w:divBdr>
        <w:top w:val="none" w:sz="0" w:space="0" w:color="auto"/>
        <w:left w:val="none" w:sz="0" w:space="0" w:color="auto"/>
        <w:bottom w:val="none" w:sz="0" w:space="0" w:color="auto"/>
        <w:right w:val="none" w:sz="0" w:space="0" w:color="auto"/>
      </w:divBdr>
    </w:div>
    <w:div w:id="838274911">
      <w:marLeft w:val="0"/>
      <w:marRight w:val="0"/>
      <w:marTop w:val="0"/>
      <w:marBottom w:val="0"/>
      <w:divBdr>
        <w:top w:val="none" w:sz="0" w:space="0" w:color="auto"/>
        <w:left w:val="none" w:sz="0" w:space="0" w:color="auto"/>
        <w:bottom w:val="none" w:sz="0" w:space="0" w:color="auto"/>
        <w:right w:val="none" w:sz="0" w:space="0" w:color="auto"/>
      </w:divBdr>
    </w:div>
    <w:div w:id="838274912">
      <w:marLeft w:val="0"/>
      <w:marRight w:val="0"/>
      <w:marTop w:val="0"/>
      <w:marBottom w:val="0"/>
      <w:divBdr>
        <w:top w:val="none" w:sz="0" w:space="0" w:color="auto"/>
        <w:left w:val="none" w:sz="0" w:space="0" w:color="auto"/>
        <w:bottom w:val="none" w:sz="0" w:space="0" w:color="auto"/>
        <w:right w:val="none" w:sz="0" w:space="0" w:color="auto"/>
      </w:divBdr>
    </w:div>
    <w:div w:id="838274914">
      <w:marLeft w:val="0"/>
      <w:marRight w:val="0"/>
      <w:marTop w:val="0"/>
      <w:marBottom w:val="0"/>
      <w:divBdr>
        <w:top w:val="none" w:sz="0" w:space="0" w:color="auto"/>
        <w:left w:val="none" w:sz="0" w:space="0" w:color="auto"/>
        <w:bottom w:val="none" w:sz="0" w:space="0" w:color="auto"/>
        <w:right w:val="none" w:sz="0" w:space="0" w:color="auto"/>
      </w:divBdr>
    </w:div>
    <w:div w:id="838274915">
      <w:marLeft w:val="0"/>
      <w:marRight w:val="0"/>
      <w:marTop w:val="0"/>
      <w:marBottom w:val="0"/>
      <w:divBdr>
        <w:top w:val="none" w:sz="0" w:space="0" w:color="auto"/>
        <w:left w:val="none" w:sz="0" w:space="0" w:color="auto"/>
        <w:bottom w:val="none" w:sz="0" w:space="0" w:color="auto"/>
        <w:right w:val="none" w:sz="0" w:space="0" w:color="auto"/>
      </w:divBdr>
    </w:div>
    <w:div w:id="838274918">
      <w:marLeft w:val="0"/>
      <w:marRight w:val="0"/>
      <w:marTop w:val="0"/>
      <w:marBottom w:val="0"/>
      <w:divBdr>
        <w:top w:val="none" w:sz="0" w:space="0" w:color="auto"/>
        <w:left w:val="none" w:sz="0" w:space="0" w:color="auto"/>
        <w:bottom w:val="none" w:sz="0" w:space="0" w:color="auto"/>
        <w:right w:val="none" w:sz="0" w:space="0" w:color="auto"/>
      </w:divBdr>
    </w:div>
    <w:div w:id="838274919">
      <w:marLeft w:val="0"/>
      <w:marRight w:val="0"/>
      <w:marTop w:val="0"/>
      <w:marBottom w:val="0"/>
      <w:divBdr>
        <w:top w:val="none" w:sz="0" w:space="0" w:color="auto"/>
        <w:left w:val="none" w:sz="0" w:space="0" w:color="auto"/>
        <w:bottom w:val="none" w:sz="0" w:space="0" w:color="auto"/>
        <w:right w:val="none" w:sz="0" w:space="0" w:color="auto"/>
      </w:divBdr>
    </w:div>
    <w:div w:id="838274920">
      <w:marLeft w:val="0"/>
      <w:marRight w:val="0"/>
      <w:marTop w:val="0"/>
      <w:marBottom w:val="0"/>
      <w:divBdr>
        <w:top w:val="none" w:sz="0" w:space="0" w:color="auto"/>
        <w:left w:val="none" w:sz="0" w:space="0" w:color="auto"/>
        <w:bottom w:val="none" w:sz="0" w:space="0" w:color="auto"/>
        <w:right w:val="none" w:sz="0" w:space="0" w:color="auto"/>
      </w:divBdr>
    </w:div>
    <w:div w:id="838274921">
      <w:marLeft w:val="0"/>
      <w:marRight w:val="0"/>
      <w:marTop w:val="0"/>
      <w:marBottom w:val="0"/>
      <w:divBdr>
        <w:top w:val="none" w:sz="0" w:space="0" w:color="auto"/>
        <w:left w:val="none" w:sz="0" w:space="0" w:color="auto"/>
        <w:bottom w:val="none" w:sz="0" w:space="0" w:color="auto"/>
        <w:right w:val="none" w:sz="0" w:space="0" w:color="auto"/>
      </w:divBdr>
    </w:div>
    <w:div w:id="838274922">
      <w:marLeft w:val="0"/>
      <w:marRight w:val="0"/>
      <w:marTop w:val="0"/>
      <w:marBottom w:val="0"/>
      <w:divBdr>
        <w:top w:val="none" w:sz="0" w:space="0" w:color="auto"/>
        <w:left w:val="none" w:sz="0" w:space="0" w:color="auto"/>
        <w:bottom w:val="none" w:sz="0" w:space="0" w:color="auto"/>
        <w:right w:val="none" w:sz="0" w:space="0" w:color="auto"/>
      </w:divBdr>
    </w:div>
    <w:div w:id="838274923">
      <w:marLeft w:val="0"/>
      <w:marRight w:val="0"/>
      <w:marTop w:val="0"/>
      <w:marBottom w:val="0"/>
      <w:divBdr>
        <w:top w:val="none" w:sz="0" w:space="0" w:color="auto"/>
        <w:left w:val="none" w:sz="0" w:space="0" w:color="auto"/>
        <w:bottom w:val="none" w:sz="0" w:space="0" w:color="auto"/>
        <w:right w:val="none" w:sz="0" w:space="0" w:color="auto"/>
      </w:divBdr>
      <w:divsChild>
        <w:div w:id="838274952">
          <w:marLeft w:val="0"/>
          <w:marRight w:val="0"/>
          <w:marTop w:val="0"/>
          <w:marBottom w:val="0"/>
          <w:divBdr>
            <w:top w:val="none" w:sz="0" w:space="0" w:color="auto"/>
            <w:left w:val="none" w:sz="0" w:space="0" w:color="auto"/>
            <w:bottom w:val="none" w:sz="0" w:space="0" w:color="auto"/>
            <w:right w:val="none" w:sz="0" w:space="0" w:color="auto"/>
          </w:divBdr>
          <w:divsChild>
            <w:div w:id="838274972">
              <w:marLeft w:val="0"/>
              <w:marRight w:val="0"/>
              <w:marTop w:val="0"/>
              <w:marBottom w:val="0"/>
              <w:divBdr>
                <w:top w:val="none" w:sz="0" w:space="0" w:color="auto"/>
                <w:left w:val="none" w:sz="0" w:space="0" w:color="auto"/>
                <w:bottom w:val="none" w:sz="0" w:space="0" w:color="auto"/>
                <w:right w:val="none" w:sz="0" w:space="0" w:color="auto"/>
              </w:divBdr>
              <w:divsChild>
                <w:div w:id="838274899">
                  <w:marLeft w:val="0"/>
                  <w:marRight w:val="0"/>
                  <w:marTop w:val="0"/>
                  <w:marBottom w:val="0"/>
                  <w:divBdr>
                    <w:top w:val="none" w:sz="0" w:space="0" w:color="auto"/>
                    <w:left w:val="none" w:sz="0" w:space="0" w:color="auto"/>
                    <w:bottom w:val="none" w:sz="0" w:space="0" w:color="auto"/>
                    <w:right w:val="none" w:sz="0" w:space="0" w:color="auto"/>
                  </w:divBdr>
                  <w:divsChild>
                    <w:div w:id="838274924">
                      <w:marLeft w:val="0"/>
                      <w:marRight w:val="0"/>
                      <w:marTop w:val="0"/>
                      <w:marBottom w:val="0"/>
                      <w:divBdr>
                        <w:top w:val="none" w:sz="0" w:space="0" w:color="auto"/>
                        <w:left w:val="none" w:sz="0" w:space="0" w:color="auto"/>
                        <w:bottom w:val="none" w:sz="0" w:space="0" w:color="auto"/>
                        <w:right w:val="none" w:sz="0" w:space="0" w:color="auto"/>
                      </w:divBdr>
                      <w:divsChild>
                        <w:div w:id="838274956">
                          <w:marLeft w:val="0"/>
                          <w:marRight w:val="0"/>
                          <w:marTop w:val="0"/>
                          <w:marBottom w:val="0"/>
                          <w:divBdr>
                            <w:top w:val="none" w:sz="0" w:space="0" w:color="auto"/>
                            <w:left w:val="none" w:sz="0" w:space="0" w:color="auto"/>
                            <w:bottom w:val="none" w:sz="0" w:space="0" w:color="auto"/>
                            <w:right w:val="none" w:sz="0" w:space="0" w:color="auto"/>
                          </w:divBdr>
                          <w:divsChild>
                            <w:div w:id="838274943">
                              <w:marLeft w:val="0"/>
                              <w:marRight w:val="0"/>
                              <w:marTop w:val="0"/>
                              <w:marBottom w:val="0"/>
                              <w:divBdr>
                                <w:top w:val="none" w:sz="0" w:space="0" w:color="auto"/>
                                <w:left w:val="none" w:sz="0" w:space="0" w:color="auto"/>
                                <w:bottom w:val="none" w:sz="0" w:space="0" w:color="auto"/>
                                <w:right w:val="none" w:sz="0" w:space="0" w:color="auto"/>
                              </w:divBdr>
                              <w:divsChild>
                                <w:div w:id="838274973">
                                  <w:marLeft w:val="0"/>
                                  <w:marRight w:val="0"/>
                                  <w:marTop w:val="0"/>
                                  <w:marBottom w:val="0"/>
                                  <w:divBdr>
                                    <w:top w:val="none" w:sz="0" w:space="0" w:color="auto"/>
                                    <w:left w:val="none" w:sz="0" w:space="0" w:color="auto"/>
                                    <w:bottom w:val="none" w:sz="0" w:space="0" w:color="auto"/>
                                    <w:right w:val="none" w:sz="0" w:space="0" w:color="auto"/>
                                  </w:divBdr>
                                  <w:divsChild>
                                    <w:div w:id="838274957">
                                      <w:marLeft w:val="0"/>
                                      <w:marRight w:val="0"/>
                                      <w:marTop w:val="0"/>
                                      <w:marBottom w:val="0"/>
                                      <w:divBdr>
                                        <w:top w:val="none" w:sz="0" w:space="0" w:color="auto"/>
                                        <w:left w:val="none" w:sz="0" w:space="0" w:color="auto"/>
                                        <w:bottom w:val="none" w:sz="0" w:space="0" w:color="auto"/>
                                        <w:right w:val="none" w:sz="0" w:space="0" w:color="auto"/>
                                      </w:divBdr>
                                      <w:divsChild>
                                        <w:div w:id="838274930">
                                          <w:marLeft w:val="0"/>
                                          <w:marRight w:val="0"/>
                                          <w:marTop w:val="0"/>
                                          <w:marBottom w:val="0"/>
                                          <w:divBdr>
                                            <w:top w:val="none" w:sz="0" w:space="0" w:color="auto"/>
                                            <w:left w:val="none" w:sz="0" w:space="0" w:color="auto"/>
                                            <w:bottom w:val="none" w:sz="0" w:space="0" w:color="auto"/>
                                            <w:right w:val="none" w:sz="0" w:space="0" w:color="auto"/>
                                          </w:divBdr>
                                          <w:divsChild>
                                            <w:div w:id="838274971">
                                              <w:marLeft w:val="0"/>
                                              <w:marRight w:val="0"/>
                                              <w:marTop w:val="0"/>
                                              <w:marBottom w:val="0"/>
                                              <w:divBdr>
                                                <w:top w:val="none" w:sz="0" w:space="0" w:color="auto"/>
                                                <w:left w:val="none" w:sz="0" w:space="0" w:color="auto"/>
                                                <w:bottom w:val="none" w:sz="0" w:space="0" w:color="auto"/>
                                                <w:right w:val="none" w:sz="0" w:space="0" w:color="auto"/>
                                              </w:divBdr>
                                              <w:divsChild>
                                                <w:div w:id="838274965">
                                                  <w:marLeft w:val="0"/>
                                                  <w:marRight w:val="0"/>
                                                  <w:marTop w:val="0"/>
                                                  <w:marBottom w:val="0"/>
                                                  <w:divBdr>
                                                    <w:top w:val="none" w:sz="0" w:space="0" w:color="auto"/>
                                                    <w:left w:val="none" w:sz="0" w:space="0" w:color="auto"/>
                                                    <w:bottom w:val="none" w:sz="0" w:space="0" w:color="auto"/>
                                                    <w:right w:val="none" w:sz="0" w:space="0" w:color="auto"/>
                                                  </w:divBdr>
                                                  <w:divsChild>
                                                    <w:div w:id="838274900">
                                                      <w:marLeft w:val="0"/>
                                                      <w:marRight w:val="0"/>
                                                      <w:marTop w:val="0"/>
                                                      <w:marBottom w:val="0"/>
                                                      <w:divBdr>
                                                        <w:top w:val="none" w:sz="0" w:space="0" w:color="auto"/>
                                                        <w:left w:val="none" w:sz="0" w:space="0" w:color="auto"/>
                                                        <w:bottom w:val="none" w:sz="0" w:space="0" w:color="auto"/>
                                                        <w:right w:val="none" w:sz="0" w:space="0" w:color="auto"/>
                                                      </w:divBdr>
                                                      <w:divsChild>
                                                        <w:div w:id="838274968">
                                                          <w:marLeft w:val="0"/>
                                                          <w:marRight w:val="0"/>
                                                          <w:marTop w:val="0"/>
                                                          <w:marBottom w:val="0"/>
                                                          <w:divBdr>
                                                            <w:top w:val="none" w:sz="0" w:space="0" w:color="auto"/>
                                                            <w:left w:val="none" w:sz="0" w:space="0" w:color="auto"/>
                                                            <w:bottom w:val="none" w:sz="0" w:space="0" w:color="auto"/>
                                                            <w:right w:val="none" w:sz="0" w:space="0" w:color="auto"/>
                                                          </w:divBdr>
                                                          <w:divsChild>
                                                            <w:div w:id="838274932">
                                                              <w:marLeft w:val="0"/>
                                                              <w:marRight w:val="0"/>
                                                              <w:marTop w:val="0"/>
                                                              <w:marBottom w:val="0"/>
                                                              <w:divBdr>
                                                                <w:top w:val="none" w:sz="0" w:space="0" w:color="auto"/>
                                                                <w:left w:val="none" w:sz="0" w:space="0" w:color="auto"/>
                                                                <w:bottom w:val="none" w:sz="0" w:space="0" w:color="auto"/>
                                                                <w:right w:val="none" w:sz="0" w:space="0" w:color="auto"/>
                                                              </w:divBdr>
                                                              <w:divsChild>
                                                                <w:div w:id="838274904">
                                                                  <w:marLeft w:val="0"/>
                                                                  <w:marRight w:val="0"/>
                                                                  <w:marTop w:val="0"/>
                                                                  <w:marBottom w:val="0"/>
                                                                  <w:divBdr>
                                                                    <w:top w:val="none" w:sz="0" w:space="0" w:color="auto"/>
                                                                    <w:left w:val="none" w:sz="0" w:space="0" w:color="auto"/>
                                                                    <w:bottom w:val="none" w:sz="0" w:space="0" w:color="auto"/>
                                                                    <w:right w:val="none" w:sz="0" w:space="0" w:color="auto"/>
                                                                  </w:divBdr>
                                                                  <w:divsChild>
                                                                    <w:div w:id="838274948">
                                                                      <w:marLeft w:val="0"/>
                                                                      <w:marRight w:val="0"/>
                                                                      <w:marTop w:val="0"/>
                                                                      <w:marBottom w:val="0"/>
                                                                      <w:divBdr>
                                                                        <w:top w:val="none" w:sz="0" w:space="0" w:color="auto"/>
                                                                        <w:left w:val="none" w:sz="0" w:space="0" w:color="auto"/>
                                                                        <w:bottom w:val="none" w:sz="0" w:space="0" w:color="auto"/>
                                                                        <w:right w:val="none" w:sz="0" w:space="0" w:color="auto"/>
                                                                      </w:divBdr>
                                                                      <w:divsChild>
                                                                        <w:div w:id="838274916">
                                                                          <w:marLeft w:val="0"/>
                                                                          <w:marRight w:val="0"/>
                                                                          <w:marTop w:val="0"/>
                                                                          <w:marBottom w:val="0"/>
                                                                          <w:divBdr>
                                                                            <w:top w:val="none" w:sz="0" w:space="0" w:color="auto"/>
                                                                            <w:left w:val="none" w:sz="0" w:space="0" w:color="auto"/>
                                                                            <w:bottom w:val="none" w:sz="0" w:space="0" w:color="auto"/>
                                                                            <w:right w:val="none" w:sz="0" w:space="0" w:color="auto"/>
                                                                          </w:divBdr>
                                                                          <w:divsChild>
                                                                            <w:div w:id="838274953">
                                                                              <w:marLeft w:val="0"/>
                                                                              <w:marRight w:val="0"/>
                                                                              <w:marTop w:val="0"/>
                                                                              <w:marBottom w:val="0"/>
                                                                              <w:divBdr>
                                                                                <w:top w:val="none" w:sz="0" w:space="0" w:color="auto"/>
                                                                                <w:left w:val="none" w:sz="0" w:space="0" w:color="auto"/>
                                                                                <w:bottom w:val="none" w:sz="0" w:space="0" w:color="auto"/>
                                                                                <w:right w:val="none" w:sz="0" w:space="0" w:color="auto"/>
                                                                              </w:divBdr>
                                                                              <w:divsChild>
                                                                                <w:div w:id="838274947">
                                                                                  <w:marLeft w:val="0"/>
                                                                                  <w:marRight w:val="0"/>
                                                                                  <w:marTop w:val="0"/>
                                                                                  <w:marBottom w:val="0"/>
                                                                                  <w:divBdr>
                                                                                    <w:top w:val="none" w:sz="0" w:space="0" w:color="auto"/>
                                                                                    <w:left w:val="none" w:sz="0" w:space="0" w:color="auto"/>
                                                                                    <w:bottom w:val="none" w:sz="0" w:space="0" w:color="auto"/>
                                                                                    <w:right w:val="none" w:sz="0" w:space="0" w:color="auto"/>
                                                                                  </w:divBdr>
                                                                                  <w:divsChild>
                                                                                    <w:div w:id="838274946">
                                                                                      <w:marLeft w:val="0"/>
                                                                                      <w:marRight w:val="0"/>
                                                                                      <w:marTop w:val="0"/>
                                                                                      <w:marBottom w:val="0"/>
                                                                                      <w:divBdr>
                                                                                        <w:top w:val="none" w:sz="0" w:space="0" w:color="auto"/>
                                                                                        <w:left w:val="none" w:sz="0" w:space="0" w:color="auto"/>
                                                                                        <w:bottom w:val="none" w:sz="0" w:space="0" w:color="auto"/>
                                                                                        <w:right w:val="none" w:sz="0" w:space="0" w:color="auto"/>
                                                                                      </w:divBdr>
                                                                                      <w:divsChild>
                                                                                        <w:div w:id="838274959">
                                                                                          <w:marLeft w:val="0"/>
                                                                                          <w:marRight w:val="0"/>
                                                                                          <w:marTop w:val="0"/>
                                                                                          <w:marBottom w:val="0"/>
                                                                                          <w:divBdr>
                                                                                            <w:top w:val="none" w:sz="0" w:space="0" w:color="auto"/>
                                                                                            <w:left w:val="none" w:sz="0" w:space="0" w:color="auto"/>
                                                                                            <w:bottom w:val="none" w:sz="0" w:space="0" w:color="auto"/>
                                                                                            <w:right w:val="none" w:sz="0" w:space="0" w:color="auto"/>
                                                                                          </w:divBdr>
                                                                                          <w:divsChild>
                                                                                            <w:div w:id="838274917">
                                                                                              <w:marLeft w:val="0"/>
                                                                                              <w:marRight w:val="0"/>
                                                                                              <w:marTop w:val="0"/>
                                                                                              <w:marBottom w:val="0"/>
                                                                                              <w:divBdr>
                                                                                                <w:top w:val="none" w:sz="0" w:space="0" w:color="auto"/>
                                                                                                <w:left w:val="none" w:sz="0" w:space="0" w:color="auto"/>
                                                                                                <w:bottom w:val="none" w:sz="0" w:space="0" w:color="auto"/>
                                                                                                <w:right w:val="none" w:sz="0" w:space="0" w:color="auto"/>
                                                                                              </w:divBdr>
                                                                                              <w:divsChild>
                                                                                                <w:div w:id="8382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74925">
      <w:marLeft w:val="0"/>
      <w:marRight w:val="0"/>
      <w:marTop w:val="0"/>
      <w:marBottom w:val="0"/>
      <w:divBdr>
        <w:top w:val="none" w:sz="0" w:space="0" w:color="auto"/>
        <w:left w:val="none" w:sz="0" w:space="0" w:color="auto"/>
        <w:bottom w:val="none" w:sz="0" w:space="0" w:color="auto"/>
        <w:right w:val="none" w:sz="0" w:space="0" w:color="auto"/>
      </w:divBdr>
    </w:div>
    <w:div w:id="838274926">
      <w:marLeft w:val="0"/>
      <w:marRight w:val="0"/>
      <w:marTop w:val="0"/>
      <w:marBottom w:val="0"/>
      <w:divBdr>
        <w:top w:val="none" w:sz="0" w:space="0" w:color="auto"/>
        <w:left w:val="none" w:sz="0" w:space="0" w:color="auto"/>
        <w:bottom w:val="none" w:sz="0" w:space="0" w:color="auto"/>
        <w:right w:val="none" w:sz="0" w:space="0" w:color="auto"/>
      </w:divBdr>
    </w:div>
    <w:div w:id="838274927">
      <w:marLeft w:val="0"/>
      <w:marRight w:val="0"/>
      <w:marTop w:val="0"/>
      <w:marBottom w:val="0"/>
      <w:divBdr>
        <w:top w:val="none" w:sz="0" w:space="0" w:color="auto"/>
        <w:left w:val="none" w:sz="0" w:space="0" w:color="auto"/>
        <w:bottom w:val="none" w:sz="0" w:space="0" w:color="auto"/>
        <w:right w:val="none" w:sz="0" w:space="0" w:color="auto"/>
      </w:divBdr>
    </w:div>
    <w:div w:id="838274928">
      <w:marLeft w:val="0"/>
      <w:marRight w:val="0"/>
      <w:marTop w:val="0"/>
      <w:marBottom w:val="0"/>
      <w:divBdr>
        <w:top w:val="none" w:sz="0" w:space="0" w:color="auto"/>
        <w:left w:val="none" w:sz="0" w:space="0" w:color="auto"/>
        <w:bottom w:val="none" w:sz="0" w:space="0" w:color="auto"/>
        <w:right w:val="none" w:sz="0" w:space="0" w:color="auto"/>
      </w:divBdr>
    </w:div>
    <w:div w:id="838274929">
      <w:marLeft w:val="0"/>
      <w:marRight w:val="0"/>
      <w:marTop w:val="0"/>
      <w:marBottom w:val="0"/>
      <w:divBdr>
        <w:top w:val="none" w:sz="0" w:space="0" w:color="auto"/>
        <w:left w:val="none" w:sz="0" w:space="0" w:color="auto"/>
        <w:bottom w:val="none" w:sz="0" w:space="0" w:color="auto"/>
        <w:right w:val="none" w:sz="0" w:space="0" w:color="auto"/>
      </w:divBdr>
    </w:div>
    <w:div w:id="838274931">
      <w:marLeft w:val="0"/>
      <w:marRight w:val="0"/>
      <w:marTop w:val="0"/>
      <w:marBottom w:val="0"/>
      <w:divBdr>
        <w:top w:val="none" w:sz="0" w:space="0" w:color="auto"/>
        <w:left w:val="none" w:sz="0" w:space="0" w:color="auto"/>
        <w:bottom w:val="none" w:sz="0" w:space="0" w:color="auto"/>
        <w:right w:val="none" w:sz="0" w:space="0" w:color="auto"/>
      </w:divBdr>
    </w:div>
    <w:div w:id="838274933">
      <w:marLeft w:val="0"/>
      <w:marRight w:val="0"/>
      <w:marTop w:val="0"/>
      <w:marBottom w:val="0"/>
      <w:divBdr>
        <w:top w:val="none" w:sz="0" w:space="0" w:color="auto"/>
        <w:left w:val="none" w:sz="0" w:space="0" w:color="auto"/>
        <w:bottom w:val="none" w:sz="0" w:space="0" w:color="auto"/>
        <w:right w:val="none" w:sz="0" w:space="0" w:color="auto"/>
      </w:divBdr>
    </w:div>
    <w:div w:id="838274934">
      <w:marLeft w:val="0"/>
      <w:marRight w:val="0"/>
      <w:marTop w:val="0"/>
      <w:marBottom w:val="0"/>
      <w:divBdr>
        <w:top w:val="none" w:sz="0" w:space="0" w:color="auto"/>
        <w:left w:val="none" w:sz="0" w:space="0" w:color="auto"/>
        <w:bottom w:val="none" w:sz="0" w:space="0" w:color="auto"/>
        <w:right w:val="none" w:sz="0" w:space="0" w:color="auto"/>
      </w:divBdr>
    </w:div>
    <w:div w:id="838274935">
      <w:marLeft w:val="0"/>
      <w:marRight w:val="0"/>
      <w:marTop w:val="0"/>
      <w:marBottom w:val="0"/>
      <w:divBdr>
        <w:top w:val="none" w:sz="0" w:space="0" w:color="auto"/>
        <w:left w:val="none" w:sz="0" w:space="0" w:color="auto"/>
        <w:bottom w:val="none" w:sz="0" w:space="0" w:color="auto"/>
        <w:right w:val="none" w:sz="0" w:space="0" w:color="auto"/>
      </w:divBdr>
    </w:div>
    <w:div w:id="838274936">
      <w:marLeft w:val="0"/>
      <w:marRight w:val="0"/>
      <w:marTop w:val="0"/>
      <w:marBottom w:val="0"/>
      <w:divBdr>
        <w:top w:val="none" w:sz="0" w:space="0" w:color="auto"/>
        <w:left w:val="none" w:sz="0" w:space="0" w:color="auto"/>
        <w:bottom w:val="none" w:sz="0" w:space="0" w:color="auto"/>
        <w:right w:val="none" w:sz="0" w:space="0" w:color="auto"/>
      </w:divBdr>
    </w:div>
    <w:div w:id="838274937">
      <w:marLeft w:val="0"/>
      <w:marRight w:val="0"/>
      <w:marTop w:val="0"/>
      <w:marBottom w:val="0"/>
      <w:divBdr>
        <w:top w:val="none" w:sz="0" w:space="0" w:color="auto"/>
        <w:left w:val="none" w:sz="0" w:space="0" w:color="auto"/>
        <w:bottom w:val="none" w:sz="0" w:space="0" w:color="auto"/>
        <w:right w:val="none" w:sz="0" w:space="0" w:color="auto"/>
      </w:divBdr>
    </w:div>
    <w:div w:id="838274938">
      <w:marLeft w:val="0"/>
      <w:marRight w:val="0"/>
      <w:marTop w:val="0"/>
      <w:marBottom w:val="0"/>
      <w:divBdr>
        <w:top w:val="none" w:sz="0" w:space="0" w:color="auto"/>
        <w:left w:val="none" w:sz="0" w:space="0" w:color="auto"/>
        <w:bottom w:val="none" w:sz="0" w:space="0" w:color="auto"/>
        <w:right w:val="none" w:sz="0" w:space="0" w:color="auto"/>
      </w:divBdr>
    </w:div>
    <w:div w:id="838274939">
      <w:marLeft w:val="0"/>
      <w:marRight w:val="0"/>
      <w:marTop w:val="0"/>
      <w:marBottom w:val="0"/>
      <w:divBdr>
        <w:top w:val="none" w:sz="0" w:space="0" w:color="auto"/>
        <w:left w:val="none" w:sz="0" w:space="0" w:color="auto"/>
        <w:bottom w:val="none" w:sz="0" w:space="0" w:color="auto"/>
        <w:right w:val="none" w:sz="0" w:space="0" w:color="auto"/>
      </w:divBdr>
    </w:div>
    <w:div w:id="838274940">
      <w:marLeft w:val="0"/>
      <w:marRight w:val="0"/>
      <w:marTop w:val="0"/>
      <w:marBottom w:val="0"/>
      <w:divBdr>
        <w:top w:val="none" w:sz="0" w:space="0" w:color="auto"/>
        <w:left w:val="none" w:sz="0" w:space="0" w:color="auto"/>
        <w:bottom w:val="none" w:sz="0" w:space="0" w:color="auto"/>
        <w:right w:val="none" w:sz="0" w:space="0" w:color="auto"/>
      </w:divBdr>
    </w:div>
    <w:div w:id="838274941">
      <w:marLeft w:val="0"/>
      <w:marRight w:val="0"/>
      <w:marTop w:val="0"/>
      <w:marBottom w:val="0"/>
      <w:divBdr>
        <w:top w:val="none" w:sz="0" w:space="0" w:color="auto"/>
        <w:left w:val="none" w:sz="0" w:space="0" w:color="auto"/>
        <w:bottom w:val="none" w:sz="0" w:space="0" w:color="auto"/>
        <w:right w:val="none" w:sz="0" w:space="0" w:color="auto"/>
      </w:divBdr>
    </w:div>
    <w:div w:id="838274942">
      <w:marLeft w:val="0"/>
      <w:marRight w:val="0"/>
      <w:marTop w:val="0"/>
      <w:marBottom w:val="0"/>
      <w:divBdr>
        <w:top w:val="none" w:sz="0" w:space="0" w:color="auto"/>
        <w:left w:val="none" w:sz="0" w:space="0" w:color="auto"/>
        <w:bottom w:val="none" w:sz="0" w:space="0" w:color="auto"/>
        <w:right w:val="none" w:sz="0" w:space="0" w:color="auto"/>
      </w:divBdr>
    </w:div>
    <w:div w:id="838274944">
      <w:marLeft w:val="0"/>
      <w:marRight w:val="0"/>
      <w:marTop w:val="0"/>
      <w:marBottom w:val="0"/>
      <w:divBdr>
        <w:top w:val="none" w:sz="0" w:space="0" w:color="auto"/>
        <w:left w:val="none" w:sz="0" w:space="0" w:color="auto"/>
        <w:bottom w:val="none" w:sz="0" w:space="0" w:color="auto"/>
        <w:right w:val="none" w:sz="0" w:space="0" w:color="auto"/>
      </w:divBdr>
    </w:div>
    <w:div w:id="838274945">
      <w:marLeft w:val="0"/>
      <w:marRight w:val="0"/>
      <w:marTop w:val="0"/>
      <w:marBottom w:val="0"/>
      <w:divBdr>
        <w:top w:val="none" w:sz="0" w:space="0" w:color="auto"/>
        <w:left w:val="none" w:sz="0" w:space="0" w:color="auto"/>
        <w:bottom w:val="none" w:sz="0" w:space="0" w:color="auto"/>
        <w:right w:val="none" w:sz="0" w:space="0" w:color="auto"/>
      </w:divBdr>
    </w:div>
    <w:div w:id="838274949">
      <w:marLeft w:val="0"/>
      <w:marRight w:val="0"/>
      <w:marTop w:val="0"/>
      <w:marBottom w:val="0"/>
      <w:divBdr>
        <w:top w:val="none" w:sz="0" w:space="0" w:color="auto"/>
        <w:left w:val="none" w:sz="0" w:space="0" w:color="auto"/>
        <w:bottom w:val="none" w:sz="0" w:space="0" w:color="auto"/>
        <w:right w:val="none" w:sz="0" w:space="0" w:color="auto"/>
      </w:divBdr>
    </w:div>
    <w:div w:id="838274950">
      <w:marLeft w:val="0"/>
      <w:marRight w:val="0"/>
      <w:marTop w:val="0"/>
      <w:marBottom w:val="0"/>
      <w:divBdr>
        <w:top w:val="none" w:sz="0" w:space="0" w:color="auto"/>
        <w:left w:val="none" w:sz="0" w:space="0" w:color="auto"/>
        <w:bottom w:val="none" w:sz="0" w:space="0" w:color="auto"/>
        <w:right w:val="none" w:sz="0" w:space="0" w:color="auto"/>
      </w:divBdr>
    </w:div>
    <w:div w:id="838274951">
      <w:marLeft w:val="0"/>
      <w:marRight w:val="0"/>
      <w:marTop w:val="0"/>
      <w:marBottom w:val="0"/>
      <w:divBdr>
        <w:top w:val="none" w:sz="0" w:space="0" w:color="auto"/>
        <w:left w:val="none" w:sz="0" w:space="0" w:color="auto"/>
        <w:bottom w:val="none" w:sz="0" w:space="0" w:color="auto"/>
        <w:right w:val="none" w:sz="0" w:space="0" w:color="auto"/>
      </w:divBdr>
    </w:div>
    <w:div w:id="838274954">
      <w:marLeft w:val="0"/>
      <w:marRight w:val="0"/>
      <w:marTop w:val="0"/>
      <w:marBottom w:val="0"/>
      <w:divBdr>
        <w:top w:val="none" w:sz="0" w:space="0" w:color="auto"/>
        <w:left w:val="none" w:sz="0" w:space="0" w:color="auto"/>
        <w:bottom w:val="none" w:sz="0" w:space="0" w:color="auto"/>
        <w:right w:val="none" w:sz="0" w:space="0" w:color="auto"/>
      </w:divBdr>
    </w:div>
    <w:div w:id="838274955">
      <w:marLeft w:val="0"/>
      <w:marRight w:val="0"/>
      <w:marTop w:val="0"/>
      <w:marBottom w:val="0"/>
      <w:divBdr>
        <w:top w:val="none" w:sz="0" w:space="0" w:color="auto"/>
        <w:left w:val="none" w:sz="0" w:space="0" w:color="auto"/>
        <w:bottom w:val="none" w:sz="0" w:space="0" w:color="auto"/>
        <w:right w:val="none" w:sz="0" w:space="0" w:color="auto"/>
      </w:divBdr>
    </w:div>
    <w:div w:id="838274958">
      <w:marLeft w:val="0"/>
      <w:marRight w:val="0"/>
      <w:marTop w:val="0"/>
      <w:marBottom w:val="0"/>
      <w:divBdr>
        <w:top w:val="none" w:sz="0" w:space="0" w:color="auto"/>
        <w:left w:val="none" w:sz="0" w:space="0" w:color="auto"/>
        <w:bottom w:val="none" w:sz="0" w:space="0" w:color="auto"/>
        <w:right w:val="none" w:sz="0" w:space="0" w:color="auto"/>
      </w:divBdr>
    </w:div>
    <w:div w:id="838274960">
      <w:marLeft w:val="0"/>
      <w:marRight w:val="0"/>
      <w:marTop w:val="0"/>
      <w:marBottom w:val="0"/>
      <w:divBdr>
        <w:top w:val="none" w:sz="0" w:space="0" w:color="auto"/>
        <w:left w:val="none" w:sz="0" w:space="0" w:color="auto"/>
        <w:bottom w:val="none" w:sz="0" w:space="0" w:color="auto"/>
        <w:right w:val="none" w:sz="0" w:space="0" w:color="auto"/>
      </w:divBdr>
    </w:div>
    <w:div w:id="838274961">
      <w:marLeft w:val="0"/>
      <w:marRight w:val="0"/>
      <w:marTop w:val="0"/>
      <w:marBottom w:val="0"/>
      <w:divBdr>
        <w:top w:val="none" w:sz="0" w:space="0" w:color="auto"/>
        <w:left w:val="none" w:sz="0" w:space="0" w:color="auto"/>
        <w:bottom w:val="none" w:sz="0" w:space="0" w:color="auto"/>
        <w:right w:val="none" w:sz="0" w:space="0" w:color="auto"/>
      </w:divBdr>
    </w:div>
    <w:div w:id="838274962">
      <w:marLeft w:val="0"/>
      <w:marRight w:val="0"/>
      <w:marTop w:val="0"/>
      <w:marBottom w:val="0"/>
      <w:divBdr>
        <w:top w:val="none" w:sz="0" w:space="0" w:color="auto"/>
        <w:left w:val="none" w:sz="0" w:space="0" w:color="auto"/>
        <w:bottom w:val="none" w:sz="0" w:space="0" w:color="auto"/>
        <w:right w:val="none" w:sz="0" w:space="0" w:color="auto"/>
      </w:divBdr>
    </w:div>
    <w:div w:id="838274963">
      <w:marLeft w:val="0"/>
      <w:marRight w:val="0"/>
      <w:marTop w:val="0"/>
      <w:marBottom w:val="0"/>
      <w:divBdr>
        <w:top w:val="none" w:sz="0" w:space="0" w:color="auto"/>
        <w:left w:val="none" w:sz="0" w:space="0" w:color="auto"/>
        <w:bottom w:val="none" w:sz="0" w:space="0" w:color="auto"/>
        <w:right w:val="none" w:sz="0" w:space="0" w:color="auto"/>
      </w:divBdr>
    </w:div>
    <w:div w:id="838274964">
      <w:marLeft w:val="0"/>
      <w:marRight w:val="0"/>
      <w:marTop w:val="0"/>
      <w:marBottom w:val="0"/>
      <w:divBdr>
        <w:top w:val="none" w:sz="0" w:space="0" w:color="auto"/>
        <w:left w:val="none" w:sz="0" w:space="0" w:color="auto"/>
        <w:bottom w:val="none" w:sz="0" w:space="0" w:color="auto"/>
        <w:right w:val="none" w:sz="0" w:space="0" w:color="auto"/>
      </w:divBdr>
    </w:div>
    <w:div w:id="838274966">
      <w:marLeft w:val="0"/>
      <w:marRight w:val="0"/>
      <w:marTop w:val="0"/>
      <w:marBottom w:val="0"/>
      <w:divBdr>
        <w:top w:val="none" w:sz="0" w:space="0" w:color="auto"/>
        <w:left w:val="none" w:sz="0" w:space="0" w:color="auto"/>
        <w:bottom w:val="none" w:sz="0" w:space="0" w:color="auto"/>
        <w:right w:val="none" w:sz="0" w:space="0" w:color="auto"/>
      </w:divBdr>
    </w:div>
    <w:div w:id="838274967">
      <w:marLeft w:val="0"/>
      <w:marRight w:val="0"/>
      <w:marTop w:val="0"/>
      <w:marBottom w:val="0"/>
      <w:divBdr>
        <w:top w:val="none" w:sz="0" w:space="0" w:color="auto"/>
        <w:left w:val="none" w:sz="0" w:space="0" w:color="auto"/>
        <w:bottom w:val="none" w:sz="0" w:space="0" w:color="auto"/>
        <w:right w:val="none" w:sz="0" w:space="0" w:color="auto"/>
      </w:divBdr>
    </w:div>
    <w:div w:id="838274969">
      <w:marLeft w:val="0"/>
      <w:marRight w:val="0"/>
      <w:marTop w:val="0"/>
      <w:marBottom w:val="0"/>
      <w:divBdr>
        <w:top w:val="none" w:sz="0" w:space="0" w:color="auto"/>
        <w:left w:val="none" w:sz="0" w:space="0" w:color="auto"/>
        <w:bottom w:val="none" w:sz="0" w:space="0" w:color="auto"/>
        <w:right w:val="none" w:sz="0" w:space="0" w:color="auto"/>
      </w:divBdr>
    </w:div>
    <w:div w:id="838274970">
      <w:marLeft w:val="0"/>
      <w:marRight w:val="0"/>
      <w:marTop w:val="0"/>
      <w:marBottom w:val="0"/>
      <w:divBdr>
        <w:top w:val="none" w:sz="0" w:space="0" w:color="auto"/>
        <w:left w:val="none" w:sz="0" w:space="0" w:color="auto"/>
        <w:bottom w:val="none" w:sz="0" w:space="0" w:color="auto"/>
        <w:right w:val="none" w:sz="0" w:space="0" w:color="auto"/>
      </w:divBdr>
    </w:div>
    <w:div w:id="838274974">
      <w:marLeft w:val="0"/>
      <w:marRight w:val="0"/>
      <w:marTop w:val="0"/>
      <w:marBottom w:val="0"/>
      <w:divBdr>
        <w:top w:val="none" w:sz="0" w:space="0" w:color="auto"/>
        <w:left w:val="none" w:sz="0" w:space="0" w:color="auto"/>
        <w:bottom w:val="none" w:sz="0" w:space="0" w:color="auto"/>
        <w:right w:val="none" w:sz="0" w:space="0" w:color="auto"/>
      </w:divBdr>
    </w:div>
    <w:div w:id="838274975">
      <w:marLeft w:val="0"/>
      <w:marRight w:val="0"/>
      <w:marTop w:val="0"/>
      <w:marBottom w:val="0"/>
      <w:divBdr>
        <w:top w:val="none" w:sz="0" w:space="0" w:color="auto"/>
        <w:left w:val="none" w:sz="0" w:space="0" w:color="auto"/>
        <w:bottom w:val="none" w:sz="0" w:space="0" w:color="auto"/>
        <w:right w:val="none" w:sz="0" w:space="0" w:color="auto"/>
      </w:divBdr>
    </w:div>
    <w:div w:id="838274976">
      <w:marLeft w:val="0"/>
      <w:marRight w:val="0"/>
      <w:marTop w:val="0"/>
      <w:marBottom w:val="0"/>
      <w:divBdr>
        <w:top w:val="none" w:sz="0" w:space="0" w:color="auto"/>
        <w:left w:val="none" w:sz="0" w:space="0" w:color="auto"/>
        <w:bottom w:val="none" w:sz="0" w:space="0" w:color="auto"/>
        <w:right w:val="none" w:sz="0" w:space="0" w:color="auto"/>
      </w:divBdr>
    </w:div>
    <w:div w:id="838274977">
      <w:marLeft w:val="0"/>
      <w:marRight w:val="0"/>
      <w:marTop w:val="0"/>
      <w:marBottom w:val="0"/>
      <w:divBdr>
        <w:top w:val="none" w:sz="0" w:space="0" w:color="auto"/>
        <w:left w:val="none" w:sz="0" w:space="0" w:color="auto"/>
        <w:bottom w:val="none" w:sz="0" w:space="0" w:color="auto"/>
        <w:right w:val="none" w:sz="0" w:space="0" w:color="auto"/>
      </w:divBdr>
    </w:div>
    <w:div w:id="838274978">
      <w:marLeft w:val="0"/>
      <w:marRight w:val="0"/>
      <w:marTop w:val="0"/>
      <w:marBottom w:val="0"/>
      <w:divBdr>
        <w:top w:val="none" w:sz="0" w:space="0" w:color="auto"/>
        <w:left w:val="none" w:sz="0" w:space="0" w:color="auto"/>
        <w:bottom w:val="none" w:sz="0" w:space="0" w:color="auto"/>
        <w:right w:val="none" w:sz="0" w:space="0" w:color="auto"/>
      </w:divBdr>
    </w:div>
    <w:div w:id="838274979">
      <w:marLeft w:val="0"/>
      <w:marRight w:val="0"/>
      <w:marTop w:val="0"/>
      <w:marBottom w:val="0"/>
      <w:divBdr>
        <w:top w:val="none" w:sz="0" w:space="0" w:color="auto"/>
        <w:left w:val="none" w:sz="0" w:space="0" w:color="auto"/>
        <w:bottom w:val="none" w:sz="0" w:space="0" w:color="auto"/>
        <w:right w:val="none" w:sz="0" w:space="0" w:color="auto"/>
      </w:divBdr>
    </w:div>
    <w:div w:id="838274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2536&amp;field=134&amp;date=27.10.2022" TargetMode="External"/><Relationship Id="rId18" Type="http://schemas.openxmlformats.org/officeDocument/2006/relationships/hyperlink" Target="https://login.consultant.ru/link/?req=doc&amp;base=LAW&amp;n=407208&amp;dst=380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3" Type="http://schemas.openxmlformats.org/officeDocument/2006/relationships/settings" Target="settings.xml"/><Relationship Id="rId21" Type="http://schemas.openxmlformats.org/officeDocument/2006/relationships/hyperlink" Target="https://login.consultant.ru/link/?req=doc&amp;base=LAW&amp;n=422156&amp;date=27.10.2022" TargetMode="External"/><Relationship Id="rId34" Type="http://schemas.openxmlformats.org/officeDocument/2006/relationships/hyperlink" Target="https://login.consultant.ru/link/?req=doc&amp;base=LAW&amp;n=407208&amp;dst=3809&amp;field=134&amp;date=27.10.2022" TargetMode="External"/><Relationship Id="rId42" Type="http://schemas.openxmlformats.org/officeDocument/2006/relationships/hyperlink" Target="https://login.consultant.ru/link/?req=doc&amp;base=LAW&amp;n=427690&amp;dst=100049&amp;field=134&amp;date=27.10.202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rtishevo.sarmo.ru/" TargetMode="External"/><Relationship Id="rId12" Type="http://schemas.openxmlformats.org/officeDocument/2006/relationships/hyperlink" Target="https://login.consultant.ru/link/?req=doc&amp;base=LAW&amp;n=407208&amp;dst=3622&amp;field=134&amp;date=27.10.2022" TargetMode="External"/><Relationship Id="rId17" Type="http://schemas.openxmlformats.org/officeDocument/2006/relationships/hyperlink" Target="https://login.consultant.ru/link/?req=doc&amp;base=LAW&amp;n=427690&amp;dst=100093&amp;field=134&amp;date=27.10.2022" TargetMode="External"/><Relationship Id="rId25" Type="http://schemas.openxmlformats.org/officeDocument/2006/relationships/hyperlink" Target="https://login.consultant.ru/link/?req=doc&amp;base=LAW&amp;n=427690&amp;dst=100093&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https://login.consultant.ru/link/?req=doc&amp;base=LAW&amp;n=407208&amp;dst=3809&amp;field=134&amp;date=27.10.2022" TargetMode="External"/><Relationship Id="rId20" Type="http://schemas.openxmlformats.org/officeDocument/2006/relationships/hyperlink" Target="https://login.consultant.ru/link/?req=doc&amp;base=LAW&amp;n=407208&amp;dst=3809&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27690&amp;dst=100097&amp;field=134&amp;date=27.10.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7208&amp;dst=3622&amp;field=134&amp;date=27.10.2022" TargetMode="External"/><Relationship Id="rId24" Type="http://schemas.openxmlformats.org/officeDocument/2006/relationships/hyperlink" Target="https://login.consultant.ru/link/?req=doc&amp;base=LAW&amp;n=407208&amp;dst=3809&amp;field=134&amp;date=27.10.2022" TargetMode="External"/><Relationship Id="rId32" Type="http://schemas.openxmlformats.org/officeDocument/2006/relationships/hyperlink" Target="https://login.consultant.ru/link/?req=doc&amp;base=LAW&amp;n=407208&amp;dst=2536&amp;field=134&amp;date=27.10.2022" TargetMode="External"/><Relationship Id="rId37" Type="http://schemas.openxmlformats.org/officeDocument/2006/relationships/hyperlink" Target="https://login.consultant.ru/link/?req=doc&amp;base=LAW&amp;n=427690&amp;dst=10004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27690&amp;dst=100097&amp;field=134&amp;date=27.10.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156&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07208&amp;dst=2536&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fontTable" Target="fontTable.xml"/><Relationship Id="rId10" Type="http://schemas.openxmlformats.org/officeDocument/2006/relationships/hyperlink" Target="https://login.consultant.ru/link/?req=doc&amp;base=LAW&amp;n=407208&amp;dst=2536&amp;field=134&amp;date=27.10.2022" TargetMode="External"/><Relationship Id="rId19" Type="http://schemas.openxmlformats.org/officeDocument/2006/relationships/hyperlink" Target="https://login.consultant.ru/link/?req=doc&amp;base=LAW&amp;n=407208&amp;dst=3809&amp;field=134&amp;date=27.10.2022" TargetMode="External"/><Relationship Id="rId31" Type="http://schemas.openxmlformats.org/officeDocument/2006/relationships/hyperlink" Target="https://login.consultant.ru/link/?req=doc&amp;base=LAW&amp;n=407208&amp;dst=3622&amp;field=134&amp;date=27.10.2022" TargetMode="External"/><Relationship Id="rId44" Type="http://schemas.openxmlformats.org/officeDocument/2006/relationships/hyperlink" Target="https://login.consultant.ru/link/?req=doc&amp;base=LAW&amp;n=422156&amp;date=27.10.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7208&amp;dst=3554&amp;field=134&amp;date=27.10.2022" TargetMode="External"/><Relationship Id="rId14" Type="http://schemas.openxmlformats.org/officeDocument/2006/relationships/hyperlink" Target="https://login.consultant.ru/link/?req=doc&amp;base=LAW&amp;n=427690&amp;dst=100049&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622&amp;field=134&amp;date=27.10.2022" TargetMode="External"/><Relationship Id="rId35" Type="http://schemas.openxmlformats.org/officeDocument/2006/relationships/hyperlink" Target="https://login.consultant.ru/link/?req=doc&amp;base=LAW&amp;n=407208&amp;dst=3809&amp;field=134&amp;date=27.10.2022" TargetMode="External"/><Relationship Id="rId43" Type="http://schemas.openxmlformats.org/officeDocument/2006/relationships/hyperlink" Target="https://login.consultant.ru/link/?req=doc&amp;base=LAW&amp;n=427690&amp;dst=100049&amp;field=134&amp;date=27.10.2022" TargetMode="External"/><Relationship Id="rId48" Type="http://schemas.openxmlformats.org/officeDocument/2006/relationships/footer" Target="footer1.xml"/><Relationship Id="rId8" Type="http://schemas.openxmlformats.org/officeDocument/2006/relationships/hyperlink" Target="https://login.consultant.ru/link/?req=doc&amp;base=LAW&amp;n=407208&amp;dst=3554&amp;field=134&amp;date=27.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902</TotalTime>
  <Pages>64</Pages>
  <Words>25692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147</cp:revision>
  <cp:lastPrinted>2022-09-09T13:33:00Z</cp:lastPrinted>
  <dcterms:created xsi:type="dcterms:W3CDTF">2022-12-22T13:34:00Z</dcterms:created>
  <dcterms:modified xsi:type="dcterms:W3CDTF">2023-03-24T12:49:00Z</dcterms:modified>
</cp:coreProperties>
</file>