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3019" w:rsidRPr="00B51376" w:rsidRDefault="006A3019" w:rsidP="009B30C2">
      <w:pPr>
        <w:pStyle w:val="a0"/>
        <w:jc w:val="both"/>
        <w:rPr>
          <w:rFonts w:ascii="PT Astra Serif" w:hAnsi="PT Astra Serif"/>
          <w:sz w:val="26"/>
          <w:szCs w:val="26"/>
        </w:rPr>
      </w:pPr>
      <w:r>
        <w:rPr>
          <w:b/>
          <w:bCs/>
          <w:color w:val="000000"/>
          <w:spacing w:val="2"/>
          <w:sz w:val="24"/>
        </w:rPr>
        <w:t xml:space="preserve">    </w:t>
      </w:r>
      <w:r>
        <w:rPr>
          <w:b/>
          <w:bCs/>
          <w:color w:val="000000"/>
          <w:spacing w:val="2"/>
          <w:sz w:val="28"/>
          <w:szCs w:val="28"/>
        </w:rPr>
        <w:t xml:space="preserve">            </w:t>
      </w:r>
      <w:r>
        <w:rPr>
          <w:b/>
          <w:bCs/>
          <w:color w:val="000000"/>
          <w:spacing w:val="2"/>
          <w:sz w:val="28"/>
          <w:szCs w:val="28"/>
        </w:rPr>
        <w:tab/>
      </w:r>
      <w:r>
        <w:rPr>
          <w:b/>
          <w:bCs/>
          <w:color w:val="000000"/>
          <w:spacing w:val="2"/>
          <w:sz w:val="28"/>
          <w:szCs w:val="28"/>
        </w:rPr>
        <w:tab/>
      </w:r>
      <w:r>
        <w:rPr>
          <w:b/>
          <w:bCs/>
          <w:color w:val="000000"/>
          <w:spacing w:val="2"/>
          <w:sz w:val="28"/>
          <w:szCs w:val="28"/>
        </w:rPr>
        <w:tab/>
      </w:r>
      <w:r>
        <w:rPr>
          <w:b/>
          <w:bCs/>
          <w:color w:val="000000"/>
          <w:spacing w:val="2"/>
          <w:sz w:val="28"/>
          <w:szCs w:val="28"/>
        </w:rPr>
        <w:tab/>
        <w:t xml:space="preserve">   </w:t>
      </w:r>
      <w:r>
        <w:rPr>
          <w:b/>
          <w:bCs/>
          <w:color w:val="000000"/>
          <w:spacing w:val="2"/>
          <w:sz w:val="26"/>
          <w:szCs w:val="26"/>
        </w:rPr>
        <w:t xml:space="preserve">             </w:t>
      </w:r>
    </w:p>
    <w:p w:rsidR="006A3019" w:rsidRPr="008D235C" w:rsidRDefault="00431216">
      <w:pPr>
        <w:pStyle w:val="a0"/>
        <w:jc w:val="center"/>
        <w:rPr>
          <w:b/>
          <w:bCs/>
          <w:color w:val="000000"/>
          <w:spacing w:val="2"/>
          <w:sz w:val="26"/>
          <w:szCs w:val="26"/>
        </w:rPr>
      </w:pPr>
      <w:r w:rsidRPr="008D235C">
        <w:rPr>
          <w:b/>
          <w:bCs/>
          <w:color w:val="000000"/>
          <w:spacing w:val="2"/>
          <w:sz w:val="26"/>
          <w:szCs w:val="26"/>
        </w:rPr>
        <w:t>ИЗВЕЩЕНИЕ</w:t>
      </w:r>
    </w:p>
    <w:p w:rsidR="006A3019" w:rsidRPr="008D235C" w:rsidRDefault="006A3019">
      <w:pPr>
        <w:pStyle w:val="a0"/>
        <w:jc w:val="center"/>
        <w:rPr>
          <w:b/>
          <w:bCs/>
          <w:color w:val="000000"/>
          <w:spacing w:val="2"/>
          <w:sz w:val="26"/>
          <w:szCs w:val="26"/>
        </w:rPr>
      </w:pPr>
      <w:r w:rsidRPr="008D235C">
        <w:rPr>
          <w:b/>
          <w:bCs/>
          <w:color w:val="000000"/>
          <w:spacing w:val="2"/>
          <w:sz w:val="26"/>
          <w:szCs w:val="26"/>
        </w:rPr>
        <w:t>о проведении</w:t>
      </w:r>
      <w:r w:rsidR="0078047D" w:rsidRPr="008D235C">
        <w:rPr>
          <w:b/>
          <w:bCs/>
          <w:color w:val="000000"/>
          <w:spacing w:val="2"/>
          <w:sz w:val="26"/>
          <w:szCs w:val="26"/>
        </w:rPr>
        <w:t xml:space="preserve"> электронного</w:t>
      </w:r>
      <w:r w:rsidRPr="008D235C">
        <w:rPr>
          <w:b/>
          <w:bCs/>
          <w:color w:val="000000"/>
          <w:spacing w:val="2"/>
          <w:sz w:val="26"/>
          <w:szCs w:val="26"/>
        </w:rPr>
        <w:t xml:space="preserve"> аукциона </w:t>
      </w:r>
    </w:p>
    <w:p w:rsidR="006A3019" w:rsidRPr="008D235C" w:rsidRDefault="006A3019">
      <w:pPr>
        <w:pStyle w:val="a0"/>
        <w:jc w:val="center"/>
        <w:rPr>
          <w:b/>
          <w:bCs/>
          <w:color w:val="000000"/>
          <w:spacing w:val="2"/>
          <w:sz w:val="26"/>
          <w:szCs w:val="26"/>
        </w:rPr>
      </w:pPr>
    </w:p>
    <w:p w:rsidR="00382872" w:rsidRPr="008D235C" w:rsidRDefault="00CA1CA8" w:rsidP="00E26502">
      <w:pPr>
        <w:pStyle w:val="22"/>
        <w:spacing w:before="0" w:after="0" w:line="240" w:lineRule="auto"/>
        <w:jc w:val="both"/>
        <w:rPr>
          <w:b/>
          <w:bCs/>
          <w:sz w:val="26"/>
          <w:szCs w:val="26"/>
        </w:rPr>
      </w:pPr>
      <w:r w:rsidRPr="001E4D73">
        <w:rPr>
          <w:bCs/>
          <w:color w:val="000000"/>
          <w:spacing w:val="2"/>
          <w:sz w:val="26"/>
          <w:szCs w:val="26"/>
        </w:rPr>
        <w:t xml:space="preserve">     </w:t>
      </w:r>
      <w:r w:rsidR="006A3019" w:rsidRPr="001E4D73">
        <w:rPr>
          <w:bCs/>
          <w:color w:val="000000"/>
          <w:spacing w:val="2"/>
          <w:sz w:val="26"/>
          <w:szCs w:val="26"/>
        </w:rPr>
        <w:t>Организатор проведения торгов:</w:t>
      </w:r>
      <w:r w:rsidR="001E3BF2" w:rsidRPr="008D235C">
        <w:rPr>
          <w:color w:val="000000"/>
          <w:spacing w:val="2"/>
          <w:sz w:val="26"/>
          <w:szCs w:val="26"/>
        </w:rPr>
        <w:t xml:space="preserve"> </w:t>
      </w:r>
      <w:r w:rsidR="00D612F5" w:rsidRPr="008D235C">
        <w:rPr>
          <w:color w:val="000000"/>
          <w:spacing w:val="2"/>
          <w:sz w:val="26"/>
          <w:szCs w:val="26"/>
        </w:rPr>
        <w:t>отдел по управлению имуществом и земельным отношениям администрации</w:t>
      </w:r>
      <w:r w:rsidR="001E3BF2" w:rsidRPr="008D235C">
        <w:rPr>
          <w:color w:val="000000"/>
          <w:spacing w:val="2"/>
          <w:sz w:val="26"/>
          <w:szCs w:val="26"/>
        </w:rPr>
        <w:t xml:space="preserve"> Ртищевского</w:t>
      </w:r>
      <w:r w:rsidR="006A3019" w:rsidRPr="008D235C">
        <w:rPr>
          <w:color w:val="000000"/>
          <w:spacing w:val="2"/>
          <w:sz w:val="26"/>
          <w:szCs w:val="26"/>
        </w:rPr>
        <w:t xml:space="preserve"> муниципального района Саратовской области</w:t>
      </w:r>
      <w:r w:rsidR="00C55D13" w:rsidRPr="008D235C">
        <w:rPr>
          <w:color w:val="000000"/>
          <w:spacing w:val="2"/>
          <w:sz w:val="26"/>
          <w:szCs w:val="26"/>
        </w:rPr>
        <w:t>.</w:t>
      </w:r>
      <w:r w:rsidR="00E26502" w:rsidRPr="008D235C">
        <w:rPr>
          <w:b/>
          <w:bCs/>
          <w:sz w:val="26"/>
          <w:szCs w:val="26"/>
          <w:highlight w:val="white"/>
        </w:rPr>
        <w:t xml:space="preserve"> </w:t>
      </w:r>
    </w:p>
    <w:p w:rsidR="00E26502" w:rsidRPr="008D235C" w:rsidRDefault="00382872" w:rsidP="00E26502">
      <w:pPr>
        <w:pStyle w:val="22"/>
        <w:spacing w:before="0" w:after="0" w:line="240" w:lineRule="auto"/>
        <w:jc w:val="both"/>
        <w:rPr>
          <w:b/>
          <w:bCs/>
          <w:sz w:val="26"/>
          <w:szCs w:val="26"/>
          <w:highlight w:val="white"/>
        </w:rPr>
      </w:pPr>
      <w:r w:rsidRPr="008D235C">
        <w:rPr>
          <w:rFonts w:eastAsia="Arial"/>
          <w:b/>
          <w:bCs/>
          <w:sz w:val="26"/>
          <w:szCs w:val="26"/>
          <w:lang w:eastAsia="ar-SA"/>
        </w:rPr>
        <w:t xml:space="preserve">     </w:t>
      </w:r>
      <w:r w:rsidRPr="001E4D73">
        <w:rPr>
          <w:rFonts w:eastAsia="Arial"/>
          <w:bCs/>
          <w:sz w:val="26"/>
          <w:szCs w:val="26"/>
          <w:lang w:eastAsia="ar-SA"/>
        </w:rPr>
        <w:t>Местонахождение, почтовый адрес, адрес электронной почты, телефон организатора аукциона:</w:t>
      </w:r>
      <w:r w:rsidRPr="008D235C">
        <w:rPr>
          <w:rFonts w:eastAsia="Arial"/>
          <w:b/>
          <w:bCs/>
          <w:sz w:val="26"/>
          <w:szCs w:val="26"/>
          <w:lang w:eastAsia="ar-SA"/>
        </w:rPr>
        <w:t xml:space="preserve"> </w:t>
      </w:r>
      <w:r w:rsidR="001E3BF2" w:rsidRPr="008D235C">
        <w:rPr>
          <w:rFonts w:eastAsia="Arial"/>
          <w:sz w:val="26"/>
          <w:szCs w:val="26"/>
          <w:lang w:eastAsia="ar-SA"/>
        </w:rPr>
        <w:t>412031</w:t>
      </w:r>
      <w:r w:rsidRPr="008D235C">
        <w:rPr>
          <w:rFonts w:eastAsia="Arial"/>
          <w:sz w:val="26"/>
          <w:szCs w:val="26"/>
          <w:lang w:eastAsia="ar-SA"/>
        </w:rPr>
        <w:t>,</w:t>
      </w:r>
      <w:r w:rsidR="001E3BF2" w:rsidRPr="008D235C">
        <w:rPr>
          <w:rFonts w:eastAsia="Arial"/>
          <w:sz w:val="26"/>
          <w:szCs w:val="26"/>
          <w:lang w:eastAsia="ar-SA"/>
        </w:rPr>
        <w:t xml:space="preserve"> Саратовская область, г</w:t>
      </w:r>
      <w:proofErr w:type="gramStart"/>
      <w:r w:rsidR="001E3BF2" w:rsidRPr="008D235C">
        <w:rPr>
          <w:rFonts w:eastAsia="Arial"/>
          <w:sz w:val="26"/>
          <w:szCs w:val="26"/>
          <w:lang w:eastAsia="ar-SA"/>
        </w:rPr>
        <w:t>.Р</w:t>
      </w:r>
      <w:proofErr w:type="gramEnd"/>
      <w:r w:rsidR="001E3BF2" w:rsidRPr="008D235C">
        <w:rPr>
          <w:rFonts w:eastAsia="Arial"/>
          <w:sz w:val="26"/>
          <w:szCs w:val="26"/>
          <w:lang w:eastAsia="ar-SA"/>
        </w:rPr>
        <w:t>тищево, ул.Красная, д.6</w:t>
      </w:r>
      <w:r w:rsidRPr="008D235C">
        <w:rPr>
          <w:rFonts w:eastAsia="Arial"/>
          <w:sz w:val="26"/>
          <w:szCs w:val="26"/>
          <w:lang w:eastAsia="ar-SA"/>
        </w:rPr>
        <w:t>,</w:t>
      </w:r>
      <w:r w:rsidRPr="008D235C">
        <w:rPr>
          <w:rFonts w:eastAsia="Arial"/>
          <w:bCs/>
          <w:sz w:val="26"/>
          <w:szCs w:val="26"/>
          <w:lang w:eastAsia="ar-SA"/>
        </w:rPr>
        <w:t xml:space="preserve"> тел. 8</w:t>
      </w:r>
      <w:r w:rsidR="001E3BF2" w:rsidRPr="008D235C">
        <w:rPr>
          <w:rFonts w:eastAsia="Arial"/>
          <w:sz w:val="26"/>
          <w:szCs w:val="26"/>
          <w:lang w:eastAsia="ar-SA"/>
        </w:rPr>
        <w:t>(84540</w:t>
      </w:r>
      <w:r w:rsidRPr="008D235C">
        <w:rPr>
          <w:rFonts w:eastAsia="Arial"/>
          <w:sz w:val="26"/>
          <w:szCs w:val="26"/>
          <w:lang w:eastAsia="ar-SA"/>
        </w:rPr>
        <w:t>)</w:t>
      </w:r>
      <w:r w:rsidR="001E3BF2" w:rsidRPr="008D235C">
        <w:rPr>
          <w:rFonts w:eastAsia="Arial"/>
          <w:bCs/>
          <w:sz w:val="26"/>
          <w:szCs w:val="26"/>
          <w:lang w:eastAsia="ar-SA"/>
        </w:rPr>
        <w:t xml:space="preserve"> 4-18-92,4-12-19</w:t>
      </w:r>
      <w:r w:rsidRPr="008D235C">
        <w:rPr>
          <w:rFonts w:eastAsia="Arial"/>
          <w:bCs/>
          <w:sz w:val="26"/>
          <w:szCs w:val="26"/>
          <w:lang w:eastAsia="ar-SA"/>
        </w:rPr>
        <w:t>,</w:t>
      </w:r>
      <w:r w:rsidR="001714B5" w:rsidRPr="008D235C">
        <w:rPr>
          <w:rFonts w:eastAsia="Arial"/>
          <w:bCs/>
          <w:sz w:val="26"/>
          <w:szCs w:val="26"/>
          <w:lang w:val="en-US" w:eastAsia="ar-SA"/>
        </w:rPr>
        <w:t>e</w:t>
      </w:r>
      <w:r w:rsidR="001714B5" w:rsidRPr="008D235C">
        <w:rPr>
          <w:rFonts w:eastAsia="Arial"/>
          <w:bCs/>
          <w:sz w:val="26"/>
          <w:szCs w:val="26"/>
          <w:lang w:eastAsia="ar-SA"/>
        </w:rPr>
        <w:t>-</w:t>
      </w:r>
      <w:hyperlink r:id="rId6" w:history="1">
        <w:r w:rsidRPr="008D235C">
          <w:rPr>
            <w:rStyle w:val="af0"/>
            <w:rFonts w:eastAsia="Arial"/>
            <w:bCs/>
            <w:sz w:val="26"/>
            <w:szCs w:val="26"/>
            <w:lang w:val="en-US" w:eastAsia="ar-SA"/>
          </w:rPr>
          <w:t>mail</w:t>
        </w:r>
        <w:r w:rsidR="001714B5" w:rsidRPr="008D235C">
          <w:rPr>
            <w:rStyle w:val="af0"/>
            <w:rFonts w:eastAsia="Arial"/>
            <w:bCs/>
            <w:sz w:val="26"/>
            <w:szCs w:val="26"/>
            <w:lang w:eastAsia="ar-SA"/>
          </w:rPr>
          <w:t>:</w:t>
        </w:r>
        <w:r w:rsidR="001714B5" w:rsidRPr="008D235C">
          <w:rPr>
            <w:rStyle w:val="af0"/>
            <w:rFonts w:eastAsia="Arial"/>
            <w:bCs/>
            <w:sz w:val="26"/>
            <w:szCs w:val="26"/>
            <w:lang w:val="en-US" w:eastAsia="ar-SA"/>
          </w:rPr>
          <w:t>imushrt</w:t>
        </w:r>
        <w:r w:rsidRPr="008D235C">
          <w:rPr>
            <w:rStyle w:val="af0"/>
            <w:rFonts w:eastAsia="Arial"/>
            <w:bCs/>
            <w:sz w:val="26"/>
            <w:szCs w:val="26"/>
            <w:lang w:eastAsia="ar-SA"/>
          </w:rPr>
          <w:t>@</w:t>
        </w:r>
        <w:r w:rsidR="001714B5" w:rsidRPr="008D235C">
          <w:rPr>
            <w:rStyle w:val="af0"/>
            <w:rFonts w:eastAsia="Arial"/>
            <w:bCs/>
            <w:sz w:val="26"/>
            <w:szCs w:val="26"/>
            <w:lang w:val="en-US" w:eastAsia="ar-SA"/>
          </w:rPr>
          <w:t>mail</w:t>
        </w:r>
        <w:r w:rsidR="001714B5" w:rsidRPr="008D235C">
          <w:rPr>
            <w:rStyle w:val="af0"/>
            <w:rFonts w:eastAsia="Arial"/>
            <w:bCs/>
            <w:sz w:val="26"/>
            <w:szCs w:val="26"/>
            <w:lang w:eastAsia="ar-SA"/>
          </w:rPr>
          <w:t>.</w:t>
        </w:r>
        <w:r w:rsidRPr="008D235C">
          <w:rPr>
            <w:rStyle w:val="af0"/>
            <w:rFonts w:eastAsia="Arial"/>
            <w:bCs/>
            <w:sz w:val="26"/>
            <w:szCs w:val="26"/>
            <w:lang w:val="en-US" w:eastAsia="ar-SA"/>
          </w:rPr>
          <w:t>ru</w:t>
        </w:r>
      </w:hyperlink>
    </w:p>
    <w:p w:rsidR="00E26502" w:rsidRPr="008D235C" w:rsidRDefault="00382872" w:rsidP="00E26502">
      <w:pPr>
        <w:pStyle w:val="22"/>
        <w:spacing w:before="0" w:after="0" w:line="240" w:lineRule="auto"/>
        <w:jc w:val="both"/>
        <w:rPr>
          <w:sz w:val="26"/>
          <w:szCs w:val="26"/>
        </w:rPr>
      </w:pPr>
      <w:r w:rsidRPr="001E4D73">
        <w:rPr>
          <w:bCs/>
          <w:sz w:val="26"/>
          <w:szCs w:val="26"/>
          <w:highlight w:val="white"/>
        </w:rPr>
        <w:t xml:space="preserve">     </w:t>
      </w:r>
      <w:r w:rsidR="00E26502" w:rsidRPr="001E4D73">
        <w:rPr>
          <w:bCs/>
          <w:sz w:val="26"/>
          <w:szCs w:val="26"/>
          <w:highlight w:val="white"/>
        </w:rPr>
        <w:t xml:space="preserve">Оператор электронной площадки: </w:t>
      </w:r>
      <w:r w:rsidR="00E26502" w:rsidRPr="008D235C">
        <w:rPr>
          <w:sz w:val="26"/>
          <w:szCs w:val="26"/>
          <w:highlight w:val="white"/>
        </w:rPr>
        <w:t>АО «</w:t>
      </w:r>
      <w:proofErr w:type="spellStart"/>
      <w:r w:rsidR="00E26502" w:rsidRPr="008D235C">
        <w:rPr>
          <w:sz w:val="26"/>
          <w:szCs w:val="26"/>
          <w:highlight w:val="white"/>
        </w:rPr>
        <w:t>Сбербанк-АСТ</w:t>
      </w:r>
      <w:proofErr w:type="spellEnd"/>
      <w:r w:rsidR="00E26502" w:rsidRPr="008D235C">
        <w:rPr>
          <w:sz w:val="26"/>
          <w:szCs w:val="26"/>
          <w:highlight w:val="white"/>
        </w:rPr>
        <w:t xml:space="preserve">», сайт  </w:t>
      </w:r>
      <w:hyperlink r:id="rId7">
        <w:r w:rsidR="00E26502" w:rsidRPr="008D235C">
          <w:rPr>
            <w:rStyle w:val="-"/>
            <w:sz w:val="26"/>
            <w:szCs w:val="26"/>
            <w:highlight w:val="white"/>
            <w:lang w:val="en-US"/>
          </w:rPr>
          <w:t>https</w:t>
        </w:r>
        <w:r w:rsidR="00E26502" w:rsidRPr="008D235C">
          <w:rPr>
            <w:rStyle w:val="-"/>
            <w:sz w:val="26"/>
            <w:szCs w:val="26"/>
            <w:highlight w:val="white"/>
          </w:rPr>
          <w:t>://</w:t>
        </w:r>
        <w:proofErr w:type="spellStart"/>
        <w:r w:rsidR="00E26502" w:rsidRPr="008D235C">
          <w:rPr>
            <w:rStyle w:val="-"/>
            <w:sz w:val="26"/>
            <w:szCs w:val="26"/>
            <w:highlight w:val="white"/>
            <w:lang w:val="en-US"/>
          </w:rPr>
          <w:t>utp</w:t>
        </w:r>
        <w:proofErr w:type="spellEnd"/>
        <w:r w:rsidR="00E26502" w:rsidRPr="008D235C">
          <w:rPr>
            <w:rStyle w:val="-"/>
            <w:sz w:val="26"/>
            <w:szCs w:val="26"/>
            <w:highlight w:val="white"/>
          </w:rPr>
          <w:t>.</w:t>
        </w:r>
        <w:proofErr w:type="spellStart"/>
        <w:r w:rsidR="00E26502" w:rsidRPr="008D235C">
          <w:rPr>
            <w:rStyle w:val="-"/>
            <w:sz w:val="26"/>
            <w:szCs w:val="26"/>
            <w:highlight w:val="white"/>
            <w:lang w:val="en-US"/>
          </w:rPr>
          <w:t>sberbank</w:t>
        </w:r>
        <w:proofErr w:type="spellEnd"/>
        <w:r w:rsidR="00E26502" w:rsidRPr="008D235C">
          <w:rPr>
            <w:rStyle w:val="-"/>
            <w:sz w:val="26"/>
            <w:szCs w:val="26"/>
            <w:highlight w:val="white"/>
          </w:rPr>
          <w:t>-</w:t>
        </w:r>
        <w:proofErr w:type="spellStart"/>
        <w:r w:rsidR="00E26502" w:rsidRPr="008D235C">
          <w:rPr>
            <w:rStyle w:val="-"/>
            <w:sz w:val="26"/>
            <w:szCs w:val="26"/>
            <w:highlight w:val="white"/>
            <w:lang w:val="en-US"/>
          </w:rPr>
          <w:t>ast</w:t>
        </w:r>
        <w:proofErr w:type="spellEnd"/>
        <w:r w:rsidR="00E26502" w:rsidRPr="008D235C">
          <w:rPr>
            <w:rStyle w:val="-"/>
            <w:sz w:val="26"/>
            <w:szCs w:val="26"/>
            <w:highlight w:val="white"/>
          </w:rPr>
          <w:t>.</w:t>
        </w:r>
        <w:proofErr w:type="spellStart"/>
        <w:r w:rsidR="00E26502" w:rsidRPr="008D235C">
          <w:rPr>
            <w:rStyle w:val="-"/>
            <w:sz w:val="26"/>
            <w:szCs w:val="26"/>
            <w:highlight w:val="white"/>
            <w:lang w:val="en-US"/>
          </w:rPr>
          <w:t>ru</w:t>
        </w:r>
        <w:proofErr w:type="spellEnd"/>
      </w:hyperlink>
      <w:r w:rsidR="00E26502" w:rsidRPr="008D235C">
        <w:rPr>
          <w:sz w:val="26"/>
          <w:szCs w:val="26"/>
          <w:highlight w:val="white"/>
        </w:rPr>
        <w:t xml:space="preserve"> в информационно телекоммуникационной сети «Интернет».</w:t>
      </w:r>
      <w:r w:rsidR="0078047D" w:rsidRPr="008D235C">
        <w:rPr>
          <w:sz w:val="26"/>
          <w:szCs w:val="26"/>
          <w:highlight w:val="white"/>
        </w:rPr>
        <w:t xml:space="preserve"> </w:t>
      </w:r>
      <w:r w:rsidR="00E26502" w:rsidRPr="008D235C">
        <w:rPr>
          <w:color w:val="000000"/>
          <w:sz w:val="26"/>
          <w:szCs w:val="26"/>
          <w:highlight w:val="white"/>
        </w:rPr>
        <w:t>Адрес:119435, г</w:t>
      </w:r>
      <w:proofErr w:type="gramStart"/>
      <w:r w:rsidR="00E26502" w:rsidRPr="008D235C">
        <w:rPr>
          <w:color w:val="000000"/>
          <w:sz w:val="26"/>
          <w:szCs w:val="26"/>
          <w:highlight w:val="white"/>
        </w:rPr>
        <w:t>.М</w:t>
      </w:r>
      <w:proofErr w:type="gramEnd"/>
      <w:r w:rsidR="00E26502" w:rsidRPr="008D235C">
        <w:rPr>
          <w:color w:val="000000"/>
          <w:sz w:val="26"/>
          <w:szCs w:val="26"/>
          <w:highlight w:val="white"/>
        </w:rPr>
        <w:t>осква,</w:t>
      </w:r>
      <w:r w:rsidR="00B35304" w:rsidRPr="008D235C">
        <w:rPr>
          <w:color w:val="000000"/>
          <w:sz w:val="26"/>
          <w:szCs w:val="26"/>
          <w:highlight w:val="white"/>
        </w:rPr>
        <w:t xml:space="preserve"> </w:t>
      </w:r>
      <w:r w:rsidR="00E26502" w:rsidRPr="008D235C">
        <w:rPr>
          <w:color w:val="000000"/>
          <w:sz w:val="26"/>
          <w:szCs w:val="26"/>
          <w:highlight w:val="white"/>
        </w:rPr>
        <w:t>Большой Сав</w:t>
      </w:r>
      <w:r w:rsidR="0078047D" w:rsidRPr="008D235C">
        <w:rPr>
          <w:color w:val="000000"/>
          <w:sz w:val="26"/>
          <w:szCs w:val="26"/>
          <w:highlight w:val="white"/>
        </w:rPr>
        <w:t>винский переулок, дом 12, стр. 9</w:t>
      </w:r>
      <w:r w:rsidR="00E26502" w:rsidRPr="008D235C">
        <w:rPr>
          <w:color w:val="000000"/>
          <w:sz w:val="26"/>
          <w:szCs w:val="26"/>
          <w:highlight w:val="white"/>
        </w:rPr>
        <w:t xml:space="preserve">, эт.1, пом. </w:t>
      </w:r>
      <w:proofErr w:type="gramStart"/>
      <w:r w:rsidR="00E26502" w:rsidRPr="008D235C">
        <w:rPr>
          <w:color w:val="000000"/>
          <w:sz w:val="26"/>
          <w:szCs w:val="26"/>
          <w:highlight w:val="white"/>
          <w:lang w:val="en-US"/>
        </w:rPr>
        <w:t>I</w:t>
      </w:r>
      <w:r w:rsidR="00E26502" w:rsidRPr="008D235C">
        <w:rPr>
          <w:color w:val="000000"/>
          <w:sz w:val="26"/>
          <w:szCs w:val="26"/>
          <w:highlight w:val="white"/>
        </w:rPr>
        <w:t>, комн.2.</w:t>
      </w:r>
      <w:proofErr w:type="gramEnd"/>
    </w:p>
    <w:p w:rsidR="00C14931" w:rsidRPr="008D235C" w:rsidRDefault="00CA1CA8">
      <w:pPr>
        <w:pStyle w:val="a0"/>
        <w:jc w:val="both"/>
        <w:rPr>
          <w:color w:val="000000"/>
          <w:spacing w:val="2"/>
          <w:sz w:val="26"/>
          <w:szCs w:val="26"/>
        </w:rPr>
      </w:pPr>
      <w:r w:rsidRPr="001E4D73">
        <w:rPr>
          <w:bCs/>
          <w:color w:val="000000"/>
          <w:spacing w:val="2"/>
          <w:sz w:val="26"/>
          <w:szCs w:val="26"/>
        </w:rPr>
        <w:t xml:space="preserve">     </w:t>
      </w:r>
      <w:r w:rsidR="006A3019" w:rsidRPr="001E4D73">
        <w:rPr>
          <w:bCs/>
          <w:color w:val="000000"/>
          <w:spacing w:val="2"/>
          <w:sz w:val="26"/>
          <w:szCs w:val="26"/>
        </w:rPr>
        <w:t>Основание:</w:t>
      </w:r>
      <w:r w:rsidR="006A3019" w:rsidRPr="008D235C">
        <w:rPr>
          <w:b/>
          <w:bCs/>
          <w:color w:val="000000"/>
          <w:spacing w:val="2"/>
          <w:sz w:val="26"/>
          <w:szCs w:val="26"/>
        </w:rPr>
        <w:t xml:space="preserve"> </w:t>
      </w:r>
      <w:r w:rsidR="001714B5" w:rsidRPr="008D235C">
        <w:rPr>
          <w:color w:val="000000"/>
          <w:sz w:val="26"/>
          <w:szCs w:val="26"/>
        </w:rPr>
        <w:t>постановление администрации Ртищев</w:t>
      </w:r>
      <w:r w:rsidR="00B51376" w:rsidRPr="008D235C">
        <w:rPr>
          <w:color w:val="000000"/>
          <w:sz w:val="26"/>
          <w:szCs w:val="26"/>
        </w:rPr>
        <w:t xml:space="preserve">ского муниципального района Саратовской </w:t>
      </w:r>
      <w:r w:rsidR="00B51376" w:rsidRPr="00BF3430">
        <w:rPr>
          <w:color w:val="000000"/>
          <w:sz w:val="26"/>
          <w:szCs w:val="26"/>
        </w:rPr>
        <w:t xml:space="preserve">области </w:t>
      </w:r>
      <w:r w:rsidR="001714B5" w:rsidRPr="00BF3430">
        <w:rPr>
          <w:sz w:val="26"/>
          <w:szCs w:val="26"/>
        </w:rPr>
        <w:t xml:space="preserve">от  </w:t>
      </w:r>
      <w:r w:rsidR="00B658C6">
        <w:rPr>
          <w:sz w:val="26"/>
          <w:szCs w:val="26"/>
        </w:rPr>
        <w:t>02</w:t>
      </w:r>
      <w:r w:rsidR="00F662F1">
        <w:rPr>
          <w:sz w:val="26"/>
          <w:szCs w:val="26"/>
        </w:rPr>
        <w:t xml:space="preserve"> </w:t>
      </w:r>
      <w:r w:rsidR="00B658C6">
        <w:rPr>
          <w:sz w:val="26"/>
          <w:szCs w:val="26"/>
        </w:rPr>
        <w:t>ноября</w:t>
      </w:r>
      <w:r w:rsidR="008D64B7" w:rsidRPr="00BF3430">
        <w:rPr>
          <w:sz w:val="26"/>
          <w:szCs w:val="26"/>
        </w:rPr>
        <w:t xml:space="preserve"> 2023 года №</w:t>
      </w:r>
      <w:r w:rsidR="00B658C6">
        <w:rPr>
          <w:sz w:val="26"/>
          <w:szCs w:val="26"/>
        </w:rPr>
        <w:t>1001</w:t>
      </w:r>
      <w:r w:rsidR="008D64B7" w:rsidRPr="00BF3430">
        <w:rPr>
          <w:color w:val="000000"/>
          <w:sz w:val="26"/>
          <w:szCs w:val="26"/>
        </w:rPr>
        <w:t xml:space="preserve"> «О проведении</w:t>
      </w:r>
      <w:r w:rsidR="00E60784" w:rsidRPr="00BF3430">
        <w:rPr>
          <w:color w:val="000000"/>
          <w:sz w:val="26"/>
          <w:szCs w:val="26"/>
        </w:rPr>
        <w:t xml:space="preserve"> электронного</w:t>
      </w:r>
      <w:r w:rsidR="008D64B7" w:rsidRPr="00BF3430">
        <w:rPr>
          <w:color w:val="000000"/>
          <w:sz w:val="26"/>
          <w:szCs w:val="26"/>
        </w:rPr>
        <w:t xml:space="preserve"> </w:t>
      </w:r>
      <w:r w:rsidR="001714B5" w:rsidRPr="00BF3430">
        <w:rPr>
          <w:color w:val="000000"/>
          <w:sz w:val="26"/>
          <w:szCs w:val="26"/>
        </w:rPr>
        <w:t xml:space="preserve">аукциона </w:t>
      </w:r>
      <w:r w:rsidR="00F662F1">
        <w:rPr>
          <w:color w:val="000000"/>
          <w:sz w:val="26"/>
          <w:szCs w:val="26"/>
        </w:rPr>
        <w:t>по продаже</w:t>
      </w:r>
      <w:r w:rsidR="001714B5" w:rsidRPr="00BF3430">
        <w:rPr>
          <w:color w:val="000000"/>
          <w:sz w:val="26"/>
          <w:szCs w:val="26"/>
        </w:rPr>
        <w:t xml:space="preserve"> земельного участка</w:t>
      </w:r>
      <w:r w:rsidR="006D33EB" w:rsidRPr="00BF3430">
        <w:rPr>
          <w:color w:val="000000"/>
          <w:sz w:val="26"/>
          <w:szCs w:val="26"/>
        </w:rPr>
        <w:t>»</w:t>
      </w:r>
      <w:r w:rsidR="009D7C57" w:rsidRPr="00BF3430">
        <w:rPr>
          <w:color w:val="000000"/>
          <w:sz w:val="26"/>
          <w:szCs w:val="26"/>
        </w:rPr>
        <w:t>.</w:t>
      </w:r>
    </w:p>
    <w:p w:rsidR="00343481" w:rsidRPr="00835612" w:rsidRDefault="00CA1CA8" w:rsidP="00343481">
      <w:pPr>
        <w:pStyle w:val="ab"/>
        <w:spacing w:after="0" w:line="0" w:lineRule="atLeast"/>
        <w:ind w:left="0" w:right="-1"/>
        <w:jc w:val="both"/>
        <w:rPr>
          <w:sz w:val="26"/>
          <w:szCs w:val="26"/>
        </w:rPr>
      </w:pPr>
      <w:r w:rsidRPr="001E4D73">
        <w:rPr>
          <w:bCs/>
          <w:sz w:val="26"/>
          <w:szCs w:val="26"/>
        </w:rPr>
        <w:t xml:space="preserve">     </w:t>
      </w:r>
      <w:r w:rsidR="00343481" w:rsidRPr="001E4D73">
        <w:rPr>
          <w:bCs/>
          <w:sz w:val="26"/>
          <w:szCs w:val="26"/>
        </w:rPr>
        <w:t>Дата, место и</w:t>
      </w:r>
      <w:r w:rsidR="006D33EB" w:rsidRPr="001E4D73">
        <w:rPr>
          <w:bCs/>
          <w:sz w:val="26"/>
          <w:szCs w:val="26"/>
        </w:rPr>
        <w:t xml:space="preserve"> время проведения аукциона:</w:t>
      </w:r>
      <w:r w:rsidR="006D33EB" w:rsidRPr="008D235C">
        <w:rPr>
          <w:b/>
          <w:bCs/>
          <w:sz w:val="26"/>
          <w:szCs w:val="26"/>
        </w:rPr>
        <w:t xml:space="preserve"> </w:t>
      </w:r>
      <w:r w:rsidR="00343481" w:rsidRPr="008D235C">
        <w:rPr>
          <w:sz w:val="26"/>
          <w:szCs w:val="26"/>
        </w:rPr>
        <w:t>электронная площадка - универсальная торговая платформа АО «</w:t>
      </w:r>
      <w:proofErr w:type="spellStart"/>
      <w:r w:rsidR="00343481" w:rsidRPr="008D235C">
        <w:rPr>
          <w:sz w:val="26"/>
          <w:szCs w:val="26"/>
        </w:rPr>
        <w:t>Сбербанк-АСТ</w:t>
      </w:r>
      <w:proofErr w:type="spellEnd"/>
      <w:r w:rsidR="00343481" w:rsidRPr="008D235C">
        <w:rPr>
          <w:sz w:val="26"/>
          <w:szCs w:val="26"/>
        </w:rPr>
        <w:t xml:space="preserve">», размещенная на сайте </w:t>
      </w:r>
      <w:hyperlink r:id="rId8">
        <w:r w:rsidR="00343481" w:rsidRPr="008D235C">
          <w:rPr>
            <w:rStyle w:val="-"/>
            <w:color w:val="00000A"/>
            <w:sz w:val="26"/>
            <w:szCs w:val="26"/>
            <w:highlight w:val="white"/>
            <w:lang w:val="en-US" w:eastAsia="en-US"/>
          </w:rPr>
          <w:t>https</w:t>
        </w:r>
        <w:r w:rsidR="00343481" w:rsidRPr="008D235C">
          <w:rPr>
            <w:rStyle w:val="-"/>
            <w:color w:val="00000A"/>
            <w:sz w:val="26"/>
            <w:szCs w:val="26"/>
            <w:highlight w:val="white"/>
            <w:lang w:eastAsia="en-US"/>
          </w:rPr>
          <w:t>://</w:t>
        </w:r>
        <w:proofErr w:type="spellStart"/>
        <w:r w:rsidR="00343481" w:rsidRPr="008D235C">
          <w:rPr>
            <w:rStyle w:val="-"/>
            <w:color w:val="00000A"/>
            <w:sz w:val="26"/>
            <w:szCs w:val="26"/>
            <w:highlight w:val="white"/>
            <w:lang w:val="en-US" w:eastAsia="en-US"/>
          </w:rPr>
          <w:t>utp</w:t>
        </w:r>
        <w:proofErr w:type="spellEnd"/>
        <w:r w:rsidR="00343481" w:rsidRPr="008D235C">
          <w:rPr>
            <w:rStyle w:val="-"/>
            <w:color w:val="00000A"/>
            <w:sz w:val="26"/>
            <w:szCs w:val="26"/>
            <w:highlight w:val="white"/>
            <w:lang w:eastAsia="en-US"/>
          </w:rPr>
          <w:t>.</w:t>
        </w:r>
        <w:proofErr w:type="spellStart"/>
        <w:r w:rsidR="00343481" w:rsidRPr="008D235C">
          <w:rPr>
            <w:rStyle w:val="-"/>
            <w:color w:val="00000A"/>
            <w:sz w:val="26"/>
            <w:szCs w:val="26"/>
            <w:highlight w:val="white"/>
            <w:lang w:val="en-US" w:eastAsia="en-US"/>
          </w:rPr>
          <w:t>sberbank</w:t>
        </w:r>
        <w:proofErr w:type="spellEnd"/>
        <w:r w:rsidR="00343481" w:rsidRPr="008D235C">
          <w:rPr>
            <w:rStyle w:val="-"/>
            <w:color w:val="00000A"/>
            <w:sz w:val="26"/>
            <w:szCs w:val="26"/>
            <w:highlight w:val="white"/>
            <w:lang w:eastAsia="en-US"/>
          </w:rPr>
          <w:t>-</w:t>
        </w:r>
        <w:proofErr w:type="spellStart"/>
        <w:r w:rsidR="00343481" w:rsidRPr="008D235C">
          <w:rPr>
            <w:rStyle w:val="-"/>
            <w:color w:val="00000A"/>
            <w:sz w:val="26"/>
            <w:szCs w:val="26"/>
            <w:highlight w:val="white"/>
            <w:lang w:val="en-US" w:eastAsia="en-US"/>
          </w:rPr>
          <w:t>ast</w:t>
        </w:r>
        <w:proofErr w:type="spellEnd"/>
        <w:r w:rsidR="00343481" w:rsidRPr="008D235C">
          <w:rPr>
            <w:rStyle w:val="-"/>
            <w:color w:val="00000A"/>
            <w:sz w:val="26"/>
            <w:szCs w:val="26"/>
            <w:highlight w:val="white"/>
            <w:lang w:eastAsia="en-US"/>
          </w:rPr>
          <w:t>.</w:t>
        </w:r>
        <w:proofErr w:type="spellStart"/>
        <w:r w:rsidR="00343481" w:rsidRPr="008D235C">
          <w:rPr>
            <w:rStyle w:val="-"/>
            <w:color w:val="00000A"/>
            <w:sz w:val="26"/>
            <w:szCs w:val="26"/>
            <w:highlight w:val="white"/>
            <w:lang w:val="en-US" w:eastAsia="en-US"/>
          </w:rPr>
          <w:t>ru</w:t>
        </w:r>
        <w:proofErr w:type="spellEnd"/>
      </w:hyperlink>
      <w:r w:rsidR="00343481" w:rsidRPr="008D235C">
        <w:rPr>
          <w:sz w:val="26"/>
          <w:szCs w:val="26"/>
          <w:highlight w:val="white"/>
          <w:lang w:eastAsia="en-US"/>
        </w:rPr>
        <w:t xml:space="preserve"> в информационно телекоммуникационной сети «Интернет</w:t>
      </w:r>
      <w:r w:rsidR="00343481" w:rsidRPr="00835612">
        <w:rPr>
          <w:sz w:val="26"/>
          <w:szCs w:val="26"/>
          <w:lang w:eastAsia="en-US"/>
        </w:rPr>
        <w:t>»</w:t>
      </w:r>
      <w:r w:rsidR="00726EAB" w:rsidRPr="00835612">
        <w:rPr>
          <w:sz w:val="26"/>
          <w:szCs w:val="26"/>
          <w:lang w:eastAsia="en-US"/>
        </w:rPr>
        <w:t xml:space="preserve"> </w:t>
      </w:r>
      <w:r w:rsidR="00835612" w:rsidRPr="00835612">
        <w:rPr>
          <w:b/>
          <w:sz w:val="26"/>
          <w:szCs w:val="26"/>
          <w:lang w:eastAsia="en-US"/>
        </w:rPr>
        <w:t>01 февраля</w:t>
      </w:r>
      <w:r w:rsidR="001714B5" w:rsidRPr="00835612">
        <w:rPr>
          <w:b/>
          <w:sz w:val="26"/>
          <w:szCs w:val="26"/>
        </w:rPr>
        <w:t xml:space="preserve"> 202</w:t>
      </w:r>
      <w:r w:rsidR="00835612" w:rsidRPr="00835612">
        <w:rPr>
          <w:b/>
          <w:sz w:val="26"/>
          <w:szCs w:val="26"/>
        </w:rPr>
        <w:t>4</w:t>
      </w:r>
      <w:r w:rsidR="00343481" w:rsidRPr="00835612">
        <w:rPr>
          <w:b/>
          <w:sz w:val="26"/>
          <w:szCs w:val="26"/>
        </w:rPr>
        <w:t xml:space="preserve"> г. в 0</w:t>
      </w:r>
      <w:r w:rsidR="00A44588" w:rsidRPr="00835612">
        <w:rPr>
          <w:b/>
          <w:sz w:val="26"/>
          <w:szCs w:val="26"/>
        </w:rPr>
        <w:t>8</w:t>
      </w:r>
      <w:r w:rsidR="00401B9C" w:rsidRPr="00835612">
        <w:rPr>
          <w:b/>
          <w:sz w:val="26"/>
          <w:szCs w:val="26"/>
        </w:rPr>
        <w:t xml:space="preserve"> ч. 00 мин</w:t>
      </w:r>
      <w:r w:rsidR="00343481" w:rsidRPr="00835612">
        <w:rPr>
          <w:b/>
          <w:sz w:val="26"/>
          <w:szCs w:val="26"/>
        </w:rPr>
        <w:t xml:space="preserve"> </w:t>
      </w:r>
      <w:r w:rsidR="00401B9C" w:rsidRPr="00835612">
        <w:rPr>
          <w:b/>
          <w:sz w:val="26"/>
          <w:szCs w:val="26"/>
        </w:rPr>
        <w:t>(</w:t>
      </w:r>
      <w:r w:rsidR="00343481" w:rsidRPr="00835612">
        <w:rPr>
          <w:b/>
          <w:sz w:val="26"/>
          <w:szCs w:val="26"/>
        </w:rPr>
        <w:t>МСК).</w:t>
      </w:r>
    </w:p>
    <w:p w:rsidR="006A3019" w:rsidRPr="008D235C" w:rsidRDefault="00CA1CA8" w:rsidP="00343481">
      <w:pPr>
        <w:pStyle w:val="a0"/>
        <w:spacing w:line="0" w:lineRule="atLeast"/>
        <w:jc w:val="both"/>
        <w:rPr>
          <w:b/>
          <w:bCs/>
          <w:color w:val="000000"/>
          <w:spacing w:val="2"/>
          <w:sz w:val="26"/>
          <w:szCs w:val="26"/>
        </w:rPr>
      </w:pPr>
      <w:r w:rsidRPr="008D235C">
        <w:rPr>
          <w:b/>
          <w:bCs/>
          <w:color w:val="000000"/>
          <w:spacing w:val="2"/>
          <w:sz w:val="26"/>
          <w:szCs w:val="26"/>
        </w:rPr>
        <w:t xml:space="preserve">   </w:t>
      </w:r>
      <w:r w:rsidR="006A3019" w:rsidRPr="008D235C">
        <w:rPr>
          <w:b/>
          <w:bCs/>
          <w:color w:val="000000"/>
          <w:spacing w:val="2"/>
          <w:sz w:val="26"/>
          <w:szCs w:val="26"/>
        </w:rPr>
        <w:t xml:space="preserve"> </w:t>
      </w:r>
      <w:r w:rsidR="006A3019" w:rsidRPr="001E4D73">
        <w:rPr>
          <w:bCs/>
          <w:color w:val="000000"/>
          <w:spacing w:val="2"/>
          <w:sz w:val="26"/>
          <w:szCs w:val="26"/>
        </w:rPr>
        <w:t>Порядок</w:t>
      </w:r>
      <w:r w:rsidR="006A3019" w:rsidRPr="001E4D73">
        <w:rPr>
          <w:color w:val="000000"/>
          <w:spacing w:val="2"/>
          <w:sz w:val="26"/>
          <w:szCs w:val="26"/>
        </w:rPr>
        <w:t xml:space="preserve"> проведения аукциона</w:t>
      </w:r>
      <w:r w:rsidR="001E4D73">
        <w:rPr>
          <w:b/>
          <w:color w:val="000000"/>
          <w:spacing w:val="2"/>
          <w:sz w:val="26"/>
          <w:szCs w:val="26"/>
        </w:rPr>
        <w:t>:</w:t>
      </w:r>
      <w:r w:rsidR="006A3019" w:rsidRPr="008D235C">
        <w:rPr>
          <w:b/>
          <w:color w:val="000000"/>
          <w:spacing w:val="2"/>
          <w:sz w:val="26"/>
          <w:szCs w:val="26"/>
        </w:rPr>
        <w:t xml:space="preserve"> </w:t>
      </w:r>
      <w:r w:rsidR="006A3019" w:rsidRPr="008D235C">
        <w:rPr>
          <w:color w:val="000000"/>
          <w:spacing w:val="2"/>
          <w:sz w:val="26"/>
          <w:szCs w:val="26"/>
        </w:rPr>
        <w:t>определен</w:t>
      </w:r>
      <w:r w:rsidR="006A3019" w:rsidRPr="008D235C">
        <w:rPr>
          <w:b/>
          <w:color w:val="000000"/>
          <w:spacing w:val="2"/>
          <w:sz w:val="26"/>
          <w:szCs w:val="26"/>
        </w:rPr>
        <w:t xml:space="preserve"> </w:t>
      </w:r>
      <w:r w:rsidR="0078047D" w:rsidRPr="008D235C">
        <w:rPr>
          <w:color w:val="000000"/>
          <w:spacing w:val="2"/>
          <w:sz w:val="26"/>
          <w:szCs w:val="26"/>
        </w:rPr>
        <w:t xml:space="preserve">ст.ст. </w:t>
      </w:r>
      <w:r w:rsidR="006A3019" w:rsidRPr="008D235C">
        <w:rPr>
          <w:color w:val="000000"/>
          <w:spacing w:val="2"/>
          <w:sz w:val="26"/>
          <w:szCs w:val="26"/>
        </w:rPr>
        <w:t>39.1</w:t>
      </w:r>
      <w:r w:rsidR="0078047D" w:rsidRPr="008D235C">
        <w:rPr>
          <w:color w:val="000000"/>
          <w:spacing w:val="2"/>
          <w:sz w:val="26"/>
          <w:szCs w:val="26"/>
        </w:rPr>
        <w:t>1-</w:t>
      </w:r>
      <w:r w:rsidR="006D33EB" w:rsidRPr="008D235C">
        <w:rPr>
          <w:color w:val="000000"/>
          <w:spacing w:val="2"/>
          <w:sz w:val="26"/>
          <w:szCs w:val="26"/>
        </w:rPr>
        <w:t>39.13</w:t>
      </w:r>
      <w:r w:rsidR="006A3019" w:rsidRPr="008D235C">
        <w:rPr>
          <w:color w:val="000000"/>
          <w:spacing w:val="2"/>
          <w:sz w:val="26"/>
          <w:szCs w:val="26"/>
        </w:rPr>
        <w:t xml:space="preserve"> Земельного кодекса Р</w:t>
      </w:r>
      <w:r w:rsidR="00343481" w:rsidRPr="008D235C">
        <w:rPr>
          <w:color w:val="000000"/>
          <w:spacing w:val="2"/>
          <w:sz w:val="26"/>
          <w:szCs w:val="26"/>
        </w:rPr>
        <w:t>оссийской Федерации.</w:t>
      </w:r>
    </w:p>
    <w:p w:rsidR="006A3019" w:rsidRPr="001E4D73" w:rsidRDefault="00CA1CA8">
      <w:pPr>
        <w:pStyle w:val="a0"/>
        <w:jc w:val="both"/>
        <w:rPr>
          <w:bCs/>
          <w:color w:val="000000"/>
          <w:spacing w:val="2"/>
          <w:sz w:val="26"/>
          <w:szCs w:val="26"/>
        </w:rPr>
      </w:pPr>
      <w:r w:rsidRPr="008D235C">
        <w:rPr>
          <w:b/>
          <w:bCs/>
          <w:color w:val="000000"/>
          <w:spacing w:val="2"/>
          <w:sz w:val="26"/>
          <w:szCs w:val="26"/>
        </w:rPr>
        <w:t xml:space="preserve">   </w:t>
      </w:r>
      <w:r w:rsidR="006A3019" w:rsidRPr="008D235C">
        <w:rPr>
          <w:b/>
          <w:bCs/>
          <w:color w:val="000000"/>
          <w:spacing w:val="2"/>
          <w:sz w:val="26"/>
          <w:szCs w:val="26"/>
        </w:rPr>
        <w:t xml:space="preserve"> </w:t>
      </w:r>
      <w:r w:rsidR="006A3019" w:rsidRPr="001E4D73">
        <w:rPr>
          <w:bCs/>
          <w:color w:val="000000"/>
          <w:spacing w:val="2"/>
          <w:sz w:val="26"/>
          <w:szCs w:val="26"/>
        </w:rPr>
        <w:t>Предмет аукциона</w:t>
      </w:r>
      <w:r w:rsidR="000A6939" w:rsidRPr="001E4D73">
        <w:rPr>
          <w:bCs/>
          <w:color w:val="000000"/>
          <w:spacing w:val="2"/>
          <w:sz w:val="26"/>
          <w:szCs w:val="26"/>
        </w:rPr>
        <w:t xml:space="preserve"> -</w:t>
      </w:r>
      <w:r w:rsidR="00F662F1">
        <w:rPr>
          <w:bCs/>
          <w:color w:val="000000"/>
          <w:spacing w:val="2"/>
          <w:sz w:val="26"/>
          <w:szCs w:val="26"/>
        </w:rPr>
        <w:t xml:space="preserve">  право заключения договора купли-продажи </w:t>
      </w:r>
      <w:r w:rsidR="009D06BC" w:rsidRPr="001E4D73">
        <w:rPr>
          <w:bCs/>
          <w:color w:val="000000"/>
          <w:spacing w:val="2"/>
          <w:sz w:val="26"/>
          <w:szCs w:val="26"/>
        </w:rPr>
        <w:t>земельного участка</w:t>
      </w:r>
    </w:p>
    <w:p w:rsidR="001714B5" w:rsidRPr="001E4D73" w:rsidRDefault="006A3019">
      <w:pPr>
        <w:pStyle w:val="a0"/>
        <w:jc w:val="both"/>
        <w:rPr>
          <w:bCs/>
          <w:color w:val="000000"/>
          <w:spacing w:val="2"/>
          <w:sz w:val="26"/>
          <w:szCs w:val="26"/>
        </w:rPr>
      </w:pPr>
      <w:r w:rsidRPr="001E4D73">
        <w:rPr>
          <w:bCs/>
          <w:color w:val="000000"/>
          <w:spacing w:val="2"/>
          <w:sz w:val="26"/>
          <w:szCs w:val="26"/>
        </w:rPr>
        <w:t>ЛОТ №</w:t>
      </w:r>
      <w:r w:rsidR="00C14931" w:rsidRPr="001E4D73">
        <w:rPr>
          <w:bCs/>
          <w:color w:val="000000"/>
          <w:spacing w:val="2"/>
          <w:sz w:val="26"/>
          <w:szCs w:val="26"/>
        </w:rPr>
        <w:t>1</w:t>
      </w:r>
      <w:r w:rsidR="001E4D73">
        <w:rPr>
          <w:bCs/>
          <w:color w:val="000000"/>
          <w:spacing w:val="2"/>
          <w:sz w:val="26"/>
          <w:szCs w:val="26"/>
        </w:rPr>
        <w:t>:</w:t>
      </w: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8"/>
        <w:gridCol w:w="5103"/>
      </w:tblGrid>
      <w:tr w:rsidR="00BD416F" w:rsidRPr="008D235C">
        <w:tc>
          <w:tcPr>
            <w:tcW w:w="4678" w:type="dxa"/>
            <w:shd w:val="clear" w:color="auto" w:fill="auto"/>
          </w:tcPr>
          <w:p w:rsidR="00BD416F" w:rsidRPr="008D235C" w:rsidRDefault="00BD416F" w:rsidP="002D08A6">
            <w:pPr>
              <w:snapToGrid w:val="0"/>
              <w:ind w:left="-108"/>
              <w:rPr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 xml:space="preserve">  Местоположение земельного участка</w:t>
            </w:r>
          </w:p>
        </w:tc>
        <w:tc>
          <w:tcPr>
            <w:tcW w:w="5103" w:type="dxa"/>
            <w:shd w:val="clear" w:color="auto" w:fill="auto"/>
          </w:tcPr>
          <w:p w:rsidR="00DB6BCB" w:rsidRPr="008D235C" w:rsidRDefault="00DB6BCB" w:rsidP="00DB6BCB">
            <w:pPr>
              <w:suppressAutoHyphens w:val="0"/>
              <w:jc w:val="both"/>
              <w:rPr>
                <w:kern w:val="0"/>
                <w:sz w:val="26"/>
                <w:szCs w:val="26"/>
                <w:lang w:eastAsia="ru-RU"/>
              </w:rPr>
            </w:pPr>
            <w:r w:rsidRPr="008D235C">
              <w:rPr>
                <w:kern w:val="0"/>
                <w:sz w:val="26"/>
                <w:szCs w:val="26"/>
                <w:lang w:eastAsia="ru-RU"/>
              </w:rPr>
              <w:t xml:space="preserve">Саратовская область, </w:t>
            </w:r>
            <w:proofErr w:type="gramStart"/>
            <w:r w:rsidR="00B658C6">
              <w:rPr>
                <w:kern w:val="0"/>
                <w:sz w:val="26"/>
                <w:szCs w:val="26"/>
                <w:lang w:eastAsia="ru-RU"/>
              </w:rPr>
              <w:t>г</w:t>
            </w:r>
            <w:proofErr w:type="gramEnd"/>
            <w:r w:rsidR="00B658C6">
              <w:rPr>
                <w:kern w:val="0"/>
                <w:sz w:val="26"/>
                <w:szCs w:val="26"/>
                <w:lang w:eastAsia="ru-RU"/>
              </w:rPr>
              <w:t>. Ртищево, ул. Русская, д. № 6</w:t>
            </w:r>
          </w:p>
          <w:p w:rsidR="00BD416F" w:rsidRPr="008D235C" w:rsidRDefault="00BD416F" w:rsidP="002D08A6">
            <w:pPr>
              <w:snapToGrid w:val="0"/>
              <w:rPr>
                <w:sz w:val="26"/>
                <w:szCs w:val="26"/>
              </w:rPr>
            </w:pPr>
          </w:p>
        </w:tc>
      </w:tr>
      <w:tr w:rsidR="00BD416F" w:rsidRPr="008D235C">
        <w:tc>
          <w:tcPr>
            <w:tcW w:w="4678" w:type="dxa"/>
            <w:shd w:val="clear" w:color="auto" w:fill="auto"/>
          </w:tcPr>
          <w:p w:rsidR="00BD416F" w:rsidRPr="008D235C" w:rsidRDefault="00BD416F" w:rsidP="002D08A6">
            <w:pPr>
              <w:snapToGrid w:val="0"/>
              <w:ind w:left="72"/>
              <w:jc w:val="both"/>
              <w:rPr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5103" w:type="dxa"/>
            <w:shd w:val="clear" w:color="auto" w:fill="auto"/>
          </w:tcPr>
          <w:p w:rsidR="00BD416F" w:rsidRPr="008D235C" w:rsidRDefault="00A915D4" w:rsidP="00B658C6">
            <w:pPr>
              <w:snapToGrid w:val="0"/>
              <w:ind w:left="72"/>
              <w:jc w:val="both"/>
              <w:rPr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>64:</w:t>
            </w:r>
            <w:r w:rsidR="00B658C6">
              <w:rPr>
                <w:sz w:val="26"/>
                <w:szCs w:val="26"/>
              </w:rPr>
              <w:t>47:020703:11</w:t>
            </w:r>
          </w:p>
        </w:tc>
      </w:tr>
      <w:tr w:rsidR="00BD416F" w:rsidRPr="008D235C">
        <w:tc>
          <w:tcPr>
            <w:tcW w:w="4678" w:type="dxa"/>
            <w:shd w:val="clear" w:color="auto" w:fill="auto"/>
          </w:tcPr>
          <w:p w:rsidR="00BD416F" w:rsidRPr="008D235C" w:rsidRDefault="00BD416F" w:rsidP="002D08A6">
            <w:pPr>
              <w:snapToGrid w:val="0"/>
              <w:ind w:left="72"/>
              <w:jc w:val="both"/>
              <w:rPr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>Категория земель</w:t>
            </w:r>
          </w:p>
        </w:tc>
        <w:tc>
          <w:tcPr>
            <w:tcW w:w="5103" w:type="dxa"/>
            <w:shd w:val="clear" w:color="auto" w:fill="auto"/>
          </w:tcPr>
          <w:p w:rsidR="00BD416F" w:rsidRPr="008D235C" w:rsidRDefault="00D12BC6" w:rsidP="00DB6BCB">
            <w:pPr>
              <w:snapToGrid w:val="0"/>
              <w:jc w:val="both"/>
              <w:rPr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 xml:space="preserve">Земли </w:t>
            </w:r>
            <w:r w:rsidR="00DB6BCB" w:rsidRPr="008D235C">
              <w:rPr>
                <w:sz w:val="26"/>
                <w:szCs w:val="26"/>
              </w:rPr>
              <w:t>населенных пунктов</w:t>
            </w:r>
            <w:r w:rsidR="00AD2457" w:rsidRPr="008D235C">
              <w:rPr>
                <w:sz w:val="26"/>
                <w:szCs w:val="26"/>
              </w:rPr>
              <w:t xml:space="preserve"> </w:t>
            </w:r>
          </w:p>
        </w:tc>
      </w:tr>
      <w:tr w:rsidR="00BD416F" w:rsidRPr="008D235C">
        <w:tc>
          <w:tcPr>
            <w:tcW w:w="4678" w:type="dxa"/>
            <w:shd w:val="clear" w:color="auto" w:fill="auto"/>
          </w:tcPr>
          <w:p w:rsidR="00BD416F" w:rsidRPr="008D235C" w:rsidRDefault="00BD416F" w:rsidP="002D08A6">
            <w:pPr>
              <w:snapToGrid w:val="0"/>
              <w:ind w:left="72"/>
              <w:rPr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>Разрешенное использование земельного участка</w:t>
            </w:r>
          </w:p>
        </w:tc>
        <w:tc>
          <w:tcPr>
            <w:tcW w:w="5103" w:type="dxa"/>
            <w:shd w:val="clear" w:color="auto" w:fill="auto"/>
          </w:tcPr>
          <w:p w:rsidR="001714B5" w:rsidRPr="008D235C" w:rsidRDefault="00DB6BCB" w:rsidP="00B22ED5">
            <w:pPr>
              <w:jc w:val="both"/>
              <w:rPr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 xml:space="preserve">Для </w:t>
            </w:r>
            <w:r w:rsidR="00B658C6">
              <w:rPr>
                <w:sz w:val="26"/>
                <w:szCs w:val="26"/>
              </w:rPr>
              <w:t>индивидуального жилищного строительства</w:t>
            </w:r>
            <w:r w:rsidR="00057F08" w:rsidRPr="008D235C">
              <w:rPr>
                <w:sz w:val="26"/>
                <w:szCs w:val="26"/>
              </w:rPr>
              <w:t xml:space="preserve"> </w:t>
            </w:r>
          </w:p>
          <w:p w:rsidR="00BD416F" w:rsidRPr="008D235C" w:rsidRDefault="00BD416F" w:rsidP="001714B5">
            <w:pPr>
              <w:snapToGrid w:val="0"/>
              <w:rPr>
                <w:sz w:val="26"/>
                <w:szCs w:val="26"/>
              </w:rPr>
            </w:pPr>
          </w:p>
        </w:tc>
      </w:tr>
      <w:tr w:rsidR="00BD416F" w:rsidRPr="008D235C">
        <w:tc>
          <w:tcPr>
            <w:tcW w:w="4678" w:type="dxa"/>
            <w:shd w:val="clear" w:color="auto" w:fill="auto"/>
          </w:tcPr>
          <w:p w:rsidR="00BD416F" w:rsidRPr="008D235C" w:rsidRDefault="00BD416F" w:rsidP="002D08A6">
            <w:pPr>
              <w:snapToGrid w:val="0"/>
              <w:ind w:left="72"/>
              <w:rPr>
                <w:color w:val="000000"/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>Вид права на земельный участок</w:t>
            </w:r>
          </w:p>
        </w:tc>
        <w:tc>
          <w:tcPr>
            <w:tcW w:w="5103" w:type="dxa"/>
            <w:shd w:val="clear" w:color="auto" w:fill="auto"/>
          </w:tcPr>
          <w:p w:rsidR="00BD416F" w:rsidRPr="008D235C" w:rsidRDefault="00B658C6" w:rsidP="00E05EAE">
            <w:pPr>
              <w:snapToGrid w:val="0"/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Собственность Объединенного муниципального образования Ртищевского района Саратовской области</w:t>
            </w:r>
            <w:r w:rsidR="00401B9C" w:rsidRPr="008D235C">
              <w:rPr>
                <w:sz w:val="26"/>
                <w:szCs w:val="26"/>
              </w:rPr>
              <w:br/>
            </w:r>
          </w:p>
        </w:tc>
      </w:tr>
      <w:tr w:rsidR="00194D30" w:rsidRPr="008D235C">
        <w:tc>
          <w:tcPr>
            <w:tcW w:w="4678" w:type="dxa"/>
            <w:shd w:val="clear" w:color="auto" w:fill="auto"/>
          </w:tcPr>
          <w:p w:rsidR="00194D30" w:rsidRPr="008D235C" w:rsidRDefault="00194D30" w:rsidP="002D08A6">
            <w:pPr>
              <w:snapToGrid w:val="0"/>
              <w:ind w:left="72"/>
              <w:rPr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>Обременения и ограничения в использовании земельного участка</w:t>
            </w:r>
          </w:p>
        </w:tc>
        <w:tc>
          <w:tcPr>
            <w:tcW w:w="5103" w:type="dxa"/>
            <w:shd w:val="clear" w:color="auto" w:fill="auto"/>
          </w:tcPr>
          <w:p w:rsidR="00194D30" w:rsidRPr="008D235C" w:rsidRDefault="00194D30" w:rsidP="00E05EAE">
            <w:pPr>
              <w:snapToGrid w:val="0"/>
              <w:ind w:left="72"/>
              <w:rPr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>нет</w:t>
            </w:r>
          </w:p>
        </w:tc>
      </w:tr>
      <w:tr w:rsidR="00BD416F" w:rsidRPr="008D235C">
        <w:tc>
          <w:tcPr>
            <w:tcW w:w="4678" w:type="dxa"/>
            <w:shd w:val="clear" w:color="auto" w:fill="auto"/>
          </w:tcPr>
          <w:p w:rsidR="00BD416F" w:rsidRPr="008D235C" w:rsidRDefault="00BD416F" w:rsidP="002D08A6">
            <w:pPr>
              <w:snapToGrid w:val="0"/>
              <w:ind w:left="72"/>
              <w:rPr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>Площадь земельного участка (кв. м)</w:t>
            </w:r>
          </w:p>
        </w:tc>
        <w:tc>
          <w:tcPr>
            <w:tcW w:w="5103" w:type="dxa"/>
            <w:shd w:val="clear" w:color="auto" w:fill="auto"/>
          </w:tcPr>
          <w:p w:rsidR="00BD416F" w:rsidRPr="008D235C" w:rsidRDefault="00B658C6" w:rsidP="002D08A6">
            <w:pPr>
              <w:snapToGrid w:val="0"/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  <w:r w:rsidR="00BD416F" w:rsidRPr="008D235C">
              <w:rPr>
                <w:sz w:val="26"/>
                <w:szCs w:val="26"/>
              </w:rPr>
              <w:t xml:space="preserve"> кв</w:t>
            </w:r>
            <w:proofErr w:type="gramStart"/>
            <w:r w:rsidR="00BD416F" w:rsidRPr="008D235C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BD416F" w:rsidRPr="008D235C">
        <w:tc>
          <w:tcPr>
            <w:tcW w:w="4678" w:type="dxa"/>
            <w:shd w:val="clear" w:color="auto" w:fill="auto"/>
          </w:tcPr>
          <w:p w:rsidR="00BD416F" w:rsidRPr="008D235C" w:rsidRDefault="00BD416F" w:rsidP="002D08A6">
            <w:pPr>
              <w:snapToGrid w:val="0"/>
              <w:ind w:left="72"/>
              <w:rPr>
                <w:color w:val="000000"/>
                <w:sz w:val="26"/>
                <w:szCs w:val="26"/>
              </w:rPr>
            </w:pPr>
            <w:r w:rsidRPr="008D235C">
              <w:rPr>
                <w:sz w:val="26"/>
                <w:szCs w:val="26"/>
              </w:rPr>
              <w:t>Сведения о границах земельного участка</w:t>
            </w:r>
          </w:p>
        </w:tc>
        <w:tc>
          <w:tcPr>
            <w:tcW w:w="5103" w:type="dxa"/>
            <w:shd w:val="clear" w:color="auto" w:fill="auto"/>
          </w:tcPr>
          <w:p w:rsidR="00BD416F" w:rsidRPr="008D235C" w:rsidRDefault="00BD416F" w:rsidP="002D08A6">
            <w:pPr>
              <w:snapToGrid w:val="0"/>
              <w:ind w:left="72"/>
              <w:rPr>
                <w:sz w:val="26"/>
                <w:szCs w:val="26"/>
              </w:rPr>
            </w:pPr>
            <w:r w:rsidRPr="008D235C">
              <w:rPr>
                <w:color w:val="000000"/>
                <w:sz w:val="26"/>
                <w:szCs w:val="26"/>
              </w:rPr>
              <w:t>Границы земельного участка установлены в соответствии с действующим законодательством РФ</w:t>
            </w:r>
          </w:p>
        </w:tc>
      </w:tr>
      <w:tr w:rsidR="00BD416F" w:rsidRPr="008D235C">
        <w:tc>
          <w:tcPr>
            <w:tcW w:w="4678" w:type="dxa"/>
            <w:shd w:val="clear" w:color="auto" w:fill="auto"/>
          </w:tcPr>
          <w:p w:rsidR="00BD416F" w:rsidRPr="008D235C" w:rsidRDefault="00E60C0C" w:rsidP="00E60C0C">
            <w:pPr>
              <w:snapToGrid w:val="0"/>
              <w:ind w:right="-108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>Начальная цена предмета аукциона</w:t>
            </w:r>
          </w:p>
        </w:tc>
        <w:tc>
          <w:tcPr>
            <w:tcW w:w="5103" w:type="dxa"/>
            <w:shd w:val="clear" w:color="auto" w:fill="auto"/>
          </w:tcPr>
          <w:p w:rsidR="00BD416F" w:rsidRPr="00B658C6" w:rsidRDefault="00B658C6" w:rsidP="002D08A6">
            <w:pPr>
              <w:snapToGrid w:val="0"/>
              <w:ind w:right="-108"/>
              <w:rPr>
                <w:sz w:val="26"/>
                <w:szCs w:val="26"/>
              </w:rPr>
            </w:pPr>
            <w:r w:rsidRPr="00B658C6">
              <w:rPr>
                <w:sz w:val="26"/>
                <w:szCs w:val="26"/>
                <w:shd w:val="clear" w:color="auto" w:fill="FFFFFF"/>
              </w:rPr>
              <w:t>105000</w:t>
            </w:r>
            <w:r w:rsidR="00BD416F" w:rsidRPr="00B658C6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74244A" w:rsidRPr="00B658C6">
              <w:rPr>
                <w:sz w:val="26"/>
                <w:szCs w:val="26"/>
                <w:shd w:val="clear" w:color="auto" w:fill="FFFFFF"/>
              </w:rPr>
              <w:t>рублей 00 копеек</w:t>
            </w:r>
          </w:p>
        </w:tc>
      </w:tr>
      <w:tr w:rsidR="00E10BF3" w:rsidRPr="008D235C">
        <w:tc>
          <w:tcPr>
            <w:tcW w:w="4678" w:type="dxa"/>
            <w:shd w:val="clear" w:color="auto" w:fill="auto"/>
          </w:tcPr>
          <w:p w:rsidR="00E10BF3" w:rsidRPr="008D235C" w:rsidRDefault="00E10BF3" w:rsidP="00E60C0C">
            <w:pPr>
              <w:snapToGrid w:val="0"/>
              <w:ind w:right="-108"/>
              <w:rPr>
                <w:sz w:val="26"/>
                <w:szCs w:val="26"/>
                <w:shd w:val="clear" w:color="auto" w:fill="FFFFFF"/>
              </w:rPr>
            </w:pPr>
            <w:r w:rsidRPr="00E10BF3">
              <w:rPr>
                <w:sz w:val="26"/>
                <w:szCs w:val="26"/>
                <w:shd w:val="clear" w:color="auto" w:fill="FFFFFF"/>
              </w:rPr>
              <w:t>Шаг аукциона (3% начальной цены предмета аукциона)</w:t>
            </w:r>
          </w:p>
        </w:tc>
        <w:tc>
          <w:tcPr>
            <w:tcW w:w="5103" w:type="dxa"/>
            <w:shd w:val="clear" w:color="auto" w:fill="auto"/>
          </w:tcPr>
          <w:p w:rsidR="00E10BF3" w:rsidRPr="00B658C6" w:rsidRDefault="00B658C6" w:rsidP="00B658C6">
            <w:pPr>
              <w:snapToGrid w:val="0"/>
              <w:ind w:right="-108"/>
              <w:rPr>
                <w:sz w:val="26"/>
                <w:szCs w:val="26"/>
                <w:shd w:val="clear" w:color="auto" w:fill="FFFFFF"/>
              </w:rPr>
            </w:pPr>
            <w:r w:rsidRPr="00B658C6">
              <w:rPr>
                <w:sz w:val="26"/>
                <w:szCs w:val="26"/>
                <w:shd w:val="clear" w:color="auto" w:fill="FFFFFF"/>
              </w:rPr>
              <w:t>3150</w:t>
            </w:r>
            <w:r w:rsidR="00E10BF3" w:rsidRPr="00B658C6">
              <w:rPr>
                <w:sz w:val="26"/>
                <w:szCs w:val="26"/>
                <w:shd w:val="clear" w:color="auto" w:fill="FFFFFF"/>
              </w:rPr>
              <w:t xml:space="preserve"> рубл</w:t>
            </w:r>
            <w:r w:rsidRPr="00B658C6">
              <w:rPr>
                <w:sz w:val="26"/>
                <w:szCs w:val="26"/>
                <w:shd w:val="clear" w:color="auto" w:fill="FFFFFF"/>
              </w:rPr>
              <w:t>ей</w:t>
            </w:r>
            <w:r w:rsidR="00E10BF3" w:rsidRPr="00B658C6">
              <w:rPr>
                <w:sz w:val="26"/>
                <w:szCs w:val="26"/>
                <w:shd w:val="clear" w:color="auto" w:fill="FFFFFF"/>
              </w:rPr>
              <w:t xml:space="preserve"> 00 копеек</w:t>
            </w:r>
          </w:p>
        </w:tc>
      </w:tr>
      <w:tr w:rsidR="00BD416F" w:rsidRPr="008D235C">
        <w:tc>
          <w:tcPr>
            <w:tcW w:w="4678" w:type="dxa"/>
            <w:shd w:val="clear" w:color="auto" w:fill="auto"/>
          </w:tcPr>
          <w:p w:rsidR="00BD416F" w:rsidRPr="008D235C" w:rsidRDefault="00E10BF3" w:rsidP="00401B9C">
            <w:pPr>
              <w:tabs>
                <w:tab w:val="left" w:pos="8100"/>
              </w:tabs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Размер</w:t>
            </w:r>
            <w:r w:rsidR="006E5C5E" w:rsidRPr="008D235C">
              <w:rPr>
                <w:sz w:val="26"/>
                <w:szCs w:val="26"/>
              </w:rPr>
              <w:t xml:space="preserve"> задатка</w:t>
            </w:r>
            <w:r w:rsidR="00E60C0C" w:rsidRPr="008D235C">
              <w:rPr>
                <w:sz w:val="26"/>
                <w:szCs w:val="26"/>
              </w:rPr>
              <w:t xml:space="preserve"> (</w:t>
            </w:r>
            <w:r w:rsidR="00401B9C" w:rsidRPr="008D235C">
              <w:rPr>
                <w:sz w:val="26"/>
                <w:szCs w:val="26"/>
              </w:rPr>
              <w:t>100</w:t>
            </w:r>
            <w:r w:rsidR="00AF7539" w:rsidRPr="008D235C">
              <w:rPr>
                <w:sz w:val="26"/>
                <w:szCs w:val="26"/>
              </w:rPr>
              <w:t>% начальной цены предмета аукциона</w:t>
            </w:r>
            <w:r w:rsidR="00E60C0C" w:rsidRPr="008D235C">
              <w:rPr>
                <w:sz w:val="26"/>
                <w:szCs w:val="26"/>
              </w:rPr>
              <w:t>)</w:t>
            </w:r>
            <w:r w:rsidR="006E5C5E" w:rsidRPr="008D235C">
              <w:rPr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BD416F" w:rsidRPr="001D2D96" w:rsidRDefault="00B658C6" w:rsidP="00B658C6">
            <w:pPr>
              <w:snapToGrid w:val="0"/>
              <w:rPr>
                <w:color w:val="FF0000"/>
                <w:sz w:val="26"/>
                <w:szCs w:val="26"/>
              </w:rPr>
            </w:pPr>
            <w:r w:rsidRPr="00B658C6">
              <w:rPr>
                <w:sz w:val="26"/>
                <w:szCs w:val="26"/>
                <w:shd w:val="clear" w:color="auto" w:fill="FFFFFF"/>
              </w:rPr>
              <w:t>105000 рублей 00 копеек</w:t>
            </w:r>
          </w:p>
        </w:tc>
      </w:tr>
      <w:tr w:rsidR="00E60C0C" w:rsidRPr="008D235C">
        <w:tc>
          <w:tcPr>
            <w:tcW w:w="4678" w:type="dxa"/>
            <w:shd w:val="clear" w:color="auto" w:fill="auto"/>
          </w:tcPr>
          <w:p w:rsidR="00E60C0C" w:rsidRPr="008D235C" w:rsidRDefault="00194D30" w:rsidP="00E60C0C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lastRenderedPageBreak/>
              <w:t>Максимально и (или) минимально допустимые параметры разрешенного строительства объекта капитального строительства</w:t>
            </w:r>
          </w:p>
        </w:tc>
        <w:tc>
          <w:tcPr>
            <w:tcW w:w="5103" w:type="dxa"/>
            <w:shd w:val="clear" w:color="auto" w:fill="auto"/>
          </w:tcPr>
          <w:p w:rsidR="00401B9C" w:rsidRPr="008D235C" w:rsidRDefault="00401B9C" w:rsidP="00C669D9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proofErr w:type="gramStart"/>
            <w:r w:rsidRPr="008D235C">
              <w:rPr>
                <w:sz w:val="26"/>
                <w:szCs w:val="26"/>
                <w:shd w:val="clear" w:color="auto" w:fill="FFFFFF"/>
              </w:rPr>
              <w:t>Предельные параметры разрешенного строительства для территориальной зоны Ж-1 установлены в соответствии с Правилами землепользования и застройки (</w:t>
            </w:r>
            <w:proofErr w:type="spellStart"/>
            <w:r w:rsidRPr="008D235C">
              <w:rPr>
                <w:sz w:val="26"/>
                <w:szCs w:val="26"/>
                <w:shd w:val="clear" w:color="auto" w:fill="FFFFFF"/>
              </w:rPr>
              <w:t>далее-ПЗЗ</w:t>
            </w:r>
            <w:proofErr w:type="spellEnd"/>
            <w:r w:rsidRPr="008D235C">
              <w:rPr>
                <w:sz w:val="26"/>
                <w:szCs w:val="26"/>
                <w:shd w:val="clear" w:color="auto" w:fill="FFFFFF"/>
              </w:rPr>
              <w:t xml:space="preserve">) от </w:t>
            </w:r>
            <w:r w:rsidR="00C669D9">
              <w:rPr>
                <w:sz w:val="26"/>
                <w:szCs w:val="26"/>
                <w:shd w:val="clear" w:color="auto" w:fill="FFFFFF"/>
              </w:rPr>
              <w:t>05</w:t>
            </w:r>
            <w:r w:rsidRPr="008D235C">
              <w:rPr>
                <w:sz w:val="26"/>
                <w:szCs w:val="26"/>
                <w:shd w:val="clear" w:color="auto" w:fill="FFFFFF"/>
              </w:rPr>
              <w:t xml:space="preserve"> марта 2013 г. № </w:t>
            </w:r>
            <w:r w:rsidR="00C669D9">
              <w:rPr>
                <w:sz w:val="26"/>
                <w:szCs w:val="26"/>
                <w:shd w:val="clear" w:color="auto" w:fill="FFFFFF"/>
              </w:rPr>
              <w:t>5</w:t>
            </w:r>
            <w:r w:rsidR="001B5893">
              <w:rPr>
                <w:sz w:val="26"/>
                <w:szCs w:val="26"/>
                <w:shd w:val="clear" w:color="auto" w:fill="FFFFFF"/>
              </w:rPr>
              <w:t>6</w:t>
            </w:r>
            <w:r w:rsidR="00C669D9">
              <w:rPr>
                <w:sz w:val="26"/>
                <w:szCs w:val="26"/>
                <w:shd w:val="clear" w:color="auto" w:fill="FFFFFF"/>
              </w:rPr>
              <w:t>-327</w:t>
            </w:r>
            <w:r w:rsidRPr="008D235C">
              <w:rPr>
                <w:sz w:val="26"/>
                <w:szCs w:val="26"/>
                <w:shd w:val="clear" w:color="auto" w:fill="FFFFFF"/>
              </w:rPr>
              <w:t xml:space="preserve"> «Об утверждении Правил землепользования и застройки территории </w:t>
            </w:r>
            <w:r w:rsidR="00C669D9">
              <w:rPr>
                <w:sz w:val="26"/>
                <w:szCs w:val="26"/>
                <w:shd w:val="clear" w:color="auto" w:fill="FFFFFF"/>
              </w:rPr>
              <w:t>муниципального образования город Ртищево Ртищевского муниципального района Саратовской области</w:t>
            </w:r>
            <w:r w:rsidRPr="008D235C">
              <w:rPr>
                <w:sz w:val="26"/>
                <w:szCs w:val="26"/>
                <w:shd w:val="clear" w:color="auto" w:fill="FFFFFF"/>
              </w:rPr>
              <w:t xml:space="preserve"> (с изменениями): </w:t>
            </w:r>
            <w:r w:rsidR="00C669D9" w:rsidRPr="00C669D9">
              <w:rPr>
                <w:sz w:val="26"/>
                <w:szCs w:val="26"/>
                <w:shd w:val="clear" w:color="auto" w:fill="FFFFFF"/>
              </w:rPr>
              <w:t>https://docs.yandex.ru/docs/view?url=ya-disk-public%3A%2F%2FO80DwGyreoZ9EICEfimKoZtDU3%2BWImCvSt7qcY9m%2BxPo1ahHMZGDs4HYO%2F5SNr0iq%2FJ6bpmRyOJonT3VoXnDag%3D%3D%3A%2F</w:t>
            </w:r>
            <w:proofErr w:type="gramEnd"/>
            <w:r w:rsidR="00C669D9" w:rsidRPr="00C669D9">
              <w:rPr>
                <w:sz w:val="26"/>
                <w:szCs w:val="26"/>
                <w:shd w:val="clear" w:color="auto" w:fill="FFFFFF"/>
              </w:rPr>
              <w:t>%</w:t>
            </w:r>
            <w:proofErr w:type="gramStart"/>
            <w:r w:rsidR="00C669D9" w:rsidRPr="00C669D9">
              <w:rPr>
                <w:sz w:val="26"/>
                <w:szCs w:val="26"/>
                <w:shd w:val="clear" w:color="auto" w:fill="FFFFFF"/>
              </w:rPr>
              <w:t>D0%9F%D1%80%D0%B0%D0%B2%D0%B8%D0%BB%D0%B0%20%D0%B7%D0%B5%D0%BC%D0%BB%D0%B5%D0%BF%D0%BE%D0%BB%D1%8C%D0%B7%D0%BE%D0%B2%D0%B0%D0%BD%D0%B8%D1%8F%20%D0%B8%20%D0%B7%D0%B0%D1%81%D1%82%D1</w:t>
            </w:r>
            <w:proofErr w:type="gramEnd"/>
            <w:r w:rsidR="00C669D9" w:rsidRPr="00C669D9">
              <w:rPr>
                <w:sz w:val="26"/>
                <w:szCs w:val="26"/>
                <w:shd w:val="clear" w:color="auto" w:fill="FFFFFF"/>
              </w:rPr>
              <w:t>%</w:t>
            </w:r>
            <w:proofErr w:type="gramStart"/>
            <w:r w:rsidR="00C669D9" w:rsidRPr="00C669D9">
              <w:rPr>
                <w:sz w:val="26"/>
                <w:szCs w:val="26"/>
                <w:shd w:val="clear" w:color="auto" w:fill="FFFFFF"/>
              </w:rPr>
              <w:t>80%D0%BE%D0%B9%D0%BA%D0%B8%20%D0%9C%D0%9E%20%D0%B3%D0%BE%D1%80%D0%BE%D0%B4%20%D0%A0%D1%82%D0%B8%D1%89%D0%B5%D0%B2%D0%BE.doc&amp;name=%D0%9F%D1%80%D0%B0%D0%B2%D0%B8%D0%BB%D0%B0%20%D0%B7%D0</w:t>
            </w:r>
            <w:proofErr w:type="gramEnd"/>
            <w:r w:rsidR="00C669D9" w:rsidRPr="00C669D9">
              <w:rPr>
                <w:sz w:val="26"/>
                <w:szCs w:val="26"/>
                <w:shd w:val="clear" w:color="auto" w:fill="FFFFFF"/>
              </w:rPr>
              <w:t>%</w:t>
            </w:r>
            <w:proofErr w:type="gramStart"/>
            <w:r w:rsidR="00C669D9" w:rsidRPr="00C669D9">
              <w:rPr>
                <w:sz w:val="26"/>
                <w:szCs w:val="26"/>
                <w:shd w:val="clear" w:color="auto" w:fill="FFFFFF"/>
              </w:rPr>
              <w:t>B5%D0%BC%D0%BB%D0%B5%D0%BF%D0%BE%D0%BB%D1%8C%D0%B7%D0%BE%D0%B2%D0%B0%D0%BD%D0%B8%D1%8F%20%D0%B8%20%D0%B7%D0%B0%D1%81%D1%82%D1%80%D0%BE%D0%B9%D0%BA%D0%B8%20%D0%9C%D0%9E%20%D0%B3%D0</w:t>
            </w:r>
            <w:proofErr w:type="gramEnd"/>
            <w:r w:rsidR="00C669D9" w:rsidRPr="00C669D9">
              <w:rPr>
                <w:sz w:val="26"/>
                <w:szCs w:val="26"/>
                <w:shd w:val="clear" w:color="auto" w:fill="FFFFFF"/>
              </w:rPr>
              <w:t>%BE%D1%80%D0%BE%D0%B4%20%D0%A0%D1%82%D0%B8%D1%89%D0%B5%D0%B2%D0%BE.doc&amp;nosw=1</w:t>
            </w:r>
          </w:p>
        </w:tc>
      </w:tr>
      <w:tr w:rsidR="00194D30" w:rsidRPr="008D235C">
        <w:tc>
          <w:tcPr>
            <w:tcW w:w="4678" w:type="dxa"/>
            <w:shd w:val="clear" w:color="auto" w:fill="auto"/>
          </w:tcPr>
          <w:p w:rsidR="00194D30" w:rsidRPr="008D235C" w:rsidRDefault="00194D30" w:rsidP="00E60C0C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>Возможность подключения (технологического присоединения) объектов капитального строительства к сетям инженерно-технологического обеспечения (за исключением сетей электроснабжения)</w:t>
            </w:r>
          </w:p>
        </w:tc>
        <w:tc>
          <w:tcPr>
            <w:tcW w:w="5103" w:type="dxa"/>
            <w:shd w:val="clear" w:color="auto" w:fill="auto"/>
          </w:tcPr>
          <w:p w:rsidR="00194D30" w:rsidRPr="008D235C" w:rsidRDefault="00016066" w:rsidP="002D08A6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>Предварительная техническая возможность подключения объекта капитального строительства, имеется от газораспределительной сети, технологически связанной с ГРС «</w:t>
            </w:r>
            <w:r w:rsidR="00C669D9">
              <w:rPr>
                <w:sz w:val="26"/>
                <w:szCs w:val="26"/>
                <w:shd w:val="clear" w:color="auto" w:fill="FFFFFF"/>
              </w:rPr>
              <w:t>Ртищево</w:t>
            </w:r>
            <w:r w:rsidRPr="008D235C">
              <w:rPr>
                <w:sz w:val="26"/>
                <w:szCs w:val="26"/>
                <w:shd w:val="clear" w:color="auto" w:fill="FFFFFF"/>
              </w:rPr>
              <w:t>».</w:t>
            </w:r>
          </w:p>
          <w:p w:rsidR="00016066" w:rsidRPr="008D235C" w:rsidRDefault="00016066" w:rsidP="002D08A6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 xml:space="preserve">Предельная свободная мощность существующих сетей: определяется параметрами сети </w:t>
            </w:r>
            <w:proofErr w:type="spellStart"/>
            <w:r w:rsidRPr="008D235C">
              <w:rPr>
                <w:sz w:val="26"/>
                <w:szCs w:val="26"/>
                <w:shd w:val="clear" w:color="auto" w:fill="FFFFFF"/>
              </w:rPr>
              <w:t>газопотребления</w:t>
            </w:r>
            <w:proofErr w:type="spellEnd"/>
          </w:p>
          <w:p w:rsidR="00016066" w:rsidRPr="008D235C" w:rsidRDefault="00016066" w:rsidP="002D08A6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 xml:space="preserve">Максимальная нагрузка подключения объекта к сетям инженерно-технического обеспечения: определяется перечнем </w:t>
            </w:r>
            <w:r w:rsidRPr="008D235C">
              <w:rPr>
                <w:sz w:val="26"/>
                <w:szCs w:val="26"/>
                <w:shd w:val="clear" w:color="auto" w:fill="FFFFFF"/>
              </w:rPr>
              <w:lastRenderedPageBreak/>
              <w:t>газоиспользующего оборудования заявителя.</w:t>
            </w:r>
          </w:p>
          <w:p w:rsidR="00016066" w:rsidRPr="008D235C" w:rsidRDefault="00016066" w:rsidP="002D08A6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>Срок подключения объекта к сетям инженерно-технического обеспечения: срок осуществления мероприятий по технологическому присоединению исчисляется со дня заключения договора в соответствии с п.53 Правил подключения (технологического присоединения) газоиспользующего оборудования и объектов капитального строительства к сетям газораспределения.</w:t>
            </w:r>
          </w:p>
          <w:p w:rsidR="00016066" w:rsidRPr="008D235C" w:rsidRDefault="00016066" w:rsidP="002D08A6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 xml:space="preserve">Срок действия технических условий: срок действия технических условий принимается </w:t>
            </w:r>
            <w:proofErr w:type="gramStart"/>
            <w:r w:rsidRPr="008D235C">
              <w:rPr>
                <w:sz w:val="26"/>
                <w:szCs w:val="26"/>
                <w:shd w:val="clear" w:color="auto" w:fill="FFFFFF"/>
              </w:rPr>
              <w:t>равным</w:t>
            </w:r>
            <w:proofErr w:type="gramEnd"/>
            <w:r w:rsidRPr="008D235C">
              <w:rPr>
                <w:sz w:val="26"/>
                <w:szCs w:val="26"/>
                <w:shd w:val="clear" w:color="auto" w:fill="FFFFFF"/>
              </w:rPr>
              <w:t xml:space="preserve"> сроку осуществления мероприятий по подключению (технологическому присоединению) указанному в договоре.</w:t>
            </w:r>
          </w:p>
          <w:p w:rsidR="00C91784" w:rsidRPr="008D235C" w:rsidRDefault="00016066" w:rsidP="00C91784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>Плата за подключение (технологическое присоединение) к сетям инженерно-технического обеспечения: размер платы за подключение определяется в соответствии с методическими указаниями, утвержденными приказом ФАС РФ от 16.08.2018 г. №1151/18 и постановлениями комитета государственного регулирования тарифов Саратовской области</w:t>
            </w:r>
            <w:r w:rsidR="00C91784">
              <w:rPr>
                <w:sz w:val="26"/>
                <w:szCs w:val="26"/>
                <w:shd w:val="clear" w:color="auto" w:fill="FFFFFF"/>
              </w:rPr>
              <w:t>.</w:t>
            </w:r>
          </w:p>
          <w:p w:rsidR="00625BCC" w:rsidRDefault="00C91784" w:rsidP="002D08A6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МУП «Водозабор»:</w:t>
            </w:r>
          </w:p>
          <w:p w:rsidR="00C91784" w:rsidRPr="008D235C" w:rsidRDefault="00C669D9" w:rsidP="002D08A6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Отсутствует возможность технологического присоединения из-за отсутствия сетей</w:t>
            </w:r>
          </w:p>
        </w:tc>
      </w:tr>
      <w:tr w:rsidR="00194D30" w:rsidRPr="008D235C">
        <w:tc>
          <w:tcPr>
            <w:tcW w:w="4678" w:type="dxa"/>
            <w:shd w:val="clear" w:color="auto" w:fill="auto"/>
          </w:tcPr>
          <w:p w:rsidR="00194D30" w:rsidRPr="008D235C" w:rsidRDefault="00194D30" w:rsidP="00E60C0C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lastRenderedPageBreak/>
              <w:t>О льготах по арендной плате в отношении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№209-ФЗ «О развитии малого и среднего предпринимательства в Российской Федерации»</w:t>
            </w:r>
          </w:p>
        </w:tc>
        <w:tc>
          <w:tcPr>
            <w:tcW w:w="5103" w:type="dxa"/>
            <w:shd w:val="clear" w:color="auto" w:fill="auto"/>
          </w:tcPr>
          <w:p w:rsidR="00194D30" w:rsidRPr="008D235C" w:rsidRDefault="005F293F" w:rsidP="005F293F">
            <w:pPr>
              <w:snapToGrid w:val="0"/>
              <w:ind w:left="72"/>
              <w:jc w:val="center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>-</w:t>
            </w:r>
          </w:p>
        </w:tc>
      </w:tr>
      <w:tr w:rsidR="007C7285" w:rsidRPr="008D235C">
        <w:tc>
          <w:tcPr>
            <w:tcW w:w="4678" w:type="dxa"/>
            <w:shd w:val="clear" w:color="auto" w:fill="auto"/>
          </w:tcPr>
          <w:p w:rsidR="007C7285" w:rsidRPr="008D235C" w:rsidRDefault="007C7285" w:rsidP="00E60C0C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>Обязательства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постройки, в срок, не превышающий двенадцати месяцев</w:t>
            </w:r>
          </w:p>
        </w:tc>
        <w:tc>
          <w:tcPr>
            <w:tcW w:w="5103" w:type="dxa"/>
            <w:shd w:val="clear" w:color="auto" w:fill="auto"/>
          </w:tcPr>
          <w:p w:rsidR="007C7285" w:rsidRPr="008D235C" w:rsidRDefault="005F293F" w:rsidP="005F293F">
            <w:pPr>
              <w:snapToGrid w:val="0"/>
              <w:ind w:left="72"/>
              <w:jc w:val="center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>Отсутствуют</w:t>
            </w:r>
          </w:p>
        </w:tc>
      </w:tr>
      <w:tr w:rsidR="007C7285" w:rsidRPr="008D235C">
        <w:tc>
          <w:tcPr>
            <w:tcW w:w="4678" w:type="dxa"/>
            <w:shd w:val="clear" w:color="auto" w:fill="auto"/>
          </w:tcPr>
          <w:p w:rsidR="00BC53B8" w:rsidRPr="008D235C" w:rsidRDefault="007C7285" w:rsidP="00BC53B8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proofErr w:type="gramStart"/>
            <w:r w:rsidRPr="008D235C">
              <w:rPr>
                <w:sz w:val="26"/>
                <w:szCs w:val="26"/>
                <w:shd w:val="clear" w:color="auto" w:fill="FFFFFF"/>
              </w:rPr>
              <w:t xml:space="preserve">Обязательство по сносу здания, сооружения, объекта незавершенного строительства, которые расположены на </w:t>
            </w:r>
            <w:r w:rsidRPr="008D235C">
              <w:rPr>
                <w:sz w:val="26"/>
                <w:szCs w:val="26"/>
                <w:shd w:val="clear" w:color="auto" w:fill="FFFFFF"/>
              </w:rPr>
              <w:lastRenderedPageBreak/>
              <w:t xml:space="preserve">земельном участке и в отношении которых </w:t>
            </w:r>
            <w:r w:rsidR="00BC53B8" w:rsidRPr="008D235C">
              <w:rPr>
                <w:sz w:val="26"/>
                <w:szCs w:val="26"/>
                <w:shd w:val="clear" w:color="auto" w:fill="FFFFFF"/>
              </w:rPr>
              <w:t>принято решение о сносе самовольной постройки или ее приведении в соответствие с установленными требованиями, либо по представлению в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</w:t>
            </w:r>
            <w:proofErr w:type="gramEnd"/>
            <w:r w:rsidR="00BC53B8" w:rsidRPr="008D235C">
              <w:rPr>
                <w:sz w:val="26"/>
                <w:szCs w:val="26"/>
                <w:shd w:val="clear" w:color="auto" w:fill="FFFFFF"/>
              </w:rPr>
              <w:t xml:space="preserve"> муниципального района утвержденной проектной документации </w:t>
            </w:r>
            <w:proofErr w:type="gramStart"/>
            <w:r w:rsidR="00BC53B8" w:rsidRPr="008D235C">
              <w:rPr>
                <w:sz w:val="26"/>
                <w:szCs w:val="26"/>
                <w:shd w:val="clear" w:color="auto" w:fill="FFFFFF"/>
              </w:rPr>
              <w:t>по реконструкции самовольной постройки в целях ее приведения в соответствие с установленными требованиями в срок</w:t>
            </w:r>
            <w:proofErr w:type="gramEnd"/>
            <w:r w:rsidR="00BC53B8" w:rsidRPr="008D235C">
              <w:rPr>
                <w:sz w:val="26"/>
                <w:szCs w:val="26"/>
                <w:shd w:val="clear" w:color="auto" w:fill="FFFFFF"/>
              </w:rPr>
              <w:t>, не превышающий двенадцати месяцев</w:t>
            </w:r>
          </w:p>
        </w:tc>
        <w:tc>
          <w:tcPr>
            <w:tcW w:w="5103" w:type="dxa"/>
            <w:shd w:val="clear" w:color="auto" w:fill="auto"/>
          </w:tcPr>
          <w:p w:rsidR="007C7285" w:rsidRPr="008D235C" w:rsidRDefault="005F293F" w:rsidP="008D235C">
            <w:pPr>
              <w:snapToGrid w:val="0"/>
              <w:ind w:left="72"/>
              <w:jc w:val="center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lastRenderedPageBreak/>
              <w:t>Отсутству</w:t>
            </w:r>
            <w:r w:rsidR="008D235C" w:rsidRPr="008D235C">
              <w:rPr>
                <w:sz w:val="26"/>
                <w:szCs w:val="26"/>
                <w:shd w:val="clear" w:color="auto" w:fill="FFFFFF"/>
              </w:rPr>
              <w:t>е</w:t>
            </w:r>
            <w:r w:rsidRPr="008D235C">
              <w:rPr>
                <w:sz w:val="26"/>
                <w:szCs w:val="26"/>
                <w:shd w:val="clear" w:color="auto" w:fill="FFFFFF"/>
              </w:rPr>
              <w:t>т</w:t>
            </w:r>
          </w:p>
        </w:tc>
      </w:tr>
      <w:tr w:rsidR="00BC53B8" w:rsidRPr="008D235C">
        <w:tc>
          <w:tcPr>
            <w:tcW w:w="4678" w:type="dxa"/>
            <w:shd w:val="clear" w:color="auto" w:fill="auto"/>
          </w:tcPr>
          <w:p w:rsidR="00BC53B8" w:rsidRPr="008D235C" w:rsidRDefault="00BC53B8" w:rsidP="00BC53B8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lastRenderedPageBreak/>
              <w:t>Обязательство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в срок, не превышающий трех лет</w:t>
            </w:r>
          </w:p>
        </w:tc>
        <w:tc>
          <w:tcPr>
            <w:tcW w:w="5103" w:type="dxa"/>
            <w:shd w:val="clear" w:color="auto" w:fill="auto"/>
          </w:tcPr>
          <w:p w:rsidR="00BC53B8" w:rsidRPr="008D235C" w:rsidRDefault="005F293F" w:rsidP="005F293F">
            <w:pPr>
              <w:snapToGrid w:val="0"/>
              <w:ind w:left="72"/>
              <w:jc w:val="center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>Отсутствует</w:t>
            </w:r>
          </w:p>
        </w:tc>
      </w:tr>
      <w:tr w:rsidR="008D235C" w:rsidRPr="008D235C">
        <w:tc>
          <w:tcPr>
            <w:tcW w:w="4678" w:type="dxa"/>
            <w:shd w:val="clear" w:color="auto" w:fill="auto"/>
          </w:tcPr>
          <w:p w:rsidR="008D235C" w:rsidRPr="008D235C" w:rsidRDefault="008D235C" w:rsidP="00BC53B8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>Дополнительные сведения</w:t>
            </w:r>
          </w:p>
        </w:tc>
        <w:tc>
          <w:tcPr>
            <w:tcW w:w="5103" w:type="dxa"/>
            <w:shd w:val="clear" w:color="auto" w:fill="auto"/>
          </w:tcPr>
          <w:p w:rsidR="008D235C" w:rsidRPr="008D235C" w:rsidRDefault="008D235C" w:rsidP="008D235C">
            <w:pPr>
              <w:snapToGrid w:val="0"/>
              <w:ind w:left="72"/>
              <w:rPr>
                <w:sz w:val="26"/>
                <w:szCs w:val="26"/>
                <w:shd w:val="clear" w:color="auto" w:fill="FFFFFF"/>
              </w:rPr>
            </w:pPr>
            <w:r w:rsidRPr="008D235C">
              <w:rPr>
                <w:sz w:val="26"/>
                <w:szCs w:val="26"/>
                <w:shd w:val="clear" w:color="auto" w:fill="FFFFFF"/>
              </w:rPr>
              <w:t>В соответствии с п.10 статьи 39.11 Земельного кодекса РФ участниками аукциона по Лоту №1 могут являться только граждане</w:t>
            </w:r>
          </w:p>
        </w:tc>
      </w:tr>
    </w:tbl>
    <w:p w:rsidR="006B5B43" w:rsidRDefault="006B5B43" w:rsidP="009506F1">
      <w:pPr>
        <w:ind w:firstLine="567"/>
        <w:jc w:val="both"/>
        <w:rPr>
          <w:bCs/>
          <w:sz w:val="26"/>
          <w:szCs w:val="26"/>
        </w:rPr>
      </w:pPr>
    </w:p>
    <w:p w:rsidR="00F12E83" w:rsidRPr="001E4D73" w:rsidRDefault="005F293F" w:rsidP="00F12E83">
      <w:pPr>
        <w:jc w:val="both"/>
        <w:rPr>
          <w:rFonts w:ascii="PT Astra Serif" w:hAnsi="PT Astra Serif"/>
          <w:bCs/>
          <w:color w:val="000000"/>
          <w:spacing w:val="2"/>
          <w:sz w:val="26"/>
          <w:szCs w:val="26"/>
        </w:rPr>
      </w:pPr>
      <w:r w:rsidRPr="001E4D73">
        <w:rPr>
          <w:rFonts w:ascii="PT Astra Serif" w:hAnsi="PT Astra Serif"/>
          <w:bCs/>
          <w:color w:val="000000"/>
          <w:spacing w:val="2"/>
          <w:sz w:val="26"/>
          <w:szCs w:val="26"/>
        </w:rPr>
        <w:t>ЛОТ №2:</w:t>
      </w: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8"/>
        <w:gridCol w:w="5103"/>
      </w:tblGrid>
      <w:tr w:rsidR="008D235C" w:rsidRPr="008D235C" w:rsidTr="00295CA1">
        <w:tc>
          <w:tcPr>
            <w:tcW w:w="4678" w:type="dxa"/>
            <w:shd w:val="clear" w:color="auto" w:fill="auto"/>
          </w:tcPr>
          <w:p w:rsidR="008D235C" w:rsidRPr="008D235C" w:rsidRDefault="008D235C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 xml:space="preserve">  Местоположение земельного участка</w:t>
            </w:r>
          </w:p>
        </w:tc>
        <w:tc>
          <w:tcPr>
            <w:tcW w:w="5103" w:type="dxa"/>
            <w:shd w:val="clear" w:color="auto" w:fill="auto"/>
          </w:tcPr>
          <w:p w:rsidR="008D235C" w:rsidRPr="008D235C" w:rsidRDefault="000618A3" w:rsidP="00C669D9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bCs/>
                <w:color w:val="000000"/>
                <w:spacing w:val="2"/>
                <w:sz w:val="26"/>
                <w:szCs w:val="26"/>
              </w:rPr>
              <w:t xml:space="preserve">Российская Федерация, </w:t>
            </w:r>
            <w:r w:rsidR="008D235C" w:rsidRPr="008D235C">
              <w:rPr>
                <w:bCs/>
                <w:color w:val="000000"/>
                <w:spacing w:val="2"/>
                <w:sz w:val="26"/>
                <w:szCs w:val="26"/>
              </w:rPr>
              <w:t>Саратовская область,</w:t>
            </w:r>
            <w:r>
              <w:rPr>
                <w:bCs/>
                <w:color w:val="000000"/>
                <w:spacing w:val="2"/>
                <w:sz w:val="26"/>
                <w:szCs w:val="26"/>
              </w:rPr>
              <w:t xml:space="preserve"> муниципальный район</w:t>
            </w:r>
            <w:r w:rsidR="008D235C" w:rsidRPr="008D235C">
              <w:rPr>
                <w:bCs/>
                <w:color w:val="000000"/>
                <w:spacing w:val="2"/>
                <w:sz w:val="26"/>
                <w:szCs w:val="26"/>
              </w:rPr>
              <w:t xml:space="preserve"> Ртищевский, </w:t>
            </w:r>
            <w:r w:rsidR="00C669D9">
              <w:rPr>
                <w:bCs/>
                <w:color w:val="000000"/>
                <w:spacing w:val="2"/>
                <w:sz w:val="26"/>
                <w:szCs w:val="26"/>
              </w:rPr>
              <w:t xml:space="preserve">городское поселение город Ртищево, </w:t>
            </w:r>
            <w:proofErr w:type="gramStart"/>
            <w:r w:rsidR="00C669D9">
              <w:rPr>
                <w:bCs/>
                <w:color w:val="000000"/>
                <w:spacing w:val="2"/>
                <w:sz w:val="26"/>
                <w:szCs w:val="26"/>
              </w:rPr>
              <w:t>г</w:t>
            </w:r>
            <w:proofErr w:type="gramEnd"/>
            <w:r w:rsidR="00C669D9">
              <w:rPr>
                <w:bCs/>
                <w:color w:val="000000"/>
                <w:spacing w:val="2"/>
                <w:sz w:val="26"/>
                <w:szCs w:val="26"/>
              </w:rPr>
              <w:t xml:space="preserve">. Ртищево, ул. Полевая, </w:t>
            </w:r>
            <w:proofErr w:type="spellStart"/>
            <w:r w:rsidR="00C669D9">
              <w:rPr>
                <w:bCs/>
                <w:color w:val="000000"/>
                <w:spacing w:val="2"/>
                <w:sz w:val="26"/>
                <w:szCs w:val="26"/>
              </w:rPr>
              <w:t>з</w:t>
            </w:r>
            <w:proofErr w:type="spellEnd"/>
            <w:r w:rsidR="00C669D9">
              <w:rPr>
                <w:bCs/>
                <w:color w:val="000000"/>
                <w:spacing w:val="2"/>
                <w:sz w:val="26"/>
                <w:szCs w:val="26"/>
              </w:rPr>
              <w:t>/у 210б</w:t>
            </w:r>
          </w:p>
        </w:tc>
      </w:tr>
      <w:tr w:rsidR="008D235C" w:rsidRPr="008D235C" w:rsidTr="00295CA1">
        <w:tc>
          <w:tcPr>
            <w:tcW w:w="4678" w:type="dxa"/>
            <w:shd w:val="clear" w:color="auto" w:fill="auto"/>
          </w:tcPr>
          <w:p w:rsidR="008D235C" w:rsidRPr="008D235C" w:rsidRDefault="008D235C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Кадастровый номер</w:t>
            </w:r>
          </w:p>
        </w:tc>
        <w:tc>
          <w:tcPr>
            <w:tcW w:w="5103" w:type="dxa"/>
            <w:shd w:val="clear" w:color="auto" w:fill="auto"/>
          </w:tcPr>
          <w:p w:rsidR="008D235C" w:rsidRPr="008D235C" w:rsidRDefault="008D235C" w:rsidP="00C669D9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64:</w:t>
            </w:r>
            <w:r w:rsidR="00C669D9">
              <w:rPr>
                <w:bCs/>
                <w:color w:val="000000"/>
                <w:spacing w:val="2"/>
                <w:sz w:val="26"/>
                <w:szCs w:val="26"/>
              </w:rPr>
              <w:t>47:000000:6420</w:t>
            </w:r>
          </w:p>
        </w:tc>
      </w:tr>
      <w:tr w:rsidR="008D235C" w:rsidRPr="008D235C" w:rsidTr="00295CA1">
        <w:tc>
          <w:tcPr>
            <w:tcW w:w="4678" w:type="dxa"/>
            <w:shd w:val="clear" w:color="auto" w:fill="auto"/>
          </w:tcPr>
          <w:p w:rsidR="008D235C" w:rsidRPr="008D235C" w:rsidRDefault="008D235C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Категория земель</w:t>
            </w:r>
          </w:p>
        </w:tc>
        <w:tc>
          <w:tcPr>
            <w:tcW w:w="5103" w:type="dxa"/>
            <w:shd w:val="clear" w:color="auto" w:fill="auto"/>
          </w:tcPr>
          <w:p w:rsidR="008D235C" w:rsidRPr="008D235C" w:rsidRDefault="008D235C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 xml:space="preserve">Земли населенных пунктов </w:t>
            </w:r>
          </w:p>
        </w:tc>
      </w:tr>
      <w:tr w:rsidR="008D235C" w:rsidRPr="008D235C" w:rsidTr="00295CA1">
        <w:tc>
          <w:tcPr>
            <w:tcW w:w="4678" w:type="dxa"/>
            <w:shd w:val="clear" w:color="auto" w:fill="auto"/>
          </w:tcPr>
          <w:p w:rsidR="008D235C" w:rsidRPr="008D235C" w:rsidRDefault="008D235C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Разрешенное использование земельного участка</w:t>
            </w:r>
          </w:p>
        </w:tc>
        <w:tc>
          <w:tcPr>
            <w:tcW w:w="5103" w:type="dxa"/>
            <w:shd w:val="clear" w:color="auto" w:fill="auto"/>
          </w:tcPr>
          <w:p w:rsidR="008D235C" w:rsidRPr="008D235C" w:rsidRDefault="000618A3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bCs/>
                <w:color w:val="000000"/>
                <w:spacing w:val="2"/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  <w:p w:rsidR="008D235C" w:rsidRPr="008D235C" w:rsidRDefault="008D235C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</w:p>
        </w:tc>
      </w:tr>
      <w:tr w:rsidR="008D235C" w:rsidRPr="008D235C" w:rsidTr="00295CA1">
        <w:tc>
          <w:tcPr>
            <w:tcW w:w="4678" w:type="dxa"/>
            <w:shd w:val="clear" w:color="auto" w:fill="auto"/>
          </w:tcPr>
          <w:p w:rsidR="008D235C" w:rsidRPr="008D235C" w:rsidRDefault="008D235C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Вид права на земельный участок</w:t>
            </w:r>
          </w:p>
        </w:tc>
        <w:tc>
          <w:tcPr>
            <w:tcW w:w="5103" w:type="dxa"/>
            <w:shd w:val="clear" w:color="auto" w:fill="auto"/>
          </w:tcPr>
          <w:p w:rsidR="008D235C" w:rsidRPr="008D235C" w:rsidRDefault="008D235C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Земельный участок, государственная собственность на который не разграничена</w:t>
            </w: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br/>
            </w:r>
          </w:p>
        </w:tc>
      </w:tr>
      <w:tr w:rsidR="008D235C" w:rsidRPr="008D235C" w:rsidTr="00295CA1">
        <w:tc>
          <w:tcPr>
            <w:tcW w:w="4678" w:type="dxa"/>
            <w:shd w:val="clear" w:color="auto" w:fill="auto"/>
          </w:tcPr>
          <w:p w:rsidR="008D235C" w:rsidRPr="008D235C" w:rsidRDefault="008D235C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lastRenderedPageBreak/>
              <w:t>Обременения и ограничения в использовании земельного участка</w:t>
            </w:r>
          </w:p>
        </w:tc>
        <w:tc>
          <w:tcPr>
            <w:tcW w:w="5103" w:type="dxa"/>
            <w:shd w:val="clear" w:color="auto" w:fill="auto"/>
          </w:tcPr>
          <w:p w:rsidR="008D235C" w:rsidRPr="008D235C" w:rsidRDefault="008D235C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нет</w:t>
            </w:r>
          </w:p>
        </w:tc>
      </w:tr>
      <w:tr w:rsidR="008D235C" w:rsidRPr="008D235C" w:rsidTr="00295CA1">
        <w:tc>
          <w:tcPr>
            <w:tcW w:w="4678" w:type="dxa"/>
            <w:shd w:val="clear" w:color="auto" w:fill="auto"/>
          </w:tcPr>
          <w:p w:rsidR="008D235C" w:rsidRPr="008D235C" w:rsidRDefault="008D235C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Площадь земельного участка (кв. м)</w:t>
            </w:r>
          </w:p>
        </w:tc>
        <w:tc>
          <w:tcPr>
            <w:tcW w:w="5103" w:type="dxa"/>
            <w:shd w:val="clear" w:color="auto" w:fill="auto"/>
          </w:tcPr>
          <w:p w:rsidR="008D235C" w:rsidRPr="008D235C" w:rsidRDefault="00C669D9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bCs/>
                <w:color w:val="000000"/>
                <w:spacing w:val="2"/>
                <w:sz w:val="26"/>
                <w:szCs w:val="26"/>
              </w:rPr>
              <w:t>1000</w:t>
            </w:r>
            <w:r w:rsidR="008D235C" w:rsidRPr="008D235C">
              <w:rPr>
                <w:bCs/>
                <w:color w:val="000000"/>
                <w:spacing w:val="2"/>
                <w:sz w:val="26"/>
                <w:szCs w:val="26"/>
              </w:rPr>
              <w:t xml:space="preserve"> кв</w:t>
            </w:r>
            <w:proofErr w:type="gramStart"/>
            <w:r w:rsidR="008D235C" w:rsidRPr="008D235C">
              <w:rPr>
                <w:bCs/>
                <w:color w:val="000000"/>
                <w:spacing w:val="2"/>
                <w:sz w:val="26"/>
                <w:szCs w:val="26"/>
              </w:rPr>
              <w:t>.м</w:t>
            </w:r>
            <w:proofErr w:type="gramEnd"/>
          </w:p>
        </w:tc>
      </w:tr>
      <w:tr w:rsidR="008D235C" w:rsidRPr="008D235C" w:rsidTr="00295CA1">
        <w:tc>
          <w:tcPr>
            <w:tcW w:w="4678" w:type="dxa"/>
            <w:shd w:val="clear" w:color="auto" w:fill="auto"/>
          </w:tcPr>
          <w:p w:rsidR="008D235C" w:rsidRPr="008D235C" w:rsidRDefault="008D235C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Сведения о границах земельного участка</w:t>
            </w:r>
          </w:p>
        </w:tc>
        <w:tc>
          <w:tcPr>
            <w:tcW w:w="5103" w:type="dxa"/>
            <w:shd w:val="clear" w:color="auto" w:fill="auto"/>
          </w:tcPr>
          <w:p w:rsidR="008D235C" w:rsidRPr="008D235C" w:rsidRDefault="008D235C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Границы земельного участка установлены в соответствии с действующим законодательством РФ</w:t>
            </w:r>
          </w:p>
        </w:tc>
      </w:tr>
      <w:tr w:rsidR="008D235C" w:rsidRPr="008D235C" w:rsidTr="00295CA1">
        <w:tc>
          <w:tcPr>
            <w:tcW w:w="4678" w:type="dxa"/>
            <w:shd w:val="clear" w:color="auto" w:fill="auto"/>
          </w:tcPr>
          <w:p w:rsidR="008D235C" w:rsidRPr="008D235C" w:rsidRDefault="008D235C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Начальная цена предмета аукциона</w:t>
            </w:r>
          </w:p>
        </w:tc>
        <w:tc>
          <w:tcPr>
            <w:tcW w:w="5103" w:type="dxa"/>
            <w:shd w:val="clear" w:color="auto" w:fill="auto"/>
          </w:tcPr>
          <w:p w:rsidR="008D235C" w:rsidRPr="008D235C" w:rsidRDefault="00C669D9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bCs/>
                <w:color w:val="000000"/>
                <w:spacing w:val="2"/>
                <w:sz w:val="26"/>
                <w:szCs w:val="26"/>
              </w:rPr>
              <w:t>105000</w:t>
            </w:r>
            <w:r w:rsidR="008D235C" w:rsidRPr="008D235C">
              <w:rPr>
                <w:bCs/>
                <w:color w:val="000000"/>
                <w:spacing w:val="2"/>
                <w:sz w:val="26"/>
                <w:szCs w:val="26"/>
              </w:rPr>
              <w:t xml:space="preserve"> </w:t>
            </w:r>
            <w:r w:rsidR="0074244A">
              <w:rPr>
                <w:bCs/>
                <w:color w:val="000000"/>
                <w:spacing w:val="2"/>
                <w:sz w:val="26"/>
                <w:szCs w:val="26"/>
              </w:rPr>
              <w:t>рублей 00 копеек</w:t>
            </w:r>
          </w:p>
        </w:tc>
      </w:tr>
      <w:tr w:rsidR="00E10BF3" w:rsidRPr="008D235C" w:rsidTr="00295CA1">
        <w:tc>
          <w:tcPr>
            <w:tcW w:w="4678" w:type="dxa"/>
            <w:shd w:val="clear" w:color="auto" w:fill="auto"/>
          </w:tcPr>
          <w:p w:rsidR="00E10BF3" w:rsidRPr="008D235C" w:rsidRDefault="00E10BF3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E10BF3">
              <w:rPr>
                <w:bCs/>
                <w:color w:val="000000"/>
                <w:spacing w:val="2"/>
                <w:sz w:val="26"/>
                <w:szCs w:val="26"/>
              </w:rPr>
              <w:t>Шаг аукциона (3% начальной цены предмета аукциона)</w:t>
            </w:r>
          </w:p>
        </w:tc>
        <w:tc>
          <w:tcPr>
            <w:tcW w:w="5103" w:type="dxa"/>
            <w:shd w:val="clear" w:color="auto" w:fill="auto"/>
          </w:tcPr>
          <w:p w:rsidR="00E10BF3" w:rsidRDefault="00835612" w:rsidP="00835612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bCs/>
                <w:color w:val="000000"/>
                <w:spacing w:val="2"/>
                <w:sz w:val="26"/>
                <w:szCs w:val="26"/>
              </w:rPr>
              <w:t>3150</w:t>
            </w:r>
            <w:r w:rsidR="00E10BF3" w:rsidRPr="00E10BF3">
              <w:rPr>
                <w:bCs/>
                <w:color w:val="000000"/>
                <w:spacing w:val="2"/>
                <w:sz w:val="26"/>
                <w:szCs w:val="26"/>
              </w:rPr>
              <w:t xml:space="preserve"> рубл</w:t>
            </w:r>
            <w:r>
              <w:rPr>
                <w:bCs/>
                <w:color w:val="000000"/>
                <w:spacing w:val="2"/>
                <w:sz w:val="26"/>
                <w:szCs w:val="26"/>
              </w:rPr>
              <w:t>ей</w:t>
            </w:r>
            <w:r w:rsidR="00E10BF3" w:rsidRPr="00E10BF3">
              <w:rPr>
                <w:bCs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bCs/>
                <w:color w:val="000000"/>
                <w:spacing w:val="2"/>
                <w:sz w:val="26"/>
                <w:szCs w:val="26"/>
              </w:rPr>
              <w:t>00</w:t>
            </w:r>
            <w:r w:rsidR="00E10BF3" w:rsidRPr="00E10BF3">
              <w:rPr>
                <w:bCs/>
                <w:color w:val="000000"/>
                <w:spacing w:val="2"/>
                <w:sz w:val="26"/>
                <w:szCs w:val="26"/>
              </w:rPr>
              <w:t xml:space="preserve"> копе</w:t>
            </w:r>
            <w:r>
              <w:rPr>
                <w:bCs/>
                <w:color w:val="000000"/>
                <w:spacing w:val="2"/>
                <w:sz w:val="26"/>
                <w:szCs w:val="26"/>
              </w:rPr>
              <w:t>ек</w:t>
            </w:r>
          </w:p>
        </w:tc>
      </w:tr>
      <w:tr w:rsidR="008D235C" w:rsidRPr="008D235C" w:rsidTr="00295CA1">
        <w:tc>
          <w:tcPr>
            <w:tcW w:w="4678" w:type="dxa"/>
            <w:shd w:val="clear" w:color="auto" w:fill="auto"/>
          </w:tcPr>
          <w:p w:rsidR="008D235C" w:rsidRPr="008D235C" w:rsidRDefault="00E10BF3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bCs/>
                <w:color w:val="000000"/>
                <w:spacing w:val="2"/>
                <w:sz w:val="26"/>
                <w:szCs w:val="26"/>
              </w:rPr>
              <w:t>Размер</w:t>
            </w:r>
            <w:r w:rsidR="008D235C" w:rsidRPr="008D235C">
              <w:rPr>
                <w:bCs/>
                <w:color w:val="000000"/>
                <w:spacing w:val="2"/>
                <w:sz w:val="26"/>
                <w:szCs w:val="26"/>
              </w:rPr>
              <w:t xml:space="preserve"> задатка (100% начальной цены предмета аукциона) </w:t>
            </w:r>
          </w:p>
        </w:tc>
        <w:tc>
          <w:tcPr>
            <w:tcW w:w="5103" w:type="dxa"/>
            <w:shd w:val="clear" w:color="auto" w:fill="auto"/>
          </w:tcPr>
          <w:p w:rsidR="008D235C" w:rsidRPr="008D235C" w:rsidRDefault="00C669D9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>
              <w:rPr>
                <w:bCs/>
                <w:color w:val="000000"/>
                <w:spacing w:val="2"/>
                <w:sz w:val="26"/>
                <w:szCs w:val="26"/>
              </w:rPr>
              <w:t>105000</w:t>
            </w: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bCs/>
                <w:color w:val="000000"/>
                <w:spacing w:val="2"/>
                <w:sz w:val="26"/>
                <w:szCs w:val="26"/>
              </w:rPr>
              <w:t>рублей 00 копеек</w:t>
            </w:r>
          </w:p>
        </w:tc>
      </w:tr>
      <w:tr w:rsidR="008D235C" w:rsidRPr="008D235C" w:rsidTr="00295CA1">
        <w:tc>
          <w:tcPr>
            <w:tcW w:w="4678" w:type="dxa"/>
            <w:shd w:val="clear" w:color="auto" w:fill="auto"/>
          </w:tcPr>
          <w:p w:rsidR="008D235C" w:rsidRPr="008D235C" w:rsidRDefault="008D235C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Максимально и (или) минимально допустимые параметры разрешенного строительства объекта капитального строительства</w:t>
            </w:r>
          </w:p>
        </w:tc>
        <w:tc>
          <w:tcPr>
            <w:tcW w:w="5103" w:type="dxa"/>
            <w:shd w:val="clear" w:color="auto" w:fill="auto"/>
          </w:tcPr>
          <w:p w:rsidR="008D235C" w:rsidRPr="008D235C" w:rsidRDefault="008D235C" w:rsidP="00835612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proofErr w:type="gramStart"/>
            <w:r w:rsidRPr="003D4B62">
              <w:rPr>
                <w:bCs/>
                <w:color w:val="000000"/>
                <w:spacing w:val="2"/>
                <w:sz w:val="26"/>
                <w:szCs w:val="26"/>
              </w:rPr>
              <w:t xml:space="preserve">Предельные параметры разрешенного строительства для территориальной зоны </w:t>
            </w:r>
            <w:r w:rsidR="00835612">
              <w:rPr>
                <w:bCs/>
                <w:color w:val="000000"/>
                <w:spacing w:val="2"/>
                <w:sz w:val="26"/>
                <w:szCs w:val="26"/>
              </w:rPr>
              <w:t>СХ-2</w:t>
            </w:r>
            <w:r w:rsidRPr="003D4B62">
              <w:rPr>
                <w:bCs/>
                <w:color w:val="000000"/>
                <w:spacing w:val="2"/>
                <w:sz w:val="26"/>
                <w:szCs w:val="26"/>
              </w:rPr>
              <w:t xml:space="preserve"> установлены в соответствии с </w:t>
            </w:r>
            <w:r w:rsidR="00835612" w:rsidRPr="008D235C">
              <w:rPr>
                <w:sz w:val="26"/>
                <w:szCs w:val="26"/>
                <w:shd w:val="clear" w:color="auto" w:fill="FFFFFF"/>
              </w:rPr>
              <w:t>Правилами землепользования и застройки (</w:t>
            </w:r>
            <w:proofErr w:type="spellStart"/>
            <w:r w:rsidR="00835612" w:rsidRPr="008D235C">
              <w:rPr>
                <w:sz w:val="26"/>
                <w:szCs w:val="26"/>
                <w:shd w:val="clear" w:color="auto" w:fill="FFFFFF"/>
              </w:rPr>
              <w:t>далее-ПЗЗ</w:t>
            </w:r>
            <w:proofErr w:type="spellEnd"/>
            <w:r w:rsidR="00835612" w:rsidRPr="008D235C">
              <w:rPr>
                <w:sz w:val="26"/>
                <w:szCs w:val="26"/>
                <w:shd w:val="clear" w:color="auto" w:fill="FFFFFF"/>
              </w:rPr>
              <w:t xml:space="preserve">) от </w:t>
            </w:r>
            <w:r w:rsidR="00835612">
              <w:rPr>
                <w:sz w:val="26"/>
                <w:szCs w:val="26"/>
                <w:shd w:val="clear" w:color="auto" w:fill="FFFFFF"/>
              </w:rPr>
              <w:t>05</w:t>
            </w:r>
            <w:r w:rsidR="00835612" w:rsidRPr="008D235C">
              <w:rPr>
                <w:sz w:val="26"/>
                <w:szCs w:val="26"/>
                <w:shd w:val="clear" w:color="auto" w:fill="FFFFFF"/>
              </w:rPr>
              <w:t xml:space="preserve"> марта 2013 г. № </w:t>
            </w:r>
            <w:r w:rsidR="00835612">
              <w:rPr>
                <w:sz w:val="26"/>
                <w:szCs w:val="26"/>
                <w:shd w:val="clear" w:color="auto" w:fill="FFFFFF"/>
              </w:rPr>
              <w:t>56-327</w:t>
            </w:r>
            <w:r w:rsidR="00835612" w:rsidRPr="008D235C">
              <w:rPr>
                <w:sz w:val="26"/>
                <w:szCs w:val="26"/>
                <w:shd w:val="clear" w:color="auto" w:fill="FFFFFF"/>
              </w:rPr>
              <w:t xml:space="preserve"> «Об утверждении Правил землепользования и застройки территории </w:t>
            </w:r>
            <w:r w:rsidR="00835612">
              <w:rPr>
                <w:sz w:val="26"/>
                <w:szCs w:val="26"/>
                <w:shd w:val="clear" w:color="auto" w:fill="FFFFFF"/>
              </w:rPr>
              <w:t>муниципального образования город Ртищево Ртищевского муниципального района Саратовской области</w:t>
            </w:r>
            <w:r w:rsidR="00835612" w:rsidRPr="008D235C">
              <w:rPr>
                <w:sz w:val="26"/>
                <w:szCs w:val="26"/>
                <w:shd w:val="clear" w:color="auto" w:fill="FFFFFF"/>
              </w:rPr>
              <w:t xml:space="preserve"> (с изменениями): </w:t>
            </w:r>
            <w:r w:rsidR="00835612" w:rsidRPr="00C669D9">
              <w:rPr>
                <w:sz w:val="26"/>
                <w:szCs w:val="26"/>
                <w:shd w:val="clear" w:color="auto" w:fill="FFFFFF"/>
              </w:rPr>
              <w:t>https://docs.yandex.ru/docs/view?url=ya-disk-public%3A%2F%2FO80DwGyreoZ9EICEfimKoZtDU3%2BWImCvSt7qcY9m%2BxPo1ahHMZGDs4HYO%2F5SNr0iq%2FJ6bpmRyOJonT3VoXnDag%3D%3D%3A%2F</w:t>
            </w:r>
            <w:proofErr w:type="gramEnd"/>
            <w:r w:rsidR="00835612" w:rsidRPr="00C669D9">
              <w:rPr>
                <w:sz w:val="26"/>
                <w:szCs w:val="26"/>
                <w:shd w:val="clear" w:color="auto" w:fill="FFFFFF"/>
              </w:rPr>
              <w:t>%</w:t>
            </w:r>
            <w:proofErr w:type="gramStart"/>
            <w:r w:rsidR="00835612" w:rsidRPr="00C669D9">
              <w:rPr>
                <w:sz w:val="26"/>
                <w:szCs w:val="26"/>
                <w:shd w:val="clear" w:color="auto" w:fill="FFFFFF"/>
              </w:rPr>
              <w:t>D0%9F%D1%80%D0%B0%D0%B2%D0%B8%D0%BB%D0%B0%20%D0%B7%D0%B5%D0%BC%D0%BB%D0%B5%D0%BF%D0%BE%D0%BB%D1%8C%D0%B7%D0%BE%D0%B2%D0%B0%D0%BD%D0%B8%D1%8F%20%D0%B8%20%D0%B7%D0%B0%D1%81%D1%82%D1</w:t>
            </w:r>
            <w:proofErr w:type="gramEnd"/>
            <w:r w:rsidR="00835612" w:rsidRPr="00C669D9">
              <w:rPr>
                <w:sz w:val="26"/>
                <w:szCs w:val="26"/>
                <w:shd w:val="clear" w:color="auto" w:fill="FFFFFF"/>
              </w:rPr>
              <w:t>%</w:t>
            </w:r>
            <w:proofErr w:type="gramStart"/>
            <w:r w:rsidR="00835612" w:rsidRPr="00C669D9">
              <w:rPr>
                <w:sz w:val="26"/>
                <w:szCs w:val="26"/>
                <w:shd w:val="clear" w:color="auto" w:fill="FFFFFF"/>
              </w:rPr>
              <w:t>80%D0%BE%D0%B9%D0%BA%D0%B8%20%D0%9C%D0%9E%20%D0%B3%D0%BE%D1%80%D0%BE%D0%B4%20%D0%A0%D1%82%D0%B8%D1%89%D0%B5%D0%B2%D0%BE.doc&amp;name=%D0%9F%D1%80%D0%B0%D0%B2%D0%B8%D0%BB%D0%B0%20%D0%B7%D0</w:t>
            </w:r>
            <w:proofErr w:type="gramEnd"/>
            <w:r w:rsidR="00835612" w:rsidRPr="00C669D9">
              <w:rPr>
                <w:sz w:val="26"/>
                <w:szCs w:val="26"/>
                <w:shd w:val="clear" w:color="auto" w:fill="FFFFFF"/>
              </w:rPr>
              <w:t>%</w:t>
            </w:r>
            <w:proofErr w:type="gramStart"/>
            <w:r w:rsidR="00835612" w:rsidRPr="00C669D9">
              <w:rPr>
                <w:sz w:val="26"/>
                <w:szCs w:val="26"/>
                <w:shd w:val="clear" w:color="auto" w:fill="FFFFFF"/>
              </w:rPr>
              <w:t>B5%D0%BC%D0%BB%D0%B5%D0%BF%D0%BE%D0%BB%D1%8C%D0%B7%D0%BE%D0%B2%D0%B0%D0%BD%D0%B8%D1%8F%20%D0%B8%20%D0%B7%D0%B0%D1%81%D1%82%D1%80%D0%BE%D0%B9%D0%BA%D0%B8%20%D0%9C%D0%9E%20%D0%B3%D0</w:t>
            </w:r>
            <w:proofErr w:type="gramEnd"/>
            <w:r w:rsidR="00835612" w:rsidRPr="00C669D9">
              <w:rPr>
                <w:sz w:val="26"/>
                <w:szCs w:val="26"/>
                <w:shd w:val="clear" w:color="auto" w:fill="FFFFFF"/>
              </w:rPr>
              <w:t>%BE%D1%80%D0%BE%D0%B4%20%D0%A0%D1%82%D0%B8%D1%89%D0%B5%D0%B2%D0%BE.doc&amp;nosw=1</w:t>
            </w:r>
          </w:p>
        </w:tc>
      </w:tr>
      <w:tr w:rsidR="008D235C" w:rsidRPr="008D235C" w:rsidTr="00295CA1">
        <w:tc>
          <w:tcPr>
            <w:tcW w:w="4678" w:type="dxa"/>
            <w:shd w:val="clear" w:color="auto" w:fill="auto"/>
          </w:tcPr>
          <w:p w:rsidR="008D235C" w:rsidRPr="008D235C" w:rsidRDefault="008D235C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 xml:space="preserve">Возможность подключения </w:t>
            </w: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lastRenderedPageBreak/>
              <w:t>(технологического присоединения) объектов капитального строительства к сетям инженерно-технологического обеспечения (за исключением сетей электроснабжения)</w:t>
            </w:r>
          </w:p>
        </w:tc>
        <w:tc>
          <w:tcPr>
            <w:tcW w:w="5103" w:type="dxa"/>
            <w:shd w:val="clear" w:color="auto" w:fill="auto"/>
          </w:tcPr>
          <w:p w:rsidR="008D235C" w:rsidRPr="008D235C" w:rsidRDefault="008D235C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lastRenderedPageBreak/>
              <w:t xml:space="preserve">Предварительная техническая возможность </w:t>
            </w: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lastRenderedPageBreak/>
              <w:t>подключения объекта капитального строительства, имеется от газораспределительной сети, технологически связанной с ГРС «г. Ртищево».</w:t>
            </w:r>
          </w:p>
          <w:p w:rsidR="008D235C" w:rsidRPr="008D235C" w:rsidRDefault="008D235C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 xml:space="preserve">Предельная свободная мощность существующих сетей: определяется параметрами сети </w:t>
            </w:r>
            <w:proofErr w:type="spellStart"/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газопотребления</w:t>
            </w:r>
            <w:proofErr w:type="spellEnd"/>
            <w:r w:rsidR="0074244A">
              <w:rPr>
                <w:bCs/>
                <w:color w:val="000000"/>
                <w:spacing w:val="2"/>
                <w:sz w:val="26"/>
                <w:szCs w:val="26"/>
              </w:rPr>
              <w:t>.</w:t>
            </w:r>
          </w:p>
          <w:p w:rsidR="008D235C" w:rsidRPr="008D235C" w:rsidRDefault="008D235C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Максимальная нагрузка подключения объекта к сетям инженерно-технического обеспечения: определяется перечнем газоиспользующего оборудования заявителя.</w:t>
            </w:r>
          </w:p>
          <w:p w:rsidR="008D235C" w:rsidRPr="008D235C" w:rsidRDefault="008D235C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Срок подключения объекта к сетям инженерно-технического обеспечения: срок осуществления мероприятий по технологическому присоединению исчисляется со дня заключения договора в соответствии с п.53 Правил подключения (технологического присоединения) газоиспользующего оборудования и объектов капитального строительства к сетям газораспределения.</w:t>
            </w:r>
          </w:p>
          <w:p w:rsidR="008D235C" w:rsidRPr="008D235C" w:rsidRDefault="008D235C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 xml:space="preserve">Срок действия технических условий: срок действия технических условий принимается </w:t>
            </w:r>
            <w:proofErr w:type="gramStart"/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равным</w:t>
            </w:r>
            <w:proofErr w:type="gramEnd"/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 xml:space="preserve"> сроку осуществления мероприятий по подключению (технологическому присоединению) указанному в договоре.</w:t>
            </w:r>
          </w:p>
          <w:p w:rsidR="008D235C" w:rsidRPr="008D235C" w:rsidRDefault="008D235C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Плата за подключение (технологическое присоединение) к сетям инженерно-технического обеспечения: размер платы за подключение определяется в соответствии с методическими указаниями, утвержденными приказом ФАС РФ от 16.08.2018 г. №1151/18 и постановлениями комитета государственного регулирования тарифов Саратовской области</w:t>
            </w:r>
          </w:p>
          <w:p w:rsidR="008D235C" w:rsidRPr="008D235C" w:rsidRDefault="008D235C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Водопроводные сети отсутствуют</w:t>
            </w:r>
          </w:p>
        </w:tc>
      </w:tr>
      <w:tr w:rsidR="008D235C" w:rsidRPr="008D235C" w:rsidTr="00295CA1">
        <w:tc>
          <w:tcPr>
            <w:tcW w:w="4678" w:type="dxa"/>
            <w:shd w:val="clear" w:color="auto" w:fill="auto"/>
          </w:tcPr>
          <w:p w:rsidR="008D235C" w:rsidRPr="008D235C" w:rsidRDefault="008D235C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lastRenderedPageBreak/>
              <w:t>О льготах по арендной плате в отношении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№209-ФЗ «О развитии малого и среднего предпринимательства в Российской Федерации»</w:t>
            </w:r>
          </w:p>
        </w:tc>
        <w:tc>
          <w:tcPr>
            <w:tcW w:w="5103" w:type="dxa"/>
            <w:shd w:val="clear" w:color="auto" w:fill="auto"/>
          </w:tcPr>
          <w:p w:rsidR="008D235C" w:rsidRPr="008D235C" w:rsidRDefault="008D235C" w:rsidP="0074244A">
            <w:pPr>
              <w:jc w:val="center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-</w:t>
            </w:r>
          </w:p>
        </w:tc>
      </w:tr>
      <w:tr w:rsidR="008D235C" w:rsidRPr="008D235C" w:rsidTr="00295CA1">
        <w:tc>
          <w:tcPr>
            <w:tcW w:w="4678" w:type="dxa"/>
            <w:shd w:val="clear" w:color="auto" w:fill="auto"/>
          </w:tcPr>
          <w:p w:rsidR="008D235C" w:rsidRPr="008D235C" w:rsidRDefault="008D235C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 xml:space="preserve">Обязательства по сносу здания, сооружения, объекта незавершенного </w:t>
            </w: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lastRenderedPageBreak/>
              <w:t>строительства, которые расположены на земельном участке и в отношении которых принято решение о сносе самовольной постройки, в срок, не превышающий двенадцати месяцев</w:t>
            </w:r>
          </w:p>
        </w:tc>
        <w:tc>
          <w:tcPr>
            <w:tcW w:w="5103" w:type="dxa"/>
            <w:shd w:val="clear" w:color="auto" w:fill="auto"/>
          </w:tcPr>
          <w:p w:rsidR="008D235C" w:rsidRPr="008D235C" w:rsidRDefault="008D235C" w:rsidP="0074244A">
            <w:pPr>
              <w:jc w:val="center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lastRenderedPageBreak/>
              <w:t>Отсутствуют</w:t>
            </w:r>
          </w:p>
        </w:tc>
      </w:tr>
      <w:tr w:rsidR="008D235C" w:rsidRPr="008D235C" w:rsidTr="00295CA1">
        <w:tc>
          <w:tcPr>
            <w:tcW w:w="4678" w:type="dxa"/>
            <w:shd w:val="clear" w:color="auto" w:fill="auto"/>
          </w:tcPr>
          <w:p w:rsidR="008D235C" w:rsidRPr="008D235C" w:rsidRDefault="008D235C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proofErr w:type="gramStart"/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lastRenderedPageBreak/>
              <w:t>Обязательство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либо по представлению в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</w:t>
            </w:r>
            <w:proofErr w:type="gramEnd"/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 xml:space="preserve"> муниципального района утвержденной проектной документации </w:t>
            </w:r>
            <w:proofErr w:type="gramStart"/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по реконструкции самовольной постройки в целях ее приведения в соответствие с установленными требованиями в срок</w:t>
            </w:r>
            <w:proofErr w:type="gramEnd"/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, не превышающий двенадцати месяцев</w:t>
            </w:r>
          </w:p>
        </w:tc>
        <w:tc>
          <w:tcPr>
            <w:tcW w:w="5103" w:type="dxa"/>
            <w:shd w:val="clear" w:color="auto" w:fill="auto"/>
          </w:tcPr>
          <w:p w:rsidR="008D235C" w:rsidRPr="008D235C" w:rsidRDefault="008D235C" w:rsidP="0074244A">
            <w:pPr>
              <w:jc w:val="center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Отсутствует</w:t>
            </w:r>
          </w:p>
        </w:tc>
      </w:tr>
      <w:tr w:rsidR="008D235C" w:rsidRPr="008D235C" w:rsidTr="00295CA1">
        <w:tc>
          <w:tcPr>
            <w:tcW w:w="4678" w:type="dxa"/>
            <w:shd w:val="clear" w:color="auto" w:fill="auto"/>
          </w:tcPr>
          <w:p w:rsidR="008D235C" w:rsidRPr="008D235C" w:rsidRDefault="008D235C" w:rsidP="008D235C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Обязательство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в срок, не превышающий трех лет</w:t>
            </w:r>
          </w:p>
        </w:tc>
        <w:tc>
          <w:tcPr>
            <w:tcW w:w="5103" w:type="dxa"/>
            <w:shd w:val="clear" w:color="auto" w:fill="auto"/>
          </w:tcPr>
          <w:p w:rsidR="008D235C" w:rsidRPr="008D235C" w:rsidRDefault="008D235C" w:rsidP="0074244A">
            <w:pPr>
              <w:jc w:val="center"/>
              <w:rPr>
                <w:bCs/>
                <w:color w:val="000000"/>
                <w:spacing w:val="2"/>
                <w:sz w:val="26"/>
                <w:szCs w:val="26"/>
              </w:rPr>
            </w:pPr>
            <w:r w:rsidRPr="008D235C">
              <w:rPr>
                <w:bCs/>
                <w:color w:val="000000"/>
                <w:spacing w:val="2"/>
                <w:sz w:val="26"/>
                <w:szCs w:val="26"/>
              </w:rPr>
              <w:t>Отсутствует</w:t>
            </w:r>
          </w:p>
        </w:tc>
      </w:tr>
      <w:tr w:rsidR="00835612" w:rsidRPr="008D235C" w:rsidTr="0083561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12" w:rsidRPr="00835612" w:rsidRDefault="00835612" w:rsidP="00835612">
            <w:pPr>
              <w:jc w:val="both"/>
              <w:rPr>
                <w:bCs/>
                <w:color w:val="000000"/>
                <w:spacing w:val="2"/>
                <w:sz w:val="26"/>
                <w:szCs w:val="26"/>
              </w:rPr>
            </w:pPr>
            <w:r w:rsidRPr="00835612">
              <w:rPr>
                <w:bCs/>
                <w:color w:val="000000"/>
                <w:spacing w:val="2"/>
                <w:sz w:val="26"/>
                <w:szCs w:val="26"/>
              </w:rPr>
              <w:t>Дополнительные сведения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612" w:rsidRPr="00835612" w:rsidRDefault="00835612" w:rsidP="00835612">
            <w:pPr>
              <w:jc w:val="center"/>
              <w:rPr>
                <w:bCs/>
                <w:color w:val="000000"/>
                <w:spacing w:val="2"/>
                <w:sz w:val="26"/>
                <w:szCs w:val="26"/>
              </w:rPr>
            </w:pPr>
            <w:r w:rsidRPr="00835612">
              <w:rPr>
                <w:bCs/>
                <w:color w:val="000000"/>
                <w:spacing w:val="2"/>
                <w:sz w:val="26"/>
                <w:szCs w:val="26"/>
              </w:rPr>
              <w:t>В соответствии с п.10 статьи 39.11 Земельного кодекса РФ участниками аукциона по Лоту №1 могут являться только граждане</w:t>
            </w:r>
          </w:p>
        </w:tc>
      </w:tr>
    </w:tbl>
    <w:p w:rsidR="009F08BD" w:rsidRDefault="009F08BD" w:rsidP="0074244A">
      <w:pPr>
        <w:tabs>
          <w:tab w:val="left" w:pos="8100"/>
        </w:tabs>
        <w:jc w:val="both"/>
        <w:rPr>
          <w:sz w:val="26"/>
          <w:szCs w:val="26"/>
        </w:rPr>
      </w:pPr>
    </w:p>
    <w:p w:rsidR="00194D30" w:rsidRPr="00CD0FAC" w:rsidRDefault="00194D30" w:rsidP="000E5ED3">
      <w:pPr>
        <w:ind w:right="-96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t>Форма заявки, порядок ее приема, адрес места ее приема, дата и время начала и окончания приема заявок на участие в аукционе:</w:t>
      </w:r>
    </w:p>
    <w:p w:rsidR="00194D30" w:rsidRPr="00CD0FAC" w:rsidRDefault="00194D30" w:rsidP="00194D30">
      <w:pPr>
        <w:ind w:right="-96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t>Для участия в аукционе заявители представляют в установленный в извещении о проведен</w:t>
      </w:r>
      <w:proofErr w:type="gramStart"/>
      <w:r w:rsidRPr="00CD0FAC">
        <w:rPr>
          <w:rFonts w:ascii="PT Astra Serif" w:hAnsi="PT Astra Serif"/>
          <w:sz w:val="26"/>
          <w:szCs w:val="26"/>
        </w:rPr>
        <w:t>ии ау</w:t>
      </w:r>
      <w:proofErr w:type="gramEnd"/>
      <w:r w:rsidRPr="00CD0FAC">
        <w:rPr>
          <w:rFonts w:ascii="PT Astra Serif" w:hAnsi="PT Astra Serif"/>
          <w:sz w:val="26"/>
          <w:szCs w:val="26"/>
        </w:rPr>
        <w:t>кциона срок следующие документы:</w:t>
      </w:r>
    </w:p>
    <w:p w:rsidR="00194D30" w:rsidRPr="00CD0FAC" w:rsidRDefault="00194D30" w:rsidP="00CD0FAC">
      <w:pPr>
        <w:ind w:right="-96" w:firstLine="709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t>1) заявка на участие в аукционе по установленной в извещении о проведен</w:t>
      </w:r>
      <w:proofErr w:type="gramStart"/>
      <w:r w:rsidRPr="00CD0FAC">
        <w:rPr>
          <w:rFonts w:ascii="PT Astra Serif" w:hAnsi="PT Astra Serif"/>
          <w:sz w:val="26"/>
          <w:szCs w:val="26"/>
        </w:rPr>
        <w:t>ии ау</w:t>
      </w:r>
      <w:proofErr w:type="gramEnd"/>
      <w:r w:rsidRPr="00CD0FAC">
        <w:rPr>
          <w:rFonts w:ascii="PT Astra Serif" w:hAnsi="PT Astra Serif"/>
          <w:sz w:val="26"/>
          <w:szCs w:val="26"/>
        </w:rPr>
        <w:t>кциона форме с указанием банковских реквизитов счета для возврата задатка;</w:t>
      </w:r>
    </w:p>
    <w:p w:rsidR="00194D30" w:rsidRPr="00CD0FAC" w:rsidRDefault="00194D30" w:rsidP="00CD0FAC">
      <w:pPr>
        <w:ind w:right="-96" w:firstLine="709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t>2) копии документов, удостоверяющих личность заявителя (для граждан);</w:t>
      </w:r>
    </w:p>
    <w:p w:rsidR="00194D30" w:rsidRPr="00CD0FAC" w:rsidRDefault="00194D30" w:rsidP="00CD0FAC">
      <w:pPr>
        <w:ind w:right="-96" w:firstLine="709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94D30" w:rsidRPr="00CD0FAC" w:rsidRDefault="00194D30" w:rsidP="00CD0FAC">
      <w:pPr>
        <w:ind w:right="-96" w:firstLine="709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t>4) документы, подтверждающие внесение задатка.</w:t>
      </w:r>
    </w:p>
    <w:p w:rsidR="00194D30" w:rsidRPr="00CD0FAC" w:rsidRDefault="00194D30" w:rsidP="00194D30">
      <w:pPr>
        <w:ind w:right="-96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194D30" w:rsidRPr="00CD0FAC" w:rsidRDefault="00194D30" w:rsidP="00194D30">
      <w:pPr>
        <w:ind w:right="-96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t>Регистрация на электронной площадке проводится в соответствии с Регламентом электронной площадки без взимания платы. Регистрации на электронной площадке подлежат Претенденты, ранее не зарегистрированные  на электронной площадке.</w:t>
      </w:r>
    </w:p>
    <w:p w:rsidR="00194D30" w:rsidRPr="00CD0FAC" w:rsidRDefault="00194D30" w:rsidP="00194D30">
      <w:pPr>
        <w:ind w:right="-96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t>Подача заявки на участие осуществляется только посредством интерфейса универсальной торговой платформы АО «Сбербанк-АСТ» из личного кабинета претендента по форме, согласно Приложению № 1 к настоящему извещению.</w:t>
      </w:r>
    </w:p>
    <w:p w:rsidR="00194D30" w:rsidRPr="00CD0FAC" w:rsidRDefault="00194D30" w:rsidP="00194D30">
      <w:pPr>
        <w:ind w:right="-96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t xml:space="preserve">После заполнения формы подачи заявки, заявку необходимо подписать электронной подписью. </w:t>
      </w:r>
    </w:p>
    <w:p w:rsidR="00194D30" w:rsidRPr="00CD0FAC" w:rsidRDefault="00194D30" w:rsidP="000E5ED3">
      <w:pPr>
        <w:ind w:right="-96"/>
        <w:jc w:val="both"/>
        <w:rPr>
          <w:rFonts w:ascii="PT Astra Serif" w:hAnsi="PT Astra Serif"/>
          <w:sz w:val="26"/>
          <w:szCs w:val="26"/>
        </w:rPr>
      </w:pPr>
      <w:r w:rsidRPr="00CD0FAC">
        <w:rPr>
          <w:rFonts w:ascii="PT Astra Serif" w:hAnsi="PT Astra Serif"/>
          <w:sz w:val="26"/>
          <w:szCs w:val="26"/>
        </w:rPr>
        <w:t>Заявка подается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</w:t>
      </w:r>
      <w:r w:rsidR="00CD0FAC">
        <w:rPr>
          <w:rFonts w:ascii="PT Astra Serif" w:hAnsi="PT Astra Serif"/>
          <w:sz w:val="26"/>
          <w:szCs w:val="26"/>
        </w:rPr>
        <w:t>ствовать от имени претендента.</w:t>
      </w:r>
    </w:p>
    <w:p w:rsidR="00813C04" w:rsidRPr="00AE7465" w:rsidRDefault="00813C04" w:rsidP="000E5ED3">
      <w:pPr>
        <w:ind w:right="-96"/>
        <w:jc w:val="both"/>
        <w:rPr>
          <w:rFonts w:ascii="PT Astra Serif" w:hAnsi="PT Astra Serif"/>
          <w:sz w:val="26"/>
          <w:szCs w:val="26"/>
        </w:rPr>
      </w:pPr>
      <w:r w:rsidRPr="00AE7465">
        <w:rPr>
          <w:rFonts w:ascii="PT Astra Serif" w:hAnsi="PT Astra Serif"/>
          <w:sz w:val="26"/>
          <w:szCs w:val="26"/>
        </w:rPr>
        <w:t>Адрес места приема заявок, дата и время начала и окончания</w:t>
      </w:r>
      <w:r w:rsidR="000E5ED3" w:rsidRPr="00AE7465">
        <w:rPr>
          <w:rFonts w:ascii="PT Astra Serif" w:hAnsi="PT Astra Serif"/>
          <w:sz w:val="26"/>
          <w:szCs w:val="26"/>
        </w:rPr>
        <w:t xml:space="preserve"> </w:t>
      </w:r>
      <w:r w:rsidRPr="00AE7465">
        <w:rPr>
          <w:rFonts w:ascii="PT Astra Serif" w:hAnsi="PT Astra Serif"/>
          <w:sz w:val="26"/>
          <w:szCs w:val="26"/>
        </w:rPr>
        <w:t xml:space="preserve"> приема заявок на участие в аукционе:</w:t>
      </w:r>
    </w:p>
    <w:p w:rsidR="004B18ED" w:rsidRPr="00835612" w:rsidRDefault="004B18ED" w:rsidP="004B18ED">
      <w:pPr>
        <w:pStyle w:val="af1"/>
        <w:widowControl w:val="0"/>
        <w:tabs>
          <w:tab w:val="left" w:pos="567"/>
          <w:tab w:val="left" w:pos="3600"/>
        </w:tabs>
        <w:spacing w:before="0" w:after="0"/>
        <w:ind w:left="0" w:right="0"/>
        <w:jc w:val="both"/>
        <w:rPr>
          <w:rFonts w:ascii="PT Astra Serif" w:hAnsi="PT Astra Serif"/>
          <w:color w:val="auto"/>
          <w:sz w:val="26"/>
          <w:szCs w:val="26"/>
        </w:rPr>
      </w:pPr>
      <w:r w:rsidRPr="00835612">
        <w:rPr>
          <w:rFonts w:ascii="PT Astra Serif" w:hAnsi="PT Astra Serif" w:cs="TimesNewRoman"/>
          <w:bCs/>
          <w:color w:val="auto"/>
          <w:sz w:val="26"/>
          <w:szCs w:val="26"/>
        </w:rPr>
        <w:t xml:space="preserve">Место подачи (приема) заявок: </w:t>
      </w:r>
      <w:r w:rsidRPr="00835612">
        <w:rPr>
          <w:rFonts w:ascii="PT Astra Serif" w:hAnsi="PT Astra Serif" w:cs="TimesNewRoman"/>
          <w:color w:val="auto"/>
          <w:sz w:val="26"/>
          <w:szCs w:val="26"/>
        </w:rPr>
        <w:t xml:space="preserve">электронная площадка: </w:t>
      </w:r>
      <w:hyperlink r:id="rId9" w:history="1">
        <w:r w:rsidRPr="00835612">
          <w:rPr>
            <w:rStyle w:val="af0"/>
            <w:rFonts w:ascii="PT Astra Serif" w:hAnsi="PT Astra Serif" w:cs="Times New Roman CYR"/>
            <w:color w:val="auto"/>
            <w:sz w:val="26"/>
            <w:szCs w:val="26"/>
          </w:rPr>
          <w:t>http://www.sberbank-ast.ru/</w:t>
        </w:r>
      </w:hyperlink>
      <w:r w:rsidRPr="00835612">
        <w:rPr>
          <w:rFonts w:ascii="PT Astra Serif" w:hAnsi="PT Astra Serif" w:cs="Times New Roman CYR"/>
          <w:color w:val="auto"/>
          <w:sz w:val="26"/>
          <w:szCs w:val="26"/>
          <w:u w:val="single"/>
        </w:rPr>
        <w:t>.</w:t>
      </w:r>
    </w:p>
    <w:p w:rsidR="00194D30" w:rsidRPr="00835612" w:rsidRDefault="00813C04" w:rsidP="00AE7465">
      <w:pPr>
        <w:pStyle w:val="ab"/>
        <w:ind w:left="0" w:right="-1"/>
        <w:jc w:val="both"/>
        <w:rPr>
          <w:rFonts w:ascii="PT Astra Serif" w:hAnsi="PT Astra Serif"/>
          <w:b/>
          <w:sz w:val="26"/>
          <w:szCs w:val="26"/>
          <w:u w:val="single"/>
        </w:rPr>
      </w:pPr>
      <w:r w:rsidRPr="00835612">
        <w:rPr>
          <w:rFonts w:ascii="PT Astra Serif" w:hAnsi="PT Astra Serif"/>
          <w:sz w:val="26"/>
          <w:szCs w:val="26"/>
        </w:rPr>
        <w:t xml:space="preserve">Срок подачи заявок: </w:t>
      </w:r>
      <w:r w:rsidRPr="00835612">
        <w:rPr>
          <w:rFonts w:ascii="PT Astra Serif" w:hAnsi="PT Astra Serif"/>
          <w:b/>
          <w:sz w:val="26"/>
          <w:szCs w:val="26"/>
          <w:u w:val="single"/>
        </w:rPr>
        <w:t xml:space="preserve">с </w:t>
      </w:r>
      <w:r w:rsidR="00BF3430" w:rsidRPr="00835612">
        <w:rPr>
          <w:rFonts w:ascii="PT Astra Serif" w:hAnsi="PT Astra Serif"/>
          <w:b/>
          <w:sz w:val="26"/>
          <w:szCs w:val="26"/>
          <w:u w:val="single"/>
        </w:rPr>
        <w:t>8.00 (</w:t>
      </w:r>
      <w:r w:rsidR="00CA3472" w:rsidRPr="00835612">
        <w:rPr>
          <w:rFonts w:ascii="PT Astra Serif" w:hAnsi="PT Astra Serif"/>
          <w:b/>
          <w:sz w:val="26"/>
          <w:szCs w:val="26"/>
          <w:u w:val="single"/>
        </w:rPr>
        <w:t xml:space="preserve">МСК) </w:t>
      </w:r>
      <w:r w:rsidR="00835612">
        <w:rPr>
          <w:rFonts w:ascii="PT Astra Serif" w:hAnsi="PT Astra Serif"/>
          <w:b/>
          <w:sz w:val="26"/>
          <w:szCs w:val="26"/>
          <w:u w:val="single"/>
        </w:rPr>
        <w:t>30</w:t>
      </w:r>
      <w:r w:rsidRPr="00835612">
        <w:rPr>
          <w:rFonts w:ascii="PT Astra Serif" w:hAnsi="PT Astra Serif"/>
          <w:b/>
          <w:sz w:val="26"/>
          <w:szCs w:val="26"/>
          <w:u w:val="single"/>
        </w:rPr>
        <w:t>.</w:t>
      </w:r>
      <w:r w:rsidR="00835612">
        <w:rPr>
          <w:rFonts w:ascii="PT Astra Serif" w:hAnsi="PT Astra Serif"/>
          <w:b/>
          <w:sz w:val="26"/>
          <w:szCs w:val="26"/>
          <w:u w:val="single"/>
        </w:rPr>
        <w:t>12</w:t>
      </w:r>
      <w:r w:rsidR="00934ADC" w:rsidRPr="00835612">
        <w:rPr>
          <w:rFonts w:ascii="PT Astra Serif" w:hAnsi="PT Astra Serif"/>
          <w:b/>
          <w:sz w:val="26"/>
          <w:szCs w:val="26"/>
          <w:u w:val="single"/>
        </w:rPr>
        <w:t>.2023</w:t>
      </w:r>
      <w:r w:rsidRPr="00835612">
        <w:rPr>
          <w:rFonts w:ascii="PT Astra Serif" w:hAnsi="PT Astra Serif"/>
          <w:b/>
          <w:sz w:val="26"/>
          <w:szCs w:val="26"/>
          <w:u w:val="single"/>
        </w:rPr>
        <w:t xml:space="preserve"> г. по </w:t>
      </w:r>
      <w:r w:rsidR="00343481" w:rsidRPr="00835612">
        <w:rPr>
          <w:rFonts w:ascii="PT Astra Serif" w:hAnsi="PT Astra Serif"/>
          <w:b/>
          <w:sz w:val="26"/>
          <w:szCs w:val="26"/>
          <w:u w:val="single"/>
        </w:rPr>
        <w:t>17.00 (МСК)</w:t>
      </w:r>
      <w:r w:rsidR="00C20BB0" w:rsidRPr="00835612">
        <w:rPr>
          <w:rFonts w:ascii="PT Astra Serif" w:hAnsi="PT Astra Serif"/>
          <w:b/>
          <w:sz w:val="26"/>
          <w:szCs w:val="26"/>
          <w:u w:val="single"/>
        </w:rPr>
        <w:t xml:space="preserve"> </w:t>
      </w:r>
      <w:r w:rsidR="00835612">
        <w:rPr>
          <w:rFonts w:ascii="PT Astra Serif" w:hAnsi="PT Astra Serif"/>
          <w:b/>
          <w:sz w:val="26"/>
          <w:szCs w:val="26"/>
          <w:u w:val="single"/>
        </w:rPr>
        <w:t>30</w:t>
      </w:r>
      <w:r w:rsidRPr="00835612">
        <w:rPr>
          <w:rFonts w:ascii="PT Astra Serif" w:hAnsi="PT Astra Serif"/>
          <w:b/>
          <w:sz w:val="26"/>
          <w:szCs w:val="26"/>
          <w:u w:val="single"/>
        </w:rPr>
        <w:t>.</w:t>
      </w:r>
      <w:r w:rsidR="00835612">
        <w:rPr>
          <w:rFonts w:ascii="PT Astra Serif" w:hAnsi="PT Astra Serif"/>
          <w:b/>
          <w:sz w:val="26"/>
          <w:szCs w:val="26"/>
          <w:u w:val="single"/>
        </w:rPr>
        <w:t>01.2024</w:t>
      </w:r>
      <w:r w:rsidRPr="00835612">
        <w:rPr>
          <w:rFonts w:ascii="PT Astra Serif" w:hAnsi="PT Astra Serif"/>
          <w:b/>
          <w:sz w:val="26"/>
          <w:szCs w:val="26"/>
          <w:u w:val="single"/>
        </w:rPr>
        <w:t>г.</w:t>
      </w:r>
      <w:r w:rsidR="00AE7465" w:rsidRPr="00835612">
        <w:rPr>
          <w:rFonts w:ascii="PT Astra Serif" w:hAnsi="PT Astra Serif"/>
          <w:sz w:val="26"/>
          <w:szCs w:val="26"/>
          <w:u w:val="single"/>
        </w:rPr>
        <w:t xml:space="preserve"> </w:t>
      </w:r>
      <w:r w:rsidRPr="00835612">
        <w:rPr>
          <w:rFonts w:ascii="PT Astra Serif" w:hAnsi="PT Astra Serif"/>
          <w:sz w:val="26"/>
          <w:szCs w:val="26"/>
        </w:rPr>
        <w:t xml:space="preserve">Место и время определения участников аукциона: электронная площадка – универсальная торговая платформа АО «Сбербанк-АСТ», размещенная на сайте </w:t>
      </w:r>
      <w:hyperlink r:id="rId10" w:history="1">
        <w:r w:rsidR="00BA4B93" w:rsidRPr="00835612">
          <w:rPr>
            <w:rStyle w:val="af0"/>
            <w:rFonts w:ascii="PT Astra Serif" w:hAnsi="PT Astra Serif"/>
            <w:color w:val="auto"/>
            <w:sz w:val="26"/>
            <w:szCs w:val="26"/>
          </w:rPr>
          <w:t>http://utp.sberbank-ast.ru/</w:t>
        </w:r>
      </w:hyperlink>
      <w:r w:rsidR="00BA4B93" w:rsidRPr="00835612">
        <w:rPr>
          <w:rFonts w:ascii="PT Astra Serif" w:hAnsi="PT Astra Serif"/>
          <w:sz w:val="26"/>
          <w:szCs w:val="26"/>
        </w:rPr>
        <w:t xml:space="preserve"> </w:t>
      </w:r>
      <w:r w:rsidR="00726EAB" w:rsidRPr="00835612">
        <w:rPr>
          <w:rFonts w:ascii="PT Astra Serif" w:hAnsi="PT Astra Serif"/>
          <w:sz w:val="26"/>
          <w:szCs w:val="26"/>
        </w:rPr>
        <w:t xml:space="preserve"> в сети Интернет –</w:t>
      </w:r>
      <w:r w:rsidR="00835612">
        <w:rPr>
          <w:rFonts w:ascii="PT Astra Serif" w:hAnsi="PT Astra Serif"/>
          <w:b/>
          <w:sz w:val="26"/>
          <w:szCs w:val="26"/>
        </w:rPr>
        <w:t>31.0</w:t>
      </w:r>
      <w:r w:rsidR="00BF3430" w:rsidRPr="00835612">
        <w:rPr>
          <w:rFonts w:ascii="PT Astra Serif" w:hAnsi="PT Astra Serif"/>
          <w:b/>
          <w:sz w:val="26"/>
          <w:szCs w:val="26"/>
        </w:rPr>
        <w:t>1</w:t>
      </w:r>
      <w:r w:rsidR="00835612">
        <w:rPr>
          <w:rFonts w:ascii="PT Astra Serif" w:hAnsi="PT Astra Serif"/>
          <w:b/>
          <w:sz w:val="26"/>
          <w:szCs w:val="26"/>
        </w:rPr>
        <w:t>.2024</w:t>
      </w:r>
      <w:r w:rsidRPr="00835612">
        <w:rPr>
          <w:rFonts w:ascii="PT Astra Serif" w:hAnsi="PT Astra Serif"/>
          <w:b/>
          <w:sz w:val="26"/>
          <w:szCs w:val="26"/>
        </w:rPr>
        <w:t>г. в 0</w:t>
      </w:r>
      <w:r w:rsidR="00835612">
        <w:rPr>
          <w:rFonts w:ascii="PT Astra Serif" w:hAnsi="PT Astra Serif"/>
          <w:b/>
          <w:sz w:val="26"/>
          <w:szCs w:val="26"/>
        </w:rPr>
        <w:t>8</w:t>
      </w:r>
      <w:r w:rsidRPr="00835612">
        <w:rPr>
          <w:rFonts w:ascii="PT Astra Serif" w:hAnsi="PT Astra Serif"/>
          <w:b/>
          <w:sz w:val="26"/>
          <w:szCs w:val="26"/>
        </w:rPr>
        <w:t xml:space="preserve"> часов 00 мин. (</w:t>
      </w:r>
      <w:r w:rsidR="00343481" w:rsidRPr="00835612">
        <w:rPr>
          <w:rFonts w:ascii="PT Astra Serif" w:hAnsi="PT Astra Serif"/>
          <w:b/>
          <w:sz w:val="26"/>
          <w:szCs w:val="26"/>
        </w:rPr>
        <w:t>МСК)</w:t>
      </w:r>
      <w:r w:rsidRPr="00835612">
        <w:rPr>
          <w:rFonts w:ascii="PT Astra Serif" w:hAnsi="PT Astra Serif"/>
          <w:b/>
          <w:sz w:val="26"/>
          <w:szCs w:val="26"/>
        </w:rPr>
        <w:t>.</w:t>
      </w:r>
    </w:p>
    <w:p w:rsidR="00194D30" w:rsidRPr="00AE7465" w:rsidRDefault="00194D30" w:rsidP="00CA3472">
      <w:pPr>
        <w:ind w:right="-96"/>
        <w:jc w:val="both"/>
        <w:rPr>
          <w:rFonts w:ascii="PT Astra Serif" w:hAnsi="PT Astra Serif"/>
          <w:color w:val="000000"/>
          <w:sz w:val="26"/>
          <w:szCs w:val="26"/>
        </w:rPr>
      </w:pPr>
      <w:r w:rsidRPr="00AE7465">
        <w:rPr>
          <w:rFonts w:ascii="PT Astra Serif" w:hAnsi="PT Astra Serif"/>
          <w:color w:val="000000"/>
          <w:sz w:val="26"/>
          <w:szCs w:val="26"/>
        </w:rPr>
        <w:t>П</w:t>
      </w:r>
      <w:r w:rsidR="00813C04" w:rsidRPr="00AE7465">
        <w:rPr>
          <w:rFonts w:ascii="PT Astra Serif" w:hAnsi="PT Astra Serif"/>
          <w:color w:val="000000"/>
          <w:sz w:val="26"/>
          <w:szCs w:val="26"/>
        </w:rPr>
        <w:t xml:space="preserve">орядок внесения </w:t>
      </w:r>
      <w:r w:rsidRPr="00AE7465">
        <w:rPr>
          <w:rFonts w:ascii="PT Astra Serif" w:hAnsi="PT Astra Serif"/>
          <w:color w:val="000000"/>
          <w:sz w:val="26"/>
          <w:szCs w:val="26"/>
        </w:rPr>
        <w:t>задатка участниками аукциона и возврата им задатка, банковские реквизиты счета для перечисления задатка:</w:t>
      </w:r>
    </w:p>
    <w:p w:rsidR="00813C04" w:rsidRPr="004B18ED" w:rsidRDefault="00813C04" w:rsidP="004B18ED">
      <w:pPr>
        <w:pStyle w:val="ab"/>
        <w:ind w:left="0" w:right="-1"/>
        <w:jc w:val="both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 xml:space="preserve">Участники аукциона вносят задаток на  счет Оператора электронной площадки: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997"/>
      </w:tblGrid>
      <w:tr w:rsidR="0078047D" w:rsidRPr="002D53CA" w:rsidTr="002D53CA">
        <w:trPr>
          <w:trHeight w:val="1930"/>
        </w:trPr>
        <w:tc>
          <w:tcPr>
            <w:tcW w:w="9997" w:type="dxa"/>
            <w:shd w:val="clear" w:color="auto" w:fill="auto"/>
          </w:tcPr>
          <w:p w:rsidR="0078047D" w:rsidRPr="002D53CA" w:rsidRDefault="0078047D" w:rsidP="002D53CA">
            <w:pPr>
              <w:pStyle w:val="ab"/>
              <w:ind w:left="0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2D53CA">
              <w:rPr>
                <w:rFonts w:ascii="PT Astra Serif" w:hAnsi="PT Astra Serif"/>
                <w:bCs/>
                <w:sz w:val="26"/>
                <w:szCs w:val="26"/>
              </w:rPr>
              <w:t xml:space="preserve">Банковские реквизиты счета для перечисления задатка: </w:t>
            </w:r>
          </w:p>
          <w:p w:rsidR="0078047D" w:rsidRPr="002D53CA" w:rsidRDefault="0078047D" w:rsidP="002D53CA">
            <w:pPr>
              <w:tabs>
                <w:tab w:val="left" w:pos="851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D53CA">
              <w:rPr>
                <w:rFonts w:ascii="PT Astra Serif" w:hAnsi="PT Astra Serif"/>
                <w:bCs/>
                <w:sz w:val="26"/>
                <w:szCs w:val="26"/>
              </w:rPr>
              <w:t xml:space="preserve">Получатель АО "Сбербанк-АСТ", ИНН 7707308480, КПП 770401001, </w:t>
            </w:r>
            <w:proofErr w:type="gramStart"/>
            <w:r w:rsidRPr="002D53CA">
              <w:rPr>
                <w:rFonts w:ascii="PT Astra Serif" w:hAnsi="PT Astra Serif"/>
                <w:bCs/>
                <w:sz w:val="26"/>
                <w:szCs w:val="26"/>
              </w:rPr>
              <w:t>Р</w:t>
            </w:r>
            <w:proofErr w:type="gramEnd"/>
            <w:r w:rsidRPr="002D53CA">
              <w:rPr>
                <w:rFonts w:ascii="PT Astra Serif" w:hAnsi="PT Astra Serif"/>
                <w:bCs/>
                <w:sz w:val="26"/>
                <w:szCs w:val="26"/>
              </w:rPr>
              <w:t xml:space="preserve">/с 40702810300020038047, Банк получателя ПАО "СБЕРБАНК" Г. МОСКВА,  БИК 044525225, Кор/с 30101810400000000225. </w:t>
            </w:r>
            <w:r w:rsidRPr="002D53CA">
              <w:rPr>
                <w:rFonts w:ascii="PT Astra Serif" w:hAnsi="PT Astra Serif"/>
                <w:sz w:val="26"/>
                <w:szCs w:val="26"/>
              </w:rPr>
              <w:t>Назначение платежа: «</w:t>
            </w:r>
            <w:r w:rsidR="00F15AE0">
              <w:rPr>
                <w:rFonts w:ascii="PT Astra Serif" w:hAnsi="PT Astra Serif"/>
                <w:sz w:val="26"/>
                <w:szCs w:val="26"/>
              </w:rPr>
              <w:t xml:space="preserve">Задаток для участия в аукционе </w:t>
            </w:r>
            <w:r w:rsidR="00386B29">
              <w:rPr>
                <w:rFonts w:ascii="PT Astra Serif" w:hAnsi="PT Astra Serif"/>
                <w:sz w:val="26"/>
                <w:szCs w:val="26"/>
              </w:rPr>
              <w:t>_________</w:t>
            </w:r>
            <w:r w:rsidR="00F15AE0">
              <w:rPr>
                <w:rFonts w:ascii="PT Astra Serif" w:hAnsi="PT Astra Serif"/>
                <w:sz w:val="26"/>
                <w:szCs w:val="26"/>
              </w:rPr>
              <w:t xml:space="preserve"> 20</w:t>
            </w:r>
            <w:r w:rsidR="00835612">
              <w:rPr>
                <w:rFonts w:ascii="PT Astra Serif" w:hAnsi="PT Astra Serif"/>
                <w:sz w:val="26"/>
                <w:szCs w:val="26"/>
              </w:rPr>
              <w:t>__</w:t>
            </w:r>
            <w:r w:rsidRPr="002D53CA">
              <w:rPr>
                <w:rFonts w:ascii="PT Astra Serif" w:hAnsi="PT Astra Serif"/>
                <w:sz w:val="26"/>
                <w:szCs w:val="26"/>
              </w:rPr>
              <w:t xml:space="preserve"> г. по объекту с кадастровым номером ____, по лоту № ____».</w:t>
            </w:r>
          </w:p>
          <w:p w:rsidR="0078047D" w:rsidRPr="002D53CA" w:rsidRDefault="0078047D" w:rsidP="002D53CA">
            <w:pPr>
              <w:tabs>
                <w:tab w:val="left" w:pos="851"/>
              </w:tabs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</w:tbl>
    <w:p w:rsidR="00813C04" w:rsidRPr="004B18ED" w:rsidRDefault="00813C04" w:rsidP="004B18ED">
      <w:pPr>
        <w:tabs>
          <w:tab w:val="left" w:pos="540"/>
        </w:tabs>
        <w:ind w:firstLine="540"/>
        <w:jc w:val="both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bCs/>
          <w:sz w:val="26"/>
          <w:szCs w:val="26"/>
        </w:rPr>
        <w:t>Задаток для участия в аукционе служит обеспечением исполнения обязательства победителя аукциона по заключению договоров аренды,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813C04" w:rsidRPr="004B18ED" w:rsidRDefault="00813C04" w:rsidP="004B18ED">
      <w:pPr>
        <w:tabs>
          <w:tab w:val="left" w:pos="540"/>
        </w:tabs>
        <w:ind w:firstLine="540"/>
        <w:jc w:val="both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>Оператор электронной площадки</w:t>
      </w:r>
      <w:r w:rsidRPr="004B18ED">
        <w:rPr>
          <w:rFonts w:ascii="PT Astra Serif" w:hAnsi="PT Astra Serif"/>
          <w:bCs/>
          <w:sz w:val="26"/>
          <w:szCs w:val="26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  <w:r w:rsidRPr="004B18ED">
        <w:rPr>
          <w:rFonts w:ascii="PT Astra Serif" w:hAnsi="PT Astra Serif"/>
          <w:sz w:val="26"/>
          <w:szCs w:val="26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813C04" w:rsidRPr="004B18ED" w:rsidRDefault="00813C04" w:rsidP="004B18ED">
      <w:pPr>
        <w:tabs>
          <w:tab w:val="left" w:pos="540"/>
        </w:tabs>
        <w:ind w:firstLine="540"/>
        <w:jc w:val="both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lastRenderedPageBreak/>
        <w:t xml:space="preserve">Срок внесения задатка, то есть поступления суммы задатка на счет Оператора электронной площадки: Претендент должен обеспечить поступление денежных средств на свой лицевой счет </w:t>
      </w:r>
      <w:r w:rsidR="00BF3430">
        <w:rPr>
          <w:rFonts w:ascii="PT Astra Serif" w:hAnsi="PT Astra Serif"/>
          <w:sz w:val="26"/>
          <w:szCs w:val="26"/>
        </w:rPr>
        <w:t>в срок</w:t>
      </w:r>
      <w:r w:rsidRPr="004B18ED">
        <w:rPr>
          <w:rFonts w:ascii="PT Astra Serif" w:hAnsi="PT Astra Serif"/>
          <w:sz w:val="26"/>
          <w:szCs w:val="26"/>
        </w:rPr>
        <w:t>, указанн</w:t>
      </w:r>
      <w:r w:rsidR="00BF3430">
        <w:rPr>
          <w:rFonts w:ascii="PT Astra Serif" w:hAnsi="PT Astra Serif"/>
          <w:sz w:val="26"/>
          <w:szCs w:val="26"/>
        </w:rPr>
        <w:t>ый</w:t>
      </w:r>
      <w:r w:rsidRPr="004B18ED">
        <w:rPr>
          <w:rFonts w:ascii="PT Astra Serif" w:hAnsi="PT Astra Serif"/>
          <w:sz w:val="26"/>
          <w:szCs w:val="26"/>
        </w:rPr>
        <w:t xml:space="preserve"> в извещении.</w:t>
      </w:r>
    </w:p>
    <w:p w:rsidR="00813C04" w:rsidRPr="004B18ED" w:rsidRDefault="00813C04" w:rsidP="004B18ED">
      <w:pPr>
        <w:tabs>
          <w:tab w:val="left" w:pos="540"/>
        </w:tabs>
        <w:ind w:firstLine="540"/>
        <w:jc w:val="both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 xml:space="preserve">Образец платежного поручения приведен на электронной площадке по адресу: </w:t>
      </w:r>
      <w:hyperlink r:id="rId11" w:history="1">
        <w:r w:rsidRPr="004B18ED">
          <w:rPr>
            <w:rStyle w:val="af0"/>
            <w:rFonts w:ascii="PT Astra Serif" w:hAnsi="PT Astra Serif"/>
            <w:sz w:val="26"/>
            <w:szCs w:val="26"/>
          </w:rPr>
          <w:t>http://utp.sberbank-ast.ru/Main/Notice/697/Requisites</w:t>
        </w:r>
      </w:hyperlink>
    </w:p>
    <w:p w:rsidR="00813C04" w:rsidRPr="004B18ED" w:rsidRDefault="00813C04" w:rsidP="004B18ED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>Настоящее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13C04" w:rsidRPr="004B18ED" w:rsidRDefault="00813C04" w:rsidP="004B18ED">
      <w:pPr>
        <w:autoSpaceDE w:val="0"/>
        <w:ind w:firstLine="567"/>
        <w:jc w:val="both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eastAsia="Calibri" w:hAnsi="PT Astra Serif"/>
          <w:bCs/>
          <w:sz w:val="26"/>
          <w:szCs w:val="26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13C04" w:rsidRDefault="00813C04" w:rsidP="004B18ED">
      <w:pPr>
        <w:ind w:firstLine="540"/>
        <w:jc w:val="both"/>
        <w:rPr>
          <w:rFonts w:ascii="PT Astra Serif" w:hAnsi="PT Astra Serif"/>
          <w:bCs/>
          <w:sz w:val="26"/>
          <w:szCs w:val="26"/>
        </w:rPr>
      </w:pPr>
      <w:r w:rsidRPr="004B18ED">
        <w:rPr>
          <w:rFonts w:ascii="PT Astra Serif" w:hAnsi="PT Astra Serif"/>
          <w:bCs/>
          <w:sz w:val="26"/>
          <w:szCs w:val="26"/>
        </w:rPr>
        <w:t xml:space="preserve">  Задаток возвращается всем участникам аукциона, кроме победителя, в течение 3 (трех) календарных дней </w:t>
      </w:r>
      <w:proofErr w:type="gramStart"/>
      <w:r w:rsidRPr="004B18ED">
        <w:rPr>
          <w:rFonts w:ascii="PT Astra Serif" w:hAnsi="PT Astra Serif"/>
          <w:bCs/>
          <w:sz w:val="26"/>
          <w:szCs w:val="26"/>
        </w:rPr>
        <w:t>с даты подведения</w:t>
      </w:r>
      <w:proofErr w:type="gramEnd"/>
      <w:r w:rsidRPr="004B18ED">
        <w:rPr>
          <w:rFonts w:ascii="PT Astra Serif" w:hAnsi="PT Astra Serif"/>
          <w:bCs/>
          <w:sz w:val="26"/>
          <w:szCs w:val="26"/>
        </w:rPr>
        <w:t xml:space="preserve"> итогов аукциона. </w:t>
      </w:r>
    </w:p>
    <w:p w:rsidR="00171ACC" w:rsidRDefault="00171ACC" w:rsidP="00171ACC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3B4929">
        <w:rPr>
          <w:color w:val="000000"/>
          <w:sz w:val="26"/>
          <w:szCs w:val="26"/>
          <w:shd w:val="clear" w:color="auto" w:fill="FFFFFF"/>
        </w:rPr>
        <w:t xml:space="preserve"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не </w:t>
      </w:r>
      <w:proofErr w:type="gramStart"/>
      <w:r w:rsidRPr="003B4929">
        <w:rPr>
          <w:color w:val="000000"/>
          <w:sz w:val="26"/>
          <w:szCs w:val="26"/>
          <w:shd w:val="clear" w:color="auto" w:fill="FFFFFF"/>
        </w:rPr>
        <w:t>позднее</w:t>
      </w:r>
      <w:proofErr w:type="gramEnd"/>
      <w:r w:rsidRPr="003B4929">
        <w:rPr>
          <w:color w:val="000000"/>
          <w:sz w:val="26"/>
          <w:szCs w:val="26"/>
          <w:shd w:val="clear" w:color="auto" w:fill="FFFFFF"/>
        </w:rPr>
        <w:t xml:space="preserve">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9B30C2" w:rsidRPr="00AE7465" w:rsidRDefault="00171ACC" w:rsidP="00AE7465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proofErr w:type="gramStart"/>
      <w:r w:rsidRPr="003B4929">
        <w:rPr>
          <w:color w:val="000000"/>
          <w:sz w:val="26"/>
          <w:szCs w:val="26"/>
          <w:shd w:val="clear" w:color="auto" w:fill="FFFFFF"/>
        </w:rPr>
        <w:t xml:space="preserve"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</w:t>
      </w:r>
      <w:r>
        <w:rPr>
          <w:color w:val="000000"/>
          <w:sz w:val="26"/>
          <w:szCs w:val="26"/>
          <w:shd w:val="clear" w:color="auto" w:fill="FFFFFF"/>
        </w:rPr>
        <w:t>дня подписания</w:t>
      </w:r>
      <w:r w:rsidR="00AE7465">
        <w:rPr>
          <w:color w:val="000000"/>
          <w:sz w:val="26"/>
          <w:szCs w:val="26"/>
          <w:shd w:val="clear" w:color="auto" w:fill="FFFFFF"/>
        </w:rPr>
        <w:t xml:space="preserve"> протокола рассмотрения заявок.</w:t>
      </w:r>
      <w:proofErr w:type="gramEnd"/>
    </w:p>
    <w:p w:rsidR="009B30C2" w:rsidRPr="00AE7465" w:rsidRDefault="009B30C2" w:rsidP="009B30C2">
      <w:pPr>
        <w:tabs>
          <w:tab w:val="left" w:pos="1418"/>
        </w:tabs>
        <w:overflowPunct w:val="0"/>
        <w:autoSpaceDE w:val="0"/>
        <w:jc w:val="both"/>
        <w:textAlignment w:val="baseline"/>
        <w:rPr>
          <w:rFonts w:ascii="PT Astra Serif" w:hAnsi="PT Astra Serif"/>
          <w:color w:val="000000"/>
          <w:sz w:val="26"/>
          <w:szCs w:val="26"/>
        </w:rPr>
      </w:pPr>
      <w:r w:rsidRPr="00AE7465">
        <w:rPr>
          <w:rFonts w:ascii="PT Astra Serif" w:hAnsi="PT Astra Serif"/>
          <w:color w:val="000000"/>
          <w:sz w:val="26"/>
          <w:szCs w:val="26"/>
        </w:rPr>
        <w:t>Порядок проведения электронного аукциона</w:t>
      </w:r>
      <w:r w:rsidR="00AE7465">
        <w:rPr>
          <w:rFonts w:ascii="PT Astra Serif" w:hAnsi="PT Astra Serif"/>
          <w:color w:val="000000"/>
          <w:sz w:val="26"/>
          <w:szCs w:val="26"/>
        </w:rPr>
        <w:t>:</w:t>
      </w:r>
      <w:r w:rsidRPr="00AE7465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9B30C2" w:rsidRPr="004B18ED" w:rsidRDefault="009B30C2" w:rsidP="009B30C2">
      <w:pPr>
        <w:tabs>
          <w:tab w:val="left" w:pos="1418"/>
        </w:tabs>
        <w:overflowPunct w:val="0"/>
        <w:autoSpaceDE w:val="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>Аукцион  проводится в день и время, указанные в настоящем Извещении о проведен</w:t>
      </w:r>
      <w:proofErr w:type="gramStart"/>
      <w:r w:rsidRPr="004B18ED">
        <w:rPr>
          <w:rFonts w:ascii="PT Astra Serif" w:hAnsi="PT Astra Serif"/>
          <w:sz w:val="26"/>
          <w:szCs w:val="26"/>
        </w:rPr>
        <w:t>ии ау</w:t>
      </w:r>
      <w:proofErr w:type="gramEnd"/>
      <w:r w:rsidRPr="004B18ED">
        <w:rPr>
          <w:rFonts w:ascii="PT Astra Serif" w:hAnsi="PT Astra Serif"/>
          <w:sz w:val="26"/>
          <w:szCs w:val="26"/>
        </w:rPr>
        <w:t>кциона, путем последовательного повышения участниками начальной цены аренды на величину, равную либо кратную величине «шага аукциона».</w:t>
      </w:r>
    </w:p>
    <w:p w:rsidR="009B30C2" w:rsidRPr="004B18ED" w:rsidRDefault="009B30C2" w:rsidP="009B30C2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>«Шаг аукциона» устанавливается в фиксированной сумме, составляющей 3 (три) процента начальной цены аренды, и не изменяется в течение всего аукциона.</w:t>
      </w:r>
    </w:p>
    <w:p w:rsidR="009B30C2" w:rsidRPr="004B18ED" w:rsidRDefault="009B30C2" w:rsidP="009B30C2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>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9B30C2" w:rsidRPr="004B18ED" w:rsidRDefault="009B30C2" w:rsidP="009B30C2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>Со времени начала проведения процедуры аукциона Организатором торгов размещается:</w:t>
      </w:r>
    </w:p>
    <w:p w:rsidR="009B30C2" w:rsidRPr="004B18ED" w:rsidRDefault="009B30C2" w:rsidP="009B30C2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>- в открытой части электронной площадки - информация о начале проведения процедуры аукциона с указанием наименования лота, начальной цены и текущего «шага аукциона»;</w:t>
      </w:r>
    </w:p>
    <w:p w:rsidR="009B30C2" w:rsidRDefault="009B30C2" w:rsidP="009B30C2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лота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3B4929" w:rsidRDefault="003B4929" w:rsidP="009B30C2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3B4929">
        <w:rPr>
          <w:color w:val="000000"/>
          <w:sz w:val="26"/>
          <w:szCs w:val="26"/>
          <w:shd w:val="clear" w:color="auto" w:fill="FFFFFF"/>
        </w:rPr>
        <w:t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3B4929" w:rsidRPr="004B18ED" w:rsidRDefault="003B4929" w:rsidP="003B4929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>Победителем аукциона признается участник, предложивший наиболее высокую цену на право заключения договора аренды земельного участка.</w:t>
      </w:r>
    </w:p>
    <w:p w:rsidR="003B4929" w:rsidRPr="004B18ED" w:rsidRDefault="003B4929" w:rsidP="003B4929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4B18ED">
        <w:rPr>
          <w:rFonts w:ascii="PT Astra Serif" w:hAnsi="PT Astra Serif"/>
          <w:sz w:val="26"/>
          <w:szCs w:val="26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3B4929" w:rsidRDefault="003B4929" w:rsidP="009B30C2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3B4929">
        <w:rPr>
          <w:color w:val="000000"/>
          <w:sz w:val="26"/>
          <w:szCs w:val="26"/>
          <w:shd w:val="clear" w:color="auto" w:fill="FFFFFF"/>
        </w:rPr>
        <w:lastRenderedPageBreak/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C21C42" w:rsidRDefault="00C21C42" w:rsidP="009B30C2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C21C42">
        <w:rPr>
          <w:color w:val="000000"/>
          <w:sz w:val="26"/>
          <w:szCs w:val="26"/>
          <w:shd w:val="clear" w:color="auto" w:fill="FFFFFF"/>
        </w:rPr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</w:t>
      </w:r>
      <w:proofErr w:type="gramStart"/>
      <w:r w:rsidRPr="00C21C42">
        <w:rPr>
          <w:color w:val="000000"/>
          <w:sz w:val="26"/>
          <w:szCs w:val="26"/>
          <w:shd w:val="clear" w:color="auto" w:fill="FFFFFF"/>
        </w:rPr>
        <w:t>ранее</w:t>
      </w:r>
      <w:proofErr w:type="gramEnd"/>
      <w:r w:rsidRPr="00C21C42">
        <w:rPr>
          <w:color w:val="000000"/>
          <w:sz w:val="26"/>
          <w:szCs w:val="26"/>
          <w:shd w:val="clear" w:color="auto" w:fill="FFFFFF"/>
        </w:rPr>
        <w:t xml:space="preserve">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C21C42" w:rsidRDefault="00C21C42" w:rsidP="009B30C2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color w:val="000000"/>
          <w:sz w:val="30"/>
          <w:szCs w:val="30"/>
          <w:shd w:val="clear" w:color="auto" w:fill="FFFFFF"/>
        </w:rPr>
      </w:pPr>
      <w:r w:rsidRPr="00C21C42">
        <w:rPr>
          <w:color w:val="000000"/>
          <w:sz w:val="26"/>
          <w:szCs w:val="26"/>
          <w:shd w:val="clear" w:color="auto" w:fill="FFFFFF"/>
        </w:rPr>
        <w:t> </w:t>
      </w:r>
      <w:proofErr w:type="gramStart"/>
      <w:r w:rsidRPr="00C21C42">
        <w:rPr>
          <w:color w:val="000000"/>
          <w:sz w:val="26"/>
          <w:szCs w:val="26"/>
          <w:shd w:val="clear" w:color="auto" w:fill="FFFFFF"/>
        </w:rPr>
        <w:t>Уполномоченный орган обязан в течение пяти дней со дня истечения срока, предусмотренного </w:t>
      </w:r>
      <w:r w:rsidRPr="00C21C42">
        <w:rPr>
          <w:sz w:val="26"/>
          <w:szCs w:val="26"/>
          <w:shd w:val="clear" w:color="auto" w:fill="FFFFFF"/>
        </w:rPr>
        <w:t>пунктом 11 ЗК РФ</w:t>
      </w:r>
      <w:r w:rsidRPr="00C21C42">
        <w:rPr>
          <w:color w:val="000000"/>
          <w:sz w:val="26"/>
          <w:szCs w:val="26"/>
          <w:shd w:val="clear" w:color="auto" w:fill="FFFFFF"/>
        </w:rPr>
        <w:t>, направить победителю электронного аукциона или иным лицам, с которыми в соответствии с </w:t>
      </w:r>
      <w:r w:rsidRPr="00C21C42">
        <w:rPr>
          <w:sz w:val="26"/>
          <w:szCs w:val="26"/>
          <w:shd w:val="clear" w:color="auto" w:fill="FFFFFF"/>
        </w:rPr>
        <w:t xml:space="preserve">пунктами 13, 14, 20 </w:t>
      </w:r>
      <w:r w:rsidRPr="00C21C42">
        <w:rPr>
          <w:color w:val="000000"/>
          <w:sz w:val="26"/>
          <w:szCs w:val="26"/>
          <w:shd w:val="clear" w:color="auto" w:fill="FFFFFF"/>
        </w:rPr>
        <w:t> и </w:t>
      </w:r>
      <w:r w:rsidRPr="00C21C42">
        <w:rPr>
          <w:sz w:val="26"/>
          <w:szCs w:val="26"/>
          <w:shd w:val="clear" w:color="auto" w:fill="FFFFFF"/>
        </w:rPr>
        <w:t>25 статьи 39.12</w:t>
      </w:r>
      <w:r w:rsidRPr="00C21C42">
        <w:rPr>
          <w:color w:val="000000"/>
          <w:sz w:val="26"/>
          <w:szCs w:val="26"/>
          <w:shd w:val="clear" w:color="auto" w:fill="FFFFFF"/>
        </w:rPr>
        <w:t> ЗК РФ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подписанный проект договора купли-продажи земельного участка</w:t>
      </w:r>
      <w:proofErr w:type="gramEnd"/>
      <w:r w:rsidRPr="00C21C42">
        <w:rPr>
          <w:color w:val="000000"/>
          <w:sz w:val="26"/>
          <w:szCs w:val="26"/>
          <w:shd w:val="clear" w:color="auto" w:fill="FFFFFF"/>
        </w:rPr>
        <w:t>, находящегося в государственной или муниципальной собственности, либо подписанный проект договора аренды такого участка</w:t>
      </w:r>
      <w:r>
        <w:rPr>
          <w:color w:val="000000"/>
          <w:sz w:val="30"/>
          <w:szCs w:val="30"/>
          <w:shd w:val="clear" w:color="auto" w:fill="FFFFFF"/>
        </w:rPr>
        <w:t>.</w:t>
      </w:r>
    </w:p>
    <w:p w:rsidR="005074B8" w:rsidRDefault="00C21C42" w:rsidP="00C21C42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C21C42">
        <w:rPr>
          <w:color w:val="000000"/>
          <w:sz w:val="26"/>
          <w:szCs w:val="26"/>
          <w:shd w:val="clear" w:color="auto" w:fill="FFFFFF"/>
        </w:rPr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196E76" w:rsidRDefault="00196E76" w:rsidP="00C21C42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proofErr w:type="gramStart"/>
      <w:r w:rsidRPr="00196E76">
        <w:rPr>
          <w:color w:val="000000"/>
          <w:sz w:val="26"/>
          <w:szCs w:val="26"/>
          <w:shd w:val="clear" w:color="auto" w:fill="FFFFFF"/>
        </w:rPr>
        <w:t>Допускается взимание оператором электронной площадки с победителя электронного аукциона или иных лиц, с которыми в соответствии с </w:t>
      </w:r>
      <w:r>
        <w:rPr>
          <w:sz w:val="26"/>
          <w:szCs w:val="26"/>
          <w:shd w:val="clear" w:color="auto" w:fill="FFFFFF"/>
        </w:rPr>
        <w:t>пунктами 13,  14, 20</w:t>
      </w:r>
      <w:r w:rsidRPr="00196E76">
        <w:rPr>
          <w:color w:val="000000"/>
          <w:sz w:val="26"/>
          <w:szCs w:val="26"/>
          <w:shd w:val="clear" w:color="auto" w:fill="FFFFFF"/>
        </w:rPr>
        <w:t> и </w:t>
      </w:r>
      <w:r>
        <w:rPr>
          <w:sz w:val="26"/>
          <w:szCs w:val="26"/>
          <w:shd w:val="clear" w:color="auto" w:fill="FFFFFF"/>
        </w:rPr>
        <w:t xml:space="preserve">25 статьи 39.12 </w:t>
      </w:r>
      <w:r w:rsidRPr="00196E76">
        <w:rPr>
          <w:color w:val="000000"/>
          <w:sz w:val="26"/>
          <w:szCs w:val="26"/>
          <w:shd w:val="clear" w:color="auto" w:fill="FFFFFF"/>
        </w:rPr>
        <w:t> настоящего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электронном аукционе в порядке, размере и на условиях, которые установлены Правительством Российской Федерации</w:t>
      </w:r>
      <w:proofErr w:type="gramEnd"/>
      <w:r w:rsidRPr="00196E76">
        <w:rPr>
          <w:color w:val="000000"/>
          <w:sz w:val="26"/>
          <w:szCs w:val="26"/>
          <w:shd w:val="clear" w:color="auto" w:fill="FFFFFF"/>
        </w:rPr>
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454CF" w:rsidRDefault="004454CF" w:rsidP="00C21C42">
      <w:pPr>
        <w:tabs>
          <w:tab w:val="left" w:pos="1418"/>
        </w:tabs>
        <w:overflowPunct w:val="0"/>
        <w:autoSpaceDE w:val="0"/>
        <w:ind w:firstLine="540"/>
        <w:jc w:val="both"/>
        <w:textAlignment w:val="baseline"/>
        <w:rPr>
          <w:rFonts w:ascii="PT Astra Serif" w:hAnsi="PT Astra Serif"/>
          <w:b/>
          <w:color w:val="000000"/>
          <w:sz w:val="26"/>
          <w:szCs w:val="26"/>
        </w:rPr>
      </w:pPr>
    </w:p>
    <w:p w:rsidR="005074B8" w:rsidRDefault="005074B8" w:rsidP="004B18ED">
      <w:pPr>
        <w:tabs>
          <w:tab w:val="left" w:pos="1418"/>
        </w:tabs>
        <w:overflowPunct w:val="0"/>
        <w:autoSpaceDE w:val="0"/>
        <w:jc w:val="both"/>
        <w:textAlignment w:val="baseline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 xml:space="preserve">        </w:t>
      </w:r>
    </w:p>
    <w:p w:rsidR="00813C04" w:rsidRDefault="00813C04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813C04" w:rsidRDefault="00813C04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6F5FED" w:rsidRDefault="006F5FED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6F5FED" w:rsidRDefault="006F5FED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6F5FED" w:rsidRDefault="006F5FED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6F5FED" w:rsidRDefault="006F5FED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622D3C" w:rsidRDefault="00622D3C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672AC6" w:rsidRDefault="00672AC6" w:rsidP="00672AC6">
      <w:pPr>
        <w:ind w:right="-96"/>
        <w:jc w:val="right"/>
        <w:rPr>
          <w:color w:val="000000"/>
        </w:rPr>
      </w:pPr>
      <w:r w:rsidRPr="00753E99">
        <w:rPr>
          <w:color w:val="000000"/>
        </w:rPr>
        <w:lastRenderedPageBreak/>
        <w:t xml:space="preserve">Приложение </w:t>
      </w:r>
      <w:r>
        <w:rPr>
          <w:color w:val="000000"/>
        </w:rPr>
        <w:t>№ 1</w:t>
      </w:r>
    </w:p>
    <w:p w:rsidR="00672AC6" w:rsidRDefault="00672AC6" w:rsidP="00672AC6">
      <w:pPr>
        <w:spacing w:before="100" w:beforeAutospacing="1"/>
        <w:ind w:right="-284"/>
        <w:jc w:val="center"/>
        <w:rPr>
          <w:color w:val="000000"/>
        </w:rPr>
      </w:pPr>
      <w:r w:rsidRPr="00753E99">
        <w:rPr>
          <w:color w:val="000000"/>
        </w:rPr>
        <w:t xml:space="preserve">ЗАЯВКА НА УЧАСТИЕ В АУКЦИОНЕ </w:t>
      </w:r>
      <w:r w:rsidRPr="00894D00">
        <w:rPr>
          <w:color w:val="000000"/>
        </w:rPr>
        <w:t xml:space="preserve"> </w:t>
      </w:r>
      <w:r>
        <w:rPr>
          <w:color w:val="000000"/>
        </w:rPr>
        <w:t>В ЭЛЕКТРОННОЙ ФОРМЕ</w:t>
      </w:r>
    </w:p>
    <w:p w:rsidR="00672AC6" w:rsidRPr="00753E99" w:rsidRDefault="00672AC6" w:rsidP="00414786">
      <w:pPr>
        <w:spacing w:before="100" w:beforeAutospacing="1"/>
        <w:ind w:right="-284"/>
        <w:jc w:val="center"/>
        <w:rPr>
          <w:color w:val="000000"/>
        </w:rPr>
      </w:pPr>
      <w:r>
        <w:rPr>
          <w:color w:val="000000"/>
        </w:rPr>
        <w:t xml:space="preserve"> </w:t>
      </w:r>
      <w:r w:rsidRPr="00753E99">
        <w:rPr>
          <w:color w:val="000000"/>
        </w:rPr>
        <w:t>«____»__________20</w:t>
      </w:r>
      <w:r w:rsidR="00835612">
        <w:rPr>
          <w:color w:val="000000"/>
        </w:rPr>
        <w:t>____</w:t>
      </w:r>
      <w:r w:rsidRPr="00753E99">
        <w:rPr>
          <w:color w:val="000000"/>
        </w:rPr>
        <w:t>г.</w:t>
      </w:r>
    </w:p>
    <w:p w:rsidR="00672AC6" w:rsidRPr="006352DF" w:rsidRDefault="00672AC6" w:rsidP="006352DF">
      <w:pPr>
        <w:spacing w:line="0" w:lineRule="atLeast"/>
        <w:ind w:right="-284"/>
        <w:jc w:val="center"/>
        <w:rPr>
          <w:color w:val="000000"/>
          <w:sz w:val="20"/>
          <w:szCs w:val="20"/>
        </w:rPr>
      </w:pPr>
      <w:r w:rsidRPr="006352DF">
        <w:rPr>
          <w:i/>
          <w:iCs/>
          <w:color w:val="000000"/>
          <w:sz w:val="20"/>
          <w:szCs w:val="20"/>
        </w:rPr>
        <w:t>(дата аукциона)</w:t>
      </w:r>
    </w:p>
    <w:p w:rsidR="00672AC6" w:rsidRDefault="006352DF" w:rsidP="006352DF">
      <w:pPr>
        <w:spacing w:line="0" w:lineRule="atLeast"/>
        <w:ind w:right="-284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</w:t>
      </w:r>
      <w:r w:rsidR="00672AC6" w:rsidRPr="00753E99">
        <w:rPr>
          <w:color w:val="000000"/>
        </w:rPr>
        <w:t>«____» ___________ 20</w:t>
      </w:r>
      <w:r w:rsidR="00835612">
        <w:rPr>
          <w:color w:val="000000"/>
        </w:rPr>
        <w:t>___г</w:t>
      </w:r>
      <w:r w:rsidR="00672AC6" w:rsidRPr="00753E99">
        <w:rPr>
          <w:color w:val="000000"/>
        </w:rPr>
        <w:t xml:space="preserve">.                                                                                          </w:t>
      </w:r>
      <w:r w:rsidR="00672AC6">
        <w:rPr>
          <w:color w:val="000000"/>
        </w:rPr>
        <w:t xml:space="preserve">                                                                                </w:t>
      </w:r>
    </w:p>
    <w:p w:rsidR="00672AC6" w:rsidRPr="00753E99" w:rsidRDefault="006352DF" w:rsidP="006352DF">
      <w:pPr>
        <w:spacing w:line="0" w:lineRule="atLeast"/>
        <w:ind w:right="-284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</w:t>
      </w:r>
      <w:r w:rsidR="00414786">
        <w:rPr>
          <w:color w:val="000000"/>
        </w:rPr>
        <w:t>г</w:t>
      </w:r>
      <w:proofErr w:type="gramStart"/>
      <w:r w:rsidR="00414786">
        <w:rPr>
          <w:color w:val="000000"/>
        </w:rPr>
        <w:t>.Р</w:t>
      </w:r>
      <w:proofErr w:type="gramEnd"/>
      <w:r w:rsidR="00414786">
        <w:rPr>
          <w:color w:val="000000"/>
        </w:rPr>
        <w:t>тищево</w:t>
      </w:r>
    </w:p>
    <w:p w:rsidR="00672AC6" w:rsidRPr="00753E99" w:rsidRDefault="00672AC6" w:rsidP="00672AC6">
      <w:pPr>
        <w:spacing w:before="100" w:beforeAutospacing="1"/>
        <w:ind w:right="-284"/>
        <w:rPr>
          <w:color w:val="000000"/>
        </w:rPr>
      </w:pPr>
      <w:r w:rsidRPr="00753E99">
        <w:rPr>
          <w:color w:val="000000"/>
        </w:rPr>
        <w:t>_______________________________________________________________________________</w:t>
      </w:r>
    </w:p>
    <w:p w:rsidR="00672AC6" w:rsidRPr="00672AC6" w:rsidRDefault="00672AC6" w:rsidP="00672AC6">
      <w:pPr>
        <w:spacing w:line="0" w:lineRule="atLeast"/>
        <w:ind w:right="-284"/>
        <w:jc w:val="center"/>
        <w:rPr>
          <w:color w:val="000000"/>
          <w:sz w:val="20"/>
          <w:szCs w:val="20"/>
        </w:rPr>
      </w:pPr>
      <w:r w:rsidRPr="00672AC6">
        <w:rPr>
          <w:i/>
          <w:iCs/>
          <w:color w:val="000000"/>
          <w:sz w:val="20"/>
          <w:szCs w:val="20"/>
        </w:rPr>
        <w:t>( полное наименование юридического лица, подающего заявку; фамилия, имя, отчество и паспортные данные физического лица, подающего заявку</w:t>
      </w:r>
      <w:proofErr w:type="gramStart"/>
      <w:r w:rsidRPr="00672AC6">
        <w:rPr>
          <w:i/>
          <w:iCs/>
          <w:color w:val="000000"/>
          <w:sz w:val="20"/>
          <w:szCs w:val="20"/>
        </w:rPr>
        <w:t xml:space="preserve"> )</w:t>
      </w:r>
      <w:proofErr w:type="gramEnd"/>
    </w:p>
    <w:p w:rsidR="00672AC6" w:rsidRPr="00753E99" w:rsidRDefault="00672AC6" w:rsidP="00672AC6">
      <w:pPr>
        <w:spacing w:before="100" w:beforeAutospacing="1"/>
        <w:ind w:right="-284"/>
        <w:rPr>
          <w:color w:val="000000"/>
        </w:rPr>
      </w:pPr>
      <w:r w:rsidRPr="00753E99">
        <w:rPr>
          <w:color w:val="000000"/>
        </w:rPr>
        <w:t xml:space="preserve">______________________________________________________________ именуемый далее </w:t>
      </w:r>
    </w:p>
    <w:p w:rsidR="00672AC6" w:rsidRPr="00753E99" w:rsidRDefault="00672AC6" w:rsidP="00672AC6">
      <w:pPr>
        <w:spacing w:before="100" w:beforeAutospacing="1"/>
        <w:ind w:right="-284"/>
        <w:rPr>
          <w:color w:val="000000"/>
        </w:rPr>
      </w:pPr>
      <w:r w:rsidRPr="00753E99">
        <w:rPr>
          <w:color w:val="000000"/>
        </w:rPr>
        <w:t>Претендент, в лице _____________________________________________________________</w:t>
      </w:r>
    </w:p>
    <w:p w:rsidR="00672AC6" w:rsidRPr="00672AC6" w:rsidRDefault="00672AC6" w:rsidP="00672AC6">
      <w:pPr>
        <w:spacing w:line="0" w:lineRule="atLeast"/>
        <w:ind w:right="-284"/>
        <w:rPr>
          <w:color w:val="000000"/>
          <w:sz w:val="20"/>
          <w:szCs w:val="20"/>
        </w:rPr>
      </w:pPr>
      <w:r w:rsidRPr="00672AC6">
        <w:rPr>
          <w:i/>
          <w:iCs/>
          <w:color w:val="000000"/>
          <w:sz w:val="20"/>
          <w:szCs w:val="20"/>
        </w:rPr>
        <w:t xml:space="preserve">                                                                           (фамилия, имя, отчество, должность)</w:t>
      </w:r>
    </w:p>
    <w:p w:rsidR="00672AC6" w:rsidRPr="00753E99" w:rsidRDefault="00672AC6" w:rsidP="00672AC6">
      <w:pPr>
        <w:spacing w:before="100" w:beforeAutospacing="1"/>
        <w:ind w:right="-284"/>
        <w:rPr>
          <w:color w:val="000000"/>
        </w:rPr>
      </w:pPr>
      <w:proofErr w:type="gramStart"/>
      <w:r w:rsidRPr="00753E99">
        <w:rPr>
          <w:color w:val="000000"/>
        </w:rPr>
        <w:t>действующего</w:t>
      </w:r>
      <w:proofErr w:type="gramEnd"/>
      <w:r w:rsidRPr="00753E99">
        <w:rPr>
          <w:color w:val="000000"/>
        </w:rPr>
        <w:t xml:space="preserve"> на основании _____________________________________________________,</w:t>
      </w:r>
    </w:p>
    <w:p w:rsidR="00672AC6" w:rsidRPr="00753E99" w:rsidRDefault="00672AC6" w:rsidP="00672AC6">
      <w:pPr>
        <w:pStyle w:val="a0"/>
        <w:jc w:val="both"/>
        <w:rPr>
          <w:color w:val="000000"/>
          <w:sz w:val="24"/>
        </w:rPr>
      </w:pPr>
      <w:r w:rsidRPr="00753E99">
        <w:rPr>
          <w:color w:val="000000"/>
          <w:sz w:val="24"/>
        </w:rPr>
        <w:t xml:space="preserve">ознакомившись с информационным сообщением опубликованном на официальном сайте Российской Федерации </w:t>
      </w:r>
      <w:hyperlink r:id="rId12" w:history="1">
        <w:r w:rsidRPr="00033AE2">
          <w:rPr>
            <w:rStyle w:val="af0"/>
            <w:sz w:val="24"/>
            <w:lang w:val="en-US"/>
          </w:rPr>
          <w:t>https</w:t>
        </w:r>
        <w:r w:rsidRPr="00033AE2">
          <w:rPr>
            <w:rStyle w:val="af0"/>
            <w:sz w:val="24"/>
          </w:rPr>
          <w:t>://</w:t>
        </w:r>
        <w:r w:rsidRPr="00033AE2">
          <w:rPr>
            <w:rStyle w:val="af0"/>
            <w:sz w:val="24"/>
            <w:lang w:val="en-US"/>
          </w:rPr>
          <w:t>new</w:t>
        </w:r>
        <w:r w:rsidRPr="00033AE2">
          <w:rPr>
            <w:rStyle w:val="af0"/>
            <w:sz w:val="24"/>
          </w:rPr>
          <w:t>.torgi.gov.ru</w:t>
        </w:r>
      </w:hyperlink>
      <w:r w:rsidRPr="00753E99">
        <w:rPr>
          <w:color w:val="000000"/>
          <w:sz w:val="24"/>
        </w:rPr>
        <w:t xml:space="preserve">, </w:t>
      </w:r>
      <w:r w:rsidRPr="00900298">
        <w:rPr>
          <w:bCs/>
          <w:color w:val="000000"/>
          <w:sz w:val="24"/>
          <w:u w:val="single"/>
        </w:rPr>
        <w:t xml:space="preserve"> </w:t>
      </w:r>
      <w:hyperlink r:id="rId13">
        <w:r w:rsidRPr="00AA6F12">
          <w:rPr>
            <w:rStyle w:val="-"/>
            <w:sz w:val="24"/>
            <w:lang w:val="en-US"/>
          </w:rPr>
          <w:t>http</w:t>
        </w:r>
        <w:r w:rsidRPr="00AA6F12">
          <w:rPr>
            <w:rStyle w:val="-"/>
            <w:sz w:val="24"/>
          </w:rPr>
          <w:t>://</w:t>
        </w:r>
        <w:r w:rsidRPr="00AA6F12">
          <w:rPr>
            <w:rStyle w:val="-"/>
            <w:sz w:val="24"/>
            <w:lang w:val="en-US"/>
          </w:rPr>
          <w:t>utp</w:t>
        </w:r>
        <w:r w:rsidRPr="00AA6F12">
          <w:rPr>
            <w:rStyle w:val="-"/>
            <w:sz w:val="24"/>
          </w:rPr>
          <w:t>.</w:t>
        </w:r>
        <w:r w:rsidRPr="00AA6F12">
          <w:rPr>
            <w:rStyle w:val="-"/>
            <w:sz w:val="24"/>
            <w:lang w:val="en-US"/>
          </w:rPr>
          <w:t>sberbank</w:t>
        </w:r>
        <w:r w:rsidRPr="00AA6F12">
          <w:rPr>
            <w:rStyle w:val="-"/>
            <w:sz w:val="24"/>
          </w:rPr>
          <w:t>-</w:t>
        </w:r>
        <w:r w:rsidRPr="00AA6F12">
          <w:rPr>
            <w:rStyle w:val="-"/>
            <w:sz w:val="24"/>
            <w:lang w:val="en-US"/>
          </w:rPr>
          <w:t>ast</w:t>
        </w:r>
        <w:r w:rsidRPr="00AA6F12">
          <w:rPr>
            <w:rStyle w:val="-"/>
            <w:sz w:val="24"/>
          </w:rPr>
          <w:t>.</w:t>
        </w:r>
        <w:r w:rsidRPr="00AA6F12">
          <w:rPr>
            <w:rStyle w:val="-"/>
            <w:sz w:val="24"/>
            <w:lang w:val="en-US"/>
          </w:rPr>
          <w:t>ru</w:t>
        </w:r>
        <w:r w:rsidRPr="00AA6F12">
          <w:rPr>
            <w:rStyle w:val="-"/>
            <w:sz w:val="24"/>
          </w:rPr>
          <w:t>/</w:t>
        </w:r>
        <w:r w:rsidRPr="00AA6F12">
          <w:rPr>
            <w:rStyle w:val="-"/>
            <w:sz w:val="24"/>
            <w:lang w:val="en-US"/>
          </w:rPr>
          <w:t>AP</w:t>
        </w:r>
      </w:hyperlink>
      <w:r w:rsidR="00BA4B93">
        <w:rPr>
          <w:sz w:val="24"/>
        </w:rPr>
        <w:t xml:space="preserve"> и</w:t>
      </w:r>
      <w:r w:rsidRPr="00753E99">
        <w:rPr>
          <w:color w:val="000000"/>
          <w:sz w:val="24"/>
        </w:rPr>
        <w:t xml:space="preserve"> на официальном сайте </w:t>
      </w:r>
      <w:r w:rsidR="00C857F3">
        <w:rPr>
          <w:color w:val="000000"/>
          <w:sz w:val="24"/>
        </w:rPr>
        <w:t>администрации Ртищевс</w:t>
      </w:r>
      <w:r>
        <w:rPr>
          <w:color w:val="000000"/>
          <w:sz w:val="24"/>
        </w:rPr>
        <w:t>кого</w:t>
      </w:r>
      <w:r w:rsidRPr="00753E99">
        <w:rPr>
          <w:color w:val="000000"/>
          <w:sz w:val="24"/>
        </w:rPr>
        <w:t xml:space="preserve"> муниципального района</w:t>
      </w:r>
      <w:r>
        <w:rPr>
          <w:color w:val="000000"/>
          <w:sz w:val="24"/>
        </w:rPr>
        <w:t xml:space="preserve"> Саратовской области</w:t>
      </w:r>
      <w:r w:rsidRPr="00753E99">
        <w:rPr>
          <w:color w:val="000000"/>
          <w:sz w:val="24"/>
        </w:rPr>
        <w:t>,  принимаю решение об участии в аукционе на право заключения договора аренды земельного участка:</w:t>
      </w:r>
    </w:p>
    <w:p w:rsidR="00672AC6" w:rsidRDefault="00672AC6" w:rsidP="00672AC6">
      <w:pPr>
        <w:pStyle w:val="a0"/>
        <w:rPr>
          <w:color w:val="000000"/>
          <w:sz w:val="24"/>
        </w:rPr>
      </w:pPr>
      <w:r w:rsidRPr="00753E99">
        <w:rPr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2AC6" w:rsidRPr="00B51376" w:rsidRDefault="00672AC6" w:rsidP="00672AC6">
      <w:pPr>
        <w:pStyle w:val="ae"/>
        <w:snapToGrid w:val="0"/>
        <w:ind w:left="5" w:right="-8260"/>
        <w:rPr>
          <w:rFonts w:ascii="PT Astra Serif" w:hAnsi="PT Astra Serif"/>
          <w:i/>
          <w:iCs/>
          <w:sz w:val="20"/>
          <w:szCs w:val="20"/>
        </w:rPr>
      </w:pPr>
      <w:r w:rsidRPr="00753E99">
        <w:rPr>
          <w:color w:val="000000"/>
          <w:szCs w:val="24"/>
        </w:rPr>
        <w:t xml:space="preserve"> </w:t>
      </w:r>
      <w:proofErr w:type="gramStart"/>
      <w:r w:rsidRPr="00B51376">
        <w:rPr>
          <w:rFonts w:ascii="PT Astra Serif" w:hAnsi="PT Astra Serif"/>
          <w:i/>
          <w:iCs/>
          <w:sz w:val="20"/>
          <w:szCs w:val="20"/>
        </w:rPr>
        <w:t>(указывается предмет аукциона:</w:t>
      </w:r>
      <w:proofErr w:type="gramEnd"/>
      <w:r w:rsidRPr="00B51376">
        <w:rPr>
          <w:rFonts w:ascii="PT Astra Serif" w:hAnsi="PT Astra Serif"/>
          <w:i/>
          <w:iCs/>
          <w:sz w:val="20"/>
          <w:szCs w:val="20"/>
        </w:rPr>
        <w:t xml:space="preserve">  ЛОТ, адрес, кадастровый номер, вид разрешенного использования, категория </w:t>
      </w:r>
    </w:p>
    <w:p w:rsidR="00672AC6" w:rsidRDefault="00672AC6" w:rsidP="00672AC6">
      <w:pPr>
        <w:pStyle w:val="a0"/>
        <w:rPr>
          <w:color w:val="000000"/>
          <w:sz w:val="24"/>
        </w:rPr>
      </w:pPr>
      <w:r w:rsidRPr="00B51376">
        <w:rPr>
          <w:rFonts w:ascii="PT Astra Serif" w:hAnsi="PT Astra Serif"/>
          <w:i/>
          <w:iCs/>
          <w:sz w:val="20"/>
          <w:szCs w:val="20"/>
        </w:rPr>
        <w:t>земель, площадь</w:t>
      </w:r>
      <w:r>
        <w:rPr>
          <w:rFonts w:ascii="PT Astra Serif" w:hAnsi="PT Astra Serif"/>
          <w:i/>
          <w:iCs/>
          <w:sz w:val="20"/>
          <w:szCs w:val="20"/>
        </w:rPr>
        <w:t>, срок аренды</w:t>
      </w:r>
      <w:r w:rsidRPr="00B51376">
        <w:rPr>
          <w:rFonts w:ascii="PT Astra Serif" w:hAnsi="PT Astra Serif"/>
          <w:i/>
          <w:iCs/>
          <w:sz w:val="20"/>
          <w:szCs w:val="20"/>
        </w:rPr>
        <w:t>)</w:t>
      </w:r>
      <w:r w:rsidRPr="00753E99">
        <w:rPr>
          <w:color w:val="000000"/>
          <w:sz w:val="24"/>
        </w:rPr>
        <w:t xml:space="preserve">         </w:t>
      </w:r>
    </w:p>
    <w:p w:rsidR="00672AC6" w:rsidRDefault="00672AC6" w:rsidP="00672AC6">
      <w:pPr>
        <w:pStyle w:val="a0"/>
        <w:ind w:right="46"/>
        <w:rPr>
          <w:color w:val="000000"/>
          <w:sz w:val="24"/>
        </w:rPr>
      </w:pPr>
      <w:r>
        <w:rPr>
          <w:color w:val="000000"/>
          <w:sz w:val="24"/>
        </w:rPr>
        <w:t xml:space="preserve">  </w:t>
      </w:r>
      <w:r w:rsidRPr="00753E99">
        <w:rPr>
          <w:color w:val="000000"/>
          <w:sz w:val="24"/>
        </w:rPr>
        <w:t xml:space="preserve"> </w:t>
      </w:r>
    </w:p>
    <w:p w:rsidR="00672AC6" w:rsidRPr="001B0C6D" w:rsidRDefault="00672AC6" w:rsidP="00672AC6">
      <w:pPr>
        <w:pStyle w:val="a0"/>
        <w:ind w:right="46"/>
        <w:rPr>
          <w:b/>
          <w:color w:val="000000"/>
          <w:sz w:val="24"/>
        </w:rPr>
      </w:pPr>
      <w:r w:rsidRPr="00753E99">
        <w:rPr>
          <w:b/>
          <w:color w:val="000000"/>
          <w:sz w:val="24"/>
        </w:rPr>
        <w:t>ОБЯЗУЮСЬ:</w:t>
      </w:r>
    </w:p>
    <w:p w:rsidR="00672AC6" w:rsidRPr="00753E99" w:rsidRDefault="00672AC6" w:rsidP="00672AC6">
      <w:pPr>
        <w:numPr>
          <w:ilvl w:val="0"/>
          <w:numId w:val="4"/>
        </w:numPr>
        <w:suppressAutoHyphens w:val="0"/>
        <w:ind w:right="46"/>
        <w:jc w:val="both"/>
        <w:rPr>
          <w:color w:val="000000"/>
        </w:rPr>
      </w:pPr>
      <w:proofErr w:type="gramStart"/>
      <w:r w:rsidRPr="00753E99">
        <w:rPr>
          <w:color w:val="000000"/>
        </w:rPr>
        <w:t xml:space="preserve">Соблюдать условия, содержащиеся в информационном сообщении, опубликованном в официальном печатном издании, на официальном сайте Российской Федерации </w:t>
      </w:r>
      <w:hyperlink r:id="rId14" w:history="1">
        <w:r w:rsidRPr="00033AE2">
          <w:rPr>
            <w:rStyle w:val="af0"/>
            <w:lang w:val="en-US"/>
          </w:rPr>
          <w:t>https</w:t>
        </w:r>
        <w:r w:rsidRPr="00033AE2">
          <w:rPr>
            <w:rStyle w:val="af0"/>
          </w:rPr>
          <w:t>://</w:t>
        </w:r>
        <w:r w:rsidRPr="00033AE2">
          <w:rPr>
            <w:rStyle w:val="af0"/>
            <w:lang w:val="en-US"/>
          </w:rPr>
          <w:t>new</w:t>
        </w:r>
        <w:r w:rsidRPr="00033AE2">
          <w:rPr>
            <w:rStyle w:val="af0"/>
          </w:rPr>
          <w:t>.torgi.gov.ru</w:t>
        </w:r>
      </w:hyperlink>
      <w:r w:rsidRPr="00753E99">
        <w:rPr>
          <w:color w:val="000000"/>
        </w:rPr>
        <w:t xml:space="preserve">, </w:t>
      </w:r>
      <w:hyperlink r:id="rId15">
        <w:r w:rsidRPr="00AA6F12">
          <w:rPr>
            <w:rStyle w:val="-"/>
            <w:lang w:val="en-US"/>
          </w:rPr>
          <w:t>http</w:t>
        </w:r>
        <w:r w:rsidRPr="00AA6F12">
          <w:rPr>
            <w:rStyle w:val="-"/>
          </w:rPr>
          <w:t>://</w:t>
        </w:r>
        <w:r w:rsidRPr="00AA6F12">
          <w:rPr>
            <w:rStyle w:val="-"/>
            <w:lang w:val="en-US"/>
          </w:rPr>
          <w:t>utp</w:t>
        </w:r>
        <w:r w:rsidRPr="00AA6F12">
          <w:rPr>
            <w:rStyle w:val="-"/>
          </w:rPr>
          <w:t>.</w:t>
        </w:r>
        <w:r w:rsidRPr="00AA6F12">
          <w:rPr>
            <w:rStyle w:val="-"/>
            <w:lang w:val="en-US"/>
          </w:rPr>
          <w:t>sberbank</w:t>
        </w:r>
        <w:r w:rsidRPr="00AA6F12">
          <w:rPr>
            <w:rStyle w:val="-"/>
          </w:rPr>
          <w:t>-</w:t>
        </w:r>
        <w:r w:rsidRPr="00AA6F12">
          <w:rPr>
            <w:rStyle w:val="-"/>
            <w:lang w:val="en-US"/>
          </w:rPr>
          <w:t>ast</w:t>
        </w:r>
        <w:r w:rsidRPr="00AA6F12">
          <w:rPr>
            <w:rStyle w:val="-"/>
          </w:rPr>
          <w:t>.</w:t>
        </w:r>
        <w:r w:rsidRPr="00AA6F12">
          <w:rPr>
            <w:rStyle w:val="-"/>
            <w:lang w:val="en-US"/>
          </w:rPr>
          <w:t>ru</w:t>
        </w:r>
        <w:r w:rsidRPr="00AA6F12">
          <w:rPr>
            <w:rStyle w:val="-"/>
          </w:rPr>
          <w:t>/</w:t>
        </w:r>
        <w:r w:rsidRPr="00AA6F12">
          <w:rPr>
            <w:rStyle w:val="-"/>
            <w:lang w:val="en-US"/>
          </w:rPr>
          <w:t>AP</w:t>
        </w:r>
      </w:hyperlink>
      <w:r>
        <w:t xml:space="preserve"> </w:t>
      </w:r>
      <w:r w:rsidRPr="00753E99">
        <w:rPr>
          <w:color w:val="000000"/>
        </w:rPr>
        <w:t xml:space="preserve">и на официальном сайте администрации </w:t>
      </w:r>
      <w:r w:rsidR="00C857F3">
        <w:rPr>
          <w:color w:val="000000"/>
        </w:rPr>
        <w:t>Ртищев</w:t>
      </w:r>
      <w:r>
        <w:rPr>
          <w:color w:val="000000"/>
        </w:rPr>
        <w:t>ского муниципального района Саратовской области</w:t>
      </w:r>
      <w:r w:rsidRPr="00753E99">
        <w:rPr>
          <w:color w:val="000000"/>
        </w:rPr>
        <w:t>,  аукцион проводится в соответствии с требованиями ст. 39.11, ст. 39.12  Земельного кодекса Российской Федерации от 25.10.2001 г.</w:t>
      </w:r>
      <w:proofErr w:type="gramEnd"/>
    </w:p>
    <w:p w:rsidR="00672AC6" w:rsidRPr="00753E99" w:rsidRDefault="00672AC6" w:rsidP="00672AC6">
      <w:pPr>
        <w:numPr>
          <w:ilvl w:val="0"/>
          <w:numId w:val="4"/>
        </w:numPr>
        <w:suppressAutoHyphens w:val="0"/>
        <w:ind w:right="46"/>
        <w:jc w:val="both"/>
        <w:rPr>
          <w:color w:val="000000"/>
        </w:rPr>
      </w:pPr>
      <w:r w:rsidRPr="00753E99">
        <w:rPr>
          <w:color w:val="000000"/>
        </w:rPr>
        <w:t>В случае признания победителем аукциона заключить с Продавцом договор аренды не ранее чем через десять дней со дня размещения информации о результатах аукциона на официальном сайте.</w:t>
      </w:r>
    </w:p>
    <w:p w:rsidR="007446B9" w:rsidRDefault="00672AC6" w:rsidP="00BA4B93">
      <w:pPr>
        <w:numPr>
          <w:ilvl w:val="0"/>
          <w:numId w:val="4"/>
        </w:numPr>
        <w:tabs>
          <w:tab w:val="num" w:pos="0"/>
        </w:tabs>
        <w:suppressAutoHyphens w:val="0"/>
        <w:ind w:right="46"/>
        <w:jc w:val="both"/>
        <w:rPr>
          <w:color w:val="000000"/>
        </w:rPr>
      </w:pPr>
      <w:r w:rsidRPr="00753E99">
        <w:rPr>
          <w:color w:val="000000"/>
        </w:rPr>
        <w:t xml:space="preserve">Настоящей заявкой подтверждаю также, что я, нижеподписавшийся в соответствии с требованиями статьи 9 Федерального закона от 27.07.2006 г. № 152-ФЗ «О персональных данных» подтверждаю свое согласие на обработку моих персональных данных. </w:t>
      </w:r>
    </w:p>
    <w:p w:rsidR="00672AC6" w:rsidRPr="00753E99" w:rsidRDefault="00672AC6" w:rsidP="00672AC6">
      <w:pPr>
        <w:ind w:right="46"/>
        <w:jc w:val="both"/>
        <w:rPr>
          <w:color w:val="000000"/>
        </w:rPr>
      </w:pPr>
      <w:r w:rsidRPr="00753E99">
        <w:rPr>
          <w:color w:val="000000"/>
        </w:rPr>
        <w:t>Адрес/телефон/</w:t>
      </w:r>
      <w:r w:rsidRPr="00753E99">
        <w:rPr>
          <w:color w:val="000000"/>
          <w:lang w:val="en-US"/>
        </w:rPr>
        <w:t>e</w:t>
      </w:r>
      <w:r w:rsidRPr="00753E99">
        <w:rPr>
          <w:color w:val="000000"/>
        </w:rPr>
        <w:t>-</w:t>
      </w:r>
      <w:r w:rsidRPr="00753E99">
        <w:rPr>
          <w:color w:val="000000"/>
          <w:lang w:val="en-US"/>
        </w:rPr>
        <w:t>mail</w:t>
      </w:r>
      <w:r w:rsidRPr="00753E99">
        <w:rPr>
          <w:color w:val="000000"/>
        </w:rPr>
        <w:t xml:space="preserve"> </w:t>
      </w:r>
      <w:r w:rsidR="00BA4B93">
        <w:rPr>
          <w:color w:val="000000"/>
        </w:rPr>
        <w:t>Претендента:</w:t>
      </w:r>
      <w:r w:rsidRPr="00753E99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2AC6" w:rsidRDefault="00672AC6" w:rsidP="00672AC6">
      <w:pPr>
        <w:ind w:right="46"/>
        <w:jc w:val="both"/>
        <w:rPr>
          <w:color w:val="000000"/>
        </w:rPr>
      </w:pPr>
    </w:p>
    <w:p w:rsidR="00672AC6" w:rsidRPr="00753E99" w:rsidRDefault="00672AC6" w:rsidP="00672AC6">
      <w:pPr>
        <w:ind w:right="46"/>
        <w:jc w:val="both"/>
        <w:rPr>
          <w:color w:val="000000"/>
        </w:rPr>
      </w:pPr>
      <w:r w:rsidRPr="00753E99">
        <w:rPr>
          <w:color w:val="000000"/>
        </w:rPr>
        <w:t>Реквизиты счета Претендента для возврата задатка (полные банковские реквизиты):</w:t>
      </w:r>
    </w:p>
    <w:p w:rsidR="00672AC6" w:rsidRPr="00753E99" w:rsidRDefault="00672AC6" w:rsidP="00672AC6">
      <w:pPr>
        <w:ind w:right="46"/>
        <w:jc w:val="both"/>
        <w:rPr>
          <w:color w:val="000000"/>
        </w:rPr>
      </w:pPr>
      <w:r w:rsidRPr="00753E99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2AC6" w:rsidRDefault="00672AC6" w:rsidP="00672AC6">
      <w:pPr>
        <w:ind w:right="46"/>
        <w:jc w:val="both"/>
        <w:rPr>
          <w:color w:val="000000"/>
        </w:rPr>
      </w:pPr>
    </w:p>
    <w:p w:rsidR="00672AC6" w:rsidRPr="00753E99" w:rsidRDefault="00672AC6" w:rsidP="00672AC6">
      <w:pPr>
        <w:ind w:right="46"/>
        <w:jc w:val="both"/>
        <w:rPr>
          <w:color w:val="000000"/>
        </w:rPr>
      </w:pPr>
      <w:r w:rsidRPr="00753E99">
        <w:rPr>
          <w:color w:val="000000"/>
        </w:rPr>
        <w:t>Приложени</w:t>
      </w:r>
      <w:r w:rsidR="007446B9">
        <w:rPr>
          <w:color w:val="000000"/>
        </w:rPr>
        <w:t>е</w:t>
      </w:r>
      <w:r w:rsidRPr="00753E99">
        <w:rPr>
          <w:color w:val="000000"/>
        </w:rPr>
        <w:t>:</w:t>
      </w:r>
    </w:p>
    <w:p w:rsidR="00672AC6" w:rsidRPr="00753E99" w:rsidRDefault="00672AC6" w:rsidP="00672AC6">
      <w:pPr>
        <w:ind w:right="46"/>
        <w:jc w:val="both"/>
        <w:rPr>
          <w:color w:val="000000"/>
        </w:rPr>
      </w:pPr>
      <w:r w:rsidRPr="00753E99">
        <w:rPr>
          <w:color w:val="000000"/>
        </w:rPr>
        <w:t>__________________________________________________________________________________________________________________________________________________________________</w:t>
      </w:r>
      <w:r w:rsidRPr="00753E99">
        <w:rPr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2AC6" w:rsidRPr="00753E99" w:rsidRDefault="00672AC6" w:rsidP="00672AC6">
      <w:pPr>
        <w:ind w:right="46"/>
        <w:jc w:val="both"/>
        <w:rPr>
          <w:color w:val="000000"/>
        </w:rPr>
      </w:pPr>
    </w:p>
    <w:p w:rsidR="00672AC6" w:rsidRDefault="00672AC6" w:rsidP="00672AC6">
      <w:pPr>
        <w:autoSpaceDE w:val="0"/>
        <w:autoSpaceDN w:val="0"/>
        <w:adjustRightInd w:val="0"/>
        <w:ind w:right="46"/>
        <w:jc w:val="both"/>
        <w:rPr>
          <w:color w:val="000000"/>
        </w:rPr>
      </w:pPr>
    </w:p>
    <w:p w:rsidR="00672AC6" w:rsidRPr="00753E99" w:rsidRDefault="00672AC6" w:rsidP="00672AC6">
      <w:pPr>
        <w:autoSpaceDE w:val="0"/>
        <w:autoSpaceDN w:val="0"/>
        <w:adjustRightInd w:val="0"/>
        <w:ind w:right="46"/>
        <w:jc w:val="both"/>
        <w:rPr>
          <w:color w:val="000000"/>
        </w:rPr>
      </w:pPr>
      <w:r w:rsidRPr="00753E99">
        <w:rPr>
          <w:color w:val="000000"/>
        </w:rPr>
        <w:t>Подпись Претендента (его полномочного представителя)</w:t>
      </w:r>
    </w:p>
    <w:p w:rsidR="00672AC6" w:rsidRPr="00753E99" w:rsidRDefault="00672AC6" w:rsidP="00672AC6">
      <w:pPr>
        <w:autoSpaceDE w:val="0"/>
        <w:autoSpaceDN w:val="0"/>
        <w:adjustRightInd w:val="0"/>
        <w:ind w:right="46" w:firstLine="568"/>
        <w:jc w:val="both"/>
        <w:rPr>
          <w:color w:val="000000"/>
        </w:rPr>
      </w:pPr>
    </w:p>
    <w:p w:rsidR="00672AC6" w:rsidRPr="00753E99" w:rsidRDefault="00672AC6" w:rsidP="00672AC6">
      <w:pPr>
        <w:autoSpaceDE w:val="0"/>
        <w:autoSpaceDN w:val="0"/>
        <w:adjustRightInd w:val="0"/>
        <w:ind w:right="46"/>
        <w:jc w:val="both"/>
        <w:rPr>
          <w:color w:val="000000"/>
        </w:rPr>
      </w:pPr>
      <w:r w:rsidRPr="00753E99">
        <w:rPr>
          <w:color w:val="000000"/>
        </w:rPr>
        <w:t>__________________________________________________________________________</w:t>
      </w:r>
    </w:p>
    <w:p w:rsidR="00672AC6" w:rsidRPr="00753E99" w:rsidRDefault="00672AC6" w:rsidP="00672AC6">
      <w:pPr>
        <w:autoSpaceDE w:val="0"/>
        <w:autoSpaceDN w:val="0"/>
        <w:adjustRightInd w:val="0"/>
        <w:ind w:right="46" w:firstLine="568"/>
        <w:jc w:val="both"/>
        <w:rPr>
          <w:color w:val="000000"/>
        </w:rPr>
      </w:pPr>
    </w:p>
    <w:p w:rsidR="00672AC6" w:rsidRPr="00753E99" w:rsidRDefault="00672AC6" w:rsidP="00672AC6">
      <w:pPr>
        <w:autoSpaceDE w:val="0"/>
        <w:autoSpaceDN w:val="0"/>
        <w:adjustRightInd w:val="0"/>
        <w:ind w:right="46"/>
        <w:jc w:val="both"/>
        <w:rPr>
          <w:color w:val="000000"/>
        </w:rPr>
      </w:pPr>
      <w:r w:rsidRPr="00753E99">
        <w:rPr>
          <w:color w:val="000000"/>
        </w:rPr>
        <w:t>М.П.   «___» _____________20</w:t>
      </w:r>
      <w:r w:rsidR="00835612">
        <w:rPr>
          <w:color w:val="000000"/>
        </w:rPr>
        <w:t>____</w:t>
      </w:r>
      <w:r w:rsidRPr="00753E99">
        <w:rPr>
          <w:color w:val="000000"/>
        </w:rPr>
        <w:t>г.</w:t>
      </w:r>
    </w:p>
    <w:p w:rsidR="00672AC6" w:rsidRPr="00753E99" w:rsidRDefault="00672AC6" w:rsidP="00672AC6">
      <w:pPr>
        <w:autoSpaceDE w:val="0"/>
        <w:autoSpaceDN w:val="0"/>
        <w:adjustRightInd w:val="0"/>
        <w:ind w:right="46" w:firstLine="568"/>
        <w:jc w:val="both"/>
        <w:rPr>
          <w:color w:val="000000"/>
        </w:rPr>
      </w:pPr>
    </w:p>
    <w:p w:rsidR="00672AC6" w:rsidRDefault="00672AC6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672AC6" w:rsidRDefault="00672AC6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642212" w:rsidRDefault="00642212">
      <w:pPr>
        <w:pStyle w:val="a0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642212" w:rsidRDefault="00642212" w:rsidP="00642212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6F5FED" w:rsidRDefault="006F5FED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AE7465" w:rsidRDefault="00AE7465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AE7465" w:rsidRDefault="00AE7465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AE7465" w:rsidRDefault="00AE7465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AE7465" w:rsidRDefault="00AE7465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AE7465" w:rsidRDefault="00AE7465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AE7465" w:rsidRDefault="00AE7465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AE7465" w:rsidRDefault="00AE7465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AE7465" w:rsidRDefault="00AE7465" w:rsidP="000265CF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835612" w:rsidRDefault="00835612" w:rsidP="00835612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835612" w:rsidRDefault="00835612" w:rsidP="00835612">
      <w:pPr>
        <w:pStyle w:val="af5"/>
        <w:tabs>
          <w:tab w:val="clear" w:pos="4677"/>
          <w:tab w:val="clear" w:pos="9355"/>
        </w:tabs>
        <w:ind w:left="5664" w:right="355" w:firstLine="708"/>
      </w:pPr>
      <w:r w:rsidRPr="000265CF">
        <w:t xml:space="preserve">Приложение №2 </w:t>
      </w:r>
    </w:p>
    <w:p w:rsidR="00835612" w:rsidRPr="000265CF" w:rsidRDefault="00835612" w:rsidP="00835612">
      <w:pPr>
        <w:pStyle w:val="af5"/>
        <w:tabs>
          <w:tab w:val="clear" w:pos="4677"/>
          <w:tab w:val="clear" w:pos="9355"/>
        </w:tabs>
        <w:ind w:left="5664" w:right="355" w:firstLine="708"/>
      </w:pPr>
      <w:r w:rsidRPr="000265CF">
        <w:t>к извещению</w:t>
      </w:r>
    </w:p>
    <w:p w:rsidR="00835612" w:rsidRPr="000265CF" w:rsidRDefault="00835612" w:rsidP="00835612">
      <w:pPr>
        <w:pStyle w:val="af5"/>
        <w:tabs>
          <w:tab w:val="clear" w:pos="4677"/>
          <w:tab w:val="clear" w:pos="9355"/>
        </w:tabs>
        <w:ind w:left="5664" w:right="355" w:firstLine="708"/>
      </w:pPr>
    </w:p>
    <w:p w:rsidR="00835612" w:rsidRPr="000265CF" w:rsidRDefault="00835612" w:rsidP="00835612">
      <w:pPr>
        <w:pStyle w:val="af5"/>
        <w:tabs>
          <w:tab w:val="clear" w:pos="4677"/>
          <w:tab w:val="clear" w:pos="9355"/>
        </w:tabs>
        <w:jc w:val="center"/>
      </w:pPr>
      <w:r w:rsidRPr="000265CF">
        <w:t xml:space="preserve">Проект ДОГОВОР </w:t>
      </w:r>
      <w:r>
        <w:t>КУПЛИ-ПРОДАЖИ</w:t>
      </w:r>
      <w:r w:rsidRPr="000265CF">
        <w:t xml:space="preserve"> ЗЕМЕЛЬНОГО УЧАСТКА №</w:t>
      </w:r>
    </w:p>
    <w:p w:rsidR="00835612" w:rsidRPr="000265CF" w:rsidRDefault="00835612" w:rsidP="00835612">
      <w:pPr>
        <w:pStyle w:val="af5"/>
        <w:tabs>
          <w:tab w:val="clear" w:pos="4677"/>
          <w:tab w:val="clear" w:pos="9355"/>
          <w:tab w:val="left" w:pos="1830"/>
        </w:tabs>
        <w:jc w:val="both"/>
      </w:pPr>
      <w:r w:rsidRPr="000265CF">
        <w:tab/>
      </w:r>
    </w:p>
    <w:p w:rsidR="00835612" w:rsidRPr="000265CF" w:rsidRDefault="00835612" w:rsidP="00835612">
      <w:pPr>
        <w:pStyle w:val="a0"/>
        <w:jc w:val="both"/>
        <w:rPr>
          <w:sz w:val="24"/>
        </w:rPr>
      </w:pPr>
      <w:r w:rsidRPr="000265CF">
        <w:rPr>
          <w:sz w:val="24"/>
        </w:rPr>
        <w:t>Город Ртищево                                                                                   « _______» __________20____г.</w:t>
      </w:r>
    </w:p>
    <w:p w:rsidR="00835612" w:rsidRPr="000265CF" w:rsidRDefault="00835612" w:rsidP="00835612">
      <w:pPr>
        <w:pStyle w:val="30"/>
        <w:ind w:firstLine="708"/>
        <w:rPr>
          <w:sz w:val="24"/>
          <w:szCs w:val="24"/>
        </w:rPr>
      </w:pPr>
      <w:proofErr w:type="gramStart"/>
      <w:r w:rsidRPr="000265CF">
        <w:rPr>
          <w:sz w:val="24"/>
          <w:szCs w:val="24"/>
        </w:rPr>
        <w:t>Муниципальное образование город Ртищево Ртищевского муниципального района Саратовской области/Ртищевский муниципальный район Саратовской области в лице администрации Ртищевского муниципального района Саратовской области, действующей через представителя _____________, ____________ года рождения, паспорт ______, выдан ____________, зарегистрированную по адресу: _____________, на основании доверенности, выданной  _____ от _________ №______, именуемую в дальнейшем «</w:t>
      </w:r>
      <w:r>
        <w:rPr>
          <w:sz w:val="24"/>
          <w:szCs w:val="24"/>
        </w:rPr>
        <w:t>Продавец</w:t>
      </w:r>
      <w:r w:rsidRPr="000265CF">
        <w:rPr>
          <w:sz w:val="24"/>
          <w:szCs w:val="24"/>
        </w:rPr>
        <w:t xml:space="preserve">» и </w:t>
      </w:r>
      <w:r w:rsidRPr="000265CF">
        <w:rPr>
          <w:b/>
          <w:sz w:val="24"/>
          <w:szCs w:val="24"/>
        </w:rPr>
        <w:t>_________________________</w:t>
      </w:r>
      <w:r w:rsidRPr="000265CF">
        <w:rPr>
          <w:sz w:val="24"/>
          <w:szCs w:val="24"/>
        </w:rPr>
        <w:t>, именуемый в дальнейшем «</w:t>
      </w:r>
      <w:r>
        <w:rPr>
          <w:sz w:val="24"/>
          <w:szCs w:val="24"/>
        </w:rPr>
        <w:t>Покупатель</w:t>
      </w:r>
      <w:r w:rsidRPr="000265CF">
        <w:rPr>
          <w:sz w:val="24"/>
          <w:szCs w:val="24"/>
        </w:rPr>
        <w:t>», заключили настоящий договор (</w:t>
      </w:r>
      <w:proofErr w:type="spellStart"/>
      <w:r w:rsidRPr="000265CF">
        <w:rPr>
          <w:sz w:val="24"/>
          <w:szCs w:val="24"/>
        </w:rPr>
        <w:t>далее-Договор</w:t>
      </w:r>
      <w:proofErr w:type="spellEnd"/>
      <w:r w:rsidRPr="000265CF">
        <w:rPr>
          <w:sz w:val="24"/>
          <w:szCs w:val="24"/>
        </w:rPr>
        <w:t>) о нижеследующем:</w:t>
      </w:r>
      <w:proofErr w:type="gramEnd"/>
    </w:p>
    <w:p w:rsidR="00835612" w:rsidRPr="000265CF" w:rsidRDefault="00835612" w:rsidP="00835612">
      <w:pPr>
        <w:jc w:val="center"/>
        <w:rPr>
          <w:b/>
        </w:rPr>
      </w:pPr>
      <w:r w:rsidRPr="000265CF">
        <w:rPr>
          <w:b/>
        </w:rPr>
        <w:t>1.Предмет Договора</w:t>
      </w:r>
    </w:p>
    <w:p w:rsidR="00835612" w:rsidRPr="000265CF" w:rsidRDefault="00835612" w:rsidP="00835612">
      <w:pPr>
        <w:pStyle w:val="23"/>
        <w:spacing w:line="240" w:lineRule="auto"/>
        <w:ind w:firstLine="426"/>
      </w:pPr>
      <w:r w:rsidRPr="000265CF">
        <w:rPr>
          <w:b/>
        </w:rPr>
        <w:t>1.1.«</w:t>
      </w:r>
      <w:r>
        <w:t>Продавец</w:t>
      </w:r>
      <w:r w:rsidRPr="000265CF">
        <w:t xml:space="preserve">» на основании протокола _________________ от _______________ 20_____ года </w:t>
      </w:r>
      <w:r>
        <w:t>продал и передал</w:t>
      </w:r>
      <w:r w:rsidRPr="000265CF">
        <w:t>, а «</w:t>
      </w:r>
      <w:r>
        <w:t>Покупатель</w:t>
      </w:r>
      <w:r w:rsidRPr="000265CF">
        <w:t xml:space="preserve">» </w:t>
      </w:r>
      <w:r>
        <w:t>купил и принял в собственность</w:t>
      </w:r>
      <w:r w:rsidRPr="000265CF">
        <w:t xml:space="preserve"> земельный участок (</w:t>
      </w:r>
      <w:proofErr w:type="spellStart"/>
      <w:r w:rsidRPr="000265CF">
        <w:t>далее-земельный</w:t>
      </w:r>
      <w:proofErr w:type="spellEnd"/>
      <w:r w:rsidRPr="000265CF">
        <w:t xml:space="preserve"> участок): </w:t>
      </w:r>
    </w:p>
    <w:p w:rsidR="00835612" w:rsidRPr="000265CF" w:rsidRDefault="00835612" w:rsidP="00835612">
      <w:pPr>
        <w:pStyle w:val="23"/>
        <w:spacing w:line="240" w:lineRule="auto"/>
      </w:pPr>
      <w:r w:rsidRPr="000265CF">
        <w:t>кадастровый номер земельного участка:</w:t>
      </w:r>
    </w:p>
    <w:p w:rsidR="00835612" w:rsidRPr="000265CF" w:rsidRDefault="00835612" w:rsidP="00835612">
      <w:pPr>
        <w:pStyle w:val="23"/>
        <w:spacing w:line="240" w:lineRule="auto"/>
      </w:pPr>
      <w:r w:rsidRPr="000265CF">
        <w:t>адрес земельного участка:</w:t>
      </w:r>
    </w:p>
    <w:p w:rsidR="00835612" w:rsidRPr="000265CF" w:rsidRDefault="00835612" w:rsidP="00835612">
      <w:pPr>
        <w:pStyle w:val="23"/>
        <w:spacing w:line="240" w:lineRule="auto"/>
      </w:pPr>
      <w:r w:rsidRPr="000265CF">
        <w:t>площадь:</w:t>
      </w:r>
    </w:p>
    <w:p w:rsidR="00835612" w:rsidRPr="000265CF" w:rsidRDefault="00835612" w:rsidP="00835612">
      <w:pPr>
        <w:pStyle w:val="23"/>
        <w:spacing w:line="240" w:lineRule="auto"/>
      </w:pPr>
      <w:r w:rsidRPr="000265CF">
        <w:t>категория земель:</w:t>
      </w:r>
    </w:p>
    <w:p w:rsidR="00835612" w:rsidRPr="000265CF" w:rsidRDefault="00835612" w:rsidP="00835612">
      <w:pPr>
        <w:pStyle w:val="23"/>
        <w:spacing w:line="240" w:lineRule="auto"/>
        <w:rPr>
          <w:b/>
        </w:rPr>
      </w:pPr>
      <w:r w:rsidRPr="000265CF">
        <w:t>разрешенное использование:</w:t>
      </w:r>
    </w:p>
    <w:p w:rsidR="00835612" w:rsidRPr="000265CF" w:rsidRDefault="00835612" w:rsidP="00835612">
      <w:pPr>
        <w:tabs>
          <w:tab w:val="left" w:pos="980"/>
        </w:tabs>
        <w:ind w:firstLine="426"/>
        <w:jc w:val="both"/>
      </w:pPr>
      <w:r w:rsidRPr="000265CF">
        <w:rPr>
          <w:b/>
        </w:rPr>
        <w:t>1.2.</w:t>
      </w:r>
      <w:r>
        <w:t>До подписания настоящего Договора земельный участок осмотрен Покупателем. Недостатки, препятствующие использованию по назначению, на момент осмотра Покупателем не обнаружены.</w:t>
      </w:r>
    </w:p>
    <w:p w:rsidR="00835612" w:rsidRPr="000265CF" w:rsidRDefault="00835612" w:rsidP="00835612">
      <w:pPr>
        <w:ind w:firstLine="426"/>
        <w:jc w:val="both"/>
      </w:pPr>
      <w:r w:rsidRPr="000265CF">
        <w:rPr>
          <w:b/>
        </w:rPr>
        <w:t>1.3.</w:t>
      </w:r>
      <w:r w:rsidRPr="000265CF">
        <w:t>Ограничения и обременения: нет (в случае отсутствия ограничений и обременений) или ограничения прав на земельный участок, предусмотренные статьями 56, 56.1 Земельного кодекса Российской Федерации (в случае наличия ограничений и обременений).</w:t>
      </w:r>
    </w:p>
    <w:p w:rsidR="00835612" w:rsidRDefault="00835612" w:rsidP="00835612">
      <w:pPr>
        <w:jc w:val="center"/>
        <w:rPr>
          <w:b/>
        </w:rPr>
      </w:pPr>
    </w:p>
    <w:p w:rsidR="00835612" w:rsidRPr="000265CF" w:rsidRDefault="00835612" w:rsidP="00835612">
      <w:pPr>
        <w:jc w:val="center"/>
        <w:rPr>
          <w:b/>
        </w:rPr>
      </w:pPr>
      <w:r>
        <w:rPr>
          <w:b/>
        </w:rPr>
        <w:t>2</w:t>
      </w:r>
      <w:r w:rsidRPr="000265CF">
        <w:rPr>
          <w:b/>
        </w:rPr>
        <w:t>.</w:t>
      </w:r>
      <w:r>
        <w:rPr>
          <w:b/>
        </w:rPr>
        <w:t>Условия оплаты и порядок расчетов</w:t>
      </w:r>
    </w:p>
    <w:p w:rsidR="00835612" w:rsidRDefault="00835612" w:rsidP="00835612">
      <w:pPr>
        <w:jc w:val="both"/>
      </w:pPr>
      <w:r w:rsidRPr="000265CF">
        <w:tab/>
      </w:r>
      <w:r w:rsidRPr="000F14CA">
        <w:rPr>
          <w:b/>
        </w:rPr>
        <w:t>2.1.</w:t>
      </w:r>
      <w:r w:rsidRPr="000265CF">
        <w:t xml:space="preserve"> </w:t>
      </w:r>
      <w:r>
        <w:t xml:space="preserve">Сумма, подлежащая оплате за земельный участок, </w:t>
      </w:r>
      <w:proofErr w:type="spellStart"/>
      <w:r>
        <w:t>составляет_____________рублей</w:t>
      </w:r>
      <w:proofErr w:type="spellEnd"/>
      <w:r>
        <w:t xml:space="preserve"> </w:t>
      </w:r>
    </w:p>
    <w:p w:rsidR="00835612" w:rsidRPr="000265CF" w:rsidRDefault="00835612" w:rsidP="00835612">
      <w:pPr>
        <w:jc w:val="both"/>
      </w:pPr>
      <w:r>
        <w:t xml:space="preserve">Внесенный задаток в </w:t>
      </w:r>
      <w:proofErr w:type="spellStart"/>
      <w:r>
        <w:t>размере__________рублей</w:t>
      </w:r>
      <w:proofErr w:type="spellEnd"/>
      <w:r>
        <w:t xml:space="preserve"> засчитывается в счет оплаты по настоящему договору.</w:t>
      </w:r>
    </w:p>
    <w:p w:rsidR="00835612" w:rsidRPr="000265CF" w:rsidRDefault="00835612" w:rsidP="00835612">
      <w:pPr>
        <w:jc w:val="both"/>
      </w:pPr>
      <w:r w:rsidRPr="000265CF">
        <w:tab/>
      </w:r>
      <w:r w:rsidRPr="000F14CA">
        <w:rPr>
          <w:b/>
        </w:rPr>
        <w:t>2.2</w:t>
      </w:r>
      <w:r w:rsidRPr="000265CF">
        <w:t>.</w:t>
      </w:r>
      <w:r>
        <w:t>Оплата производится на счет:</w:t>
      </w:r>
    </w:p>
    <w:p w:rsidR="00835612" w:rsidRPr="000265CF" w:rsidRDefault="00835612" w:rsidP="00835612">
      <w:pPr>
        <w:pStyle w:val="a0"/>
        <w:rPr>
          <w:b/>
          <w:sz w:val="24"/>
        </w:rPr>
      </w:pPr>
      <w:proofErr w:type="spellStart"/>
      <w:proofErr w:type="gramStart"/>
      <w:r w:rsidRPr="000265CF">
        <w:rPr>
          <w:b/>
          <w:sz w:val="24"/>
        </w:rPr>
        <w:t>р</w:t>
      </w:r>
      <w:proofErr w:type="spellEnd"/>
      <w:proofErr w:type="gramEnd"/>
      <w:r w:rsidRPr="000265CF">
        <w:rPr>
          <w:b/>
          <w:sz w:val="24"/>
        </w:rPr>
        <w:t>/с _____________________, ОКТМО ______________, ИНН ________________, КПП ___________, Банк _____________, БИК ______________, Код бюджетной классификации __________________</w:t>
      </w:r>
    </w:p>
    <w:p w:rsidR="00835612" w:rsidRPr="00C54294" w:rsidRDefault="00835612" w:rsidP="00835612">
      <w:pPr>
        <w:jc w:val="both"/>
      </w:pPr>
      <w:r w:rsidRPr="000265CF">
        <w:tab/>
      </w:r>
      <w:r w:rsidRPr="00C54294">
        <w:rPr>
          <w:b/>
        </w:rPr>
        <w:t>2.3.</w:t>
      </w:r>
      <w:r>
        <w:rPr>
          <w:b/>
        </w:rPr>
        <w:t xml:space="preserve"> </w:t>
      </w:r>
      <w:r>
        <w:t>Расходы, связанные с оформлением Договора несет Покупатель.</w:t>
      </w:r>
    </w:p>
    <w:p w:rsidR="00835612" w:rsidRDefault="00835612" w:rsidP="00835612">
      <w:pPr>
        <w:jc w:val="center"/>
        <w:rPr>
          <w:b/>
        </w:rPr>
      </w:pPr>
    </w:p>
    <w:p w:rsidR="00835612" w:rsidRPr="000265CF" w:rsidRDefault="00835612" w:rsidP="00835612">
      <w:pPr>
        <w:jc w:val="center"/>
        <w:rPr>
          <w:b/>
        </w:rPr>
      </w:pPr>
      <w:r>
        <w:rPr>
          <w:b/>
        </w:rPr>
        <w:t>3</w:t>
      </w:r>
      <w:r w:rsidRPr="000265CF">
        <w:rPr>
          <w:b/>
        </w:rPr>
        <w:t>.Права и обязанности «Арендодателя»</w:t>
      </w:r>
    </w:p>
    <w:p w:rsidR="00835612" w:rsidRDefault="00835612" w:rsidP="00835612">
      <w:pPr>
        <w:jc w:val="both"/>
        <w:rPr>
          <w:b/>
        </w:rPr>
      </w:pPr>
      <w:r>
        <w:t xml:space="preserve">     </w:t>
      </w:r>
      <w:r w:rsidRPr="00C54294">
        <w:t xml:space="preserve">      </w:t>
      </w:r>
      <w:r w:rsidRPr="00C54294">
        <w:rPr>
          <w:b/>
        </w:rPr>
        <w:t>3.1</w:t>
      </w:r>
      <w:r w:rsidRPr="00C54294">
        <w:t xml:space="preserve"> </w:t>
      </w:r>
      <w:r w:rsidRPr="00C54294">
        <w:rPr>
          <w:b/>
        </w:rPr>
        <w:t>Покупатель</w:t>
      </w:r>
      <w:r w:rsidRPr="00C54294">
        <w:t xml:space="preserve"> </w:t>
      </w:r>
      <w:r w:rsidRPr="000265CF">
        <w:rPr>
          <w:b/>
        </w:rPr>
        <w:t>обязуется:</w:t>
      </w:r>
    </w:p>
    <w:p w:rsidR="00835612" w:rsidRPr="00C54294" w:rsidRDefault="00835612" w:rsidP="00835612">
      <w:pPr>
        <w:jc w:val="both"/>
      </w:pPr>
      <w:r>
        <w:rPr>
          <w:b/>
        </w:rPr>
        <w:t xml:space="preserve">           3.1.1</w:t>
      </w:r>
      <w:proofErr w:type="gramStart"/>
      <w:r>
        <w:rPr>
          <w:b/>
        </w:rPr>
        <w:t xml:space="preserve"> </w:t>
      </w:r>
      <w:r>
        <w:t>П</w:t>
      </w:r>
      <w:proofErr w:type="gramEnd"/>
      <w:r>
        <w:t>ринять земельный участок по акту приема-передачи, являющейся неотъемлемой частью настоящего Договора.</w:t>
      </w:r>
    </w:p>
    <w:p w:rsidR="00835612" w:rsidRDefault="00835612" w:rsidP="00835612">
      <w:pPr>
        <w:jc w:val="both"/>
      </w:pPr>
      <w:r>
        <w:rPr>
          <w:b/>
        </w:rPr>
        <w:t xml:space="preserve">           3.1.2</w:t>
      </w:r>
      <w:proofErr w:type="gramStart"/>
      <w:r>
        <w:rPr>
          <w:b/>
        </w:rPr>
        <w:t xml:space="preserve"> </w:t>
      </w:r>
      <w:r>
        <w:t>З</w:t>
      </w:r>
      <w:proofErr w:type="gramEnd"/>
      <w:r>
        <w:t>арегистрировать за свой счет переход права собственности на земельный участок.</w:t>
      </w:r>
    </w:p>
    <w:p w:rsidR="00835612" w:rsidRDefault="00835612" w:rsidP="00835612">
      <w:pPr>
        <w:jc w:val="both"/>
      </w:pPr>
      <w:r>
        <w:rPr>
          <w:b/>
        </w:rPr>
        <w:t xml:space="preserve">           3.1.3</w:t>
      </w:r>
      <w:proofErr w:type="gramStart"/>
      <w:r>
        <w:rPr>
          <w:b/>
        </w:rPr>
        <w:t xml:space="preserve"> </w:t>
      </w:r>
      <w:r>
        <w:t>И</w:t>
      </w:r>
      <w:proofErr w:type="gramEnd"/>
      <w:r>
        <w:t>спользовать земельный участок исключительно в соответствии с разрешенным использованием, указанным в п. 1.1 настоящего Договора.</w:t>
      </w:r>
    </w:p>
    <w:p w:rsidR="00835612" w:rsidRDefault="00835612" w:rsidP="00835612">
      <w:pPr>
        <w:jc w:val="both"/>
      </w:pPr>
      <w:r>
        <w:t xml:space="preserve">           </w:t>
      </w:r>
      <w:r>
        <w:rPr>
          <w:b/>
        </w:rPr>
        <w:t>3.1.4</w:t>
      </w:r>
      <w:proofErr w:type="gramStart"/>
      <w:r>
        <w:rPr>
          <w:b/>
        </w:rPr>
        <w:t xml:space="preserve"> </w:t>
      </w:r>
      <w:r>
        <w:t>О</w:t>
      </w:r>
      <w:proofErr w:type="gramEnd"/>
      <w:r>
        <w:t>существлять мероприятия в целях охраны земельных участков, в том числе по сохранению почв, по защите земель от негативных (вредных) воздействий, в результате которых происходит деградация земельных участков, по ликвидации последствий загрязнения и захламления земельного участка.</w:t>
      </w:r>
    </w:p>
    <w:p w:rsidR="00835612" w:rsidRDefault="00835612" w:rsidP="00835612">
      <w:pPr>
        <w:jc w:val="both"/>
      </w:pPr>
    </w:p>
    <w:p w:rsidR="00835612" w:rsidRPr="00C57590" w:rsidRDefault="00835612" w:rsidP="00835612">
      <w:pPr>
        <w:ind w:firstLine="709"/>
        <w:jc w:val="both"/>
      </w:pPr>
      <w:r w:rsidRPr="00FE32E0">
        <w:rPr>
          <w:b/>
        </w:rPr>
        <w:lastRenderedPageBreak/>
        <w:t>3.2</w:t>
      </w:r>
      <w:r>
        <w:rPr>
          <w:b/>
        </w:rPr>
        <w:t xml:space="preserve"> </w:t>
      </w:r>
      <w:r>
        <w:t>Продавец обязан оказывать Покупателю необходимую помощь в совершении действий, предусмотренных п.3.1.4 настоящего Договора.</w:t>
      </w:r>
    </w:p>
    <w:p w:rsidR="00835612" w:rsidRDefault="00835612" w:rsidP="00835612">
      <w:pPr>
        <w:ind w:firstLine="709"/>
        <w:jc w:val="both"/>
      </w:pPr>
      <w:r>
        <w:rPr>
          <w:b/>
        </w:rPr>
        <w:t>3.2.1</w:t>
      </w:r>
      <w:proofErr w:type="gramStart"/>
      <w:r>
        <w:rPr>
          <w:b/>
        </w:rPr>
        <w:t xml:space="preserve"> </w:t>
      </w:r>
      <w:r>
        <w:t>О</w:t>
      </w:r>
      <w:proofErr w:type="gramEnd"/>
      <w:r>
        <w:t xml:space="preserve">казывать Покупателю необходимую помощь в совершении действий, предусмотренных п.3.1.4 </w:t>
      </w:r>
    </w:p>
    <w:p w:rsidR="00835612" w:rsidRPr="00107765" w:rsidRDefault="00835612" w:rsidP="00835612">
      <w:pPr>
        <w:ind w:firstLine="709"/>
        <w:jc w:val="both"/>
      </w:pPr>
      <w:r>
        <w:rPr>
          <w:b/>
        </w:rPr>
        <w:t xml:space="preserve">3.2.2 </w:t>
      </w:r>
      <w:r>
        <w:t xml:space="preserve">Продавец и Покупатель имеют равные права и </w:t>
      </w:r>
      <w:proofErr w:type="gramStart"/>
      <w:r>
        <w:t>несут обязанности</w:t>
      </w:r>
      <w:proofErr w:type="gramEnd"/>
      <w:r>
        <w:t>, установленные законодательством Российской Федерации.</w:t>
      </w:r>
    </w:p>
    <w:p w:rsidR="00835612" w:rsidRPr="000265CF" w:rsidRDefault="00835612" w:rsidP="00835612">
      <w:pPr>
        <w:jc w:val="center"/>
        <w:rPr>
          <w:b/>
        </w:rPr>
      </w:pPr>
      <w:r>
        <w:rPr>
          <w:b/>
        </w:rPr>
        <w:t xml:space="preserve">          4</w:t>
      </w:r>
      <w:r w:rsidRPr="000265CF">
        <w:rPr>
          <w:b/>
        </w:rPr>
        <w:t>.Ответственность сторон</w:t>
      </w:r>
    </w:p>
    <w:p w:rsidR="00835612" w:rsidRPr="00CB6629" w:rsidRDefault="00835612" w:rsidP="00835612">
      <w:pPr>
        <w:rPr>
          <w:rFonts w:eastAsia="SimSun"/>
          <w:lang w:bidi="hi-IN"/>
        </w:rPr>
      </w:pPr>
      <w:r>
        <w:rPr>
          <w:rFonts w:eastAsia="SimSun"/>
          <w:b/>
          <w:lang w:bidi="hi-IN"/>
        </w:rPr>
        <w:t xml:space="preserve">             4.1 </w:t>
      </w:r>
      <w:r>
        <w:rPr>
          <w:rFonts w:eastAsia="SimSun"/>
          <w:lang w:bidi="hi-IN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835612" w:rsidRPr="000265CF" w:rsidRDefault="00835612" w:rsidP="00835612">
      <w:pPr>
        <w:jc w:val="center"/>
        <w:rPr>
          <w:b/>
        </w:rPr>
      </w:pPr>
      <w:r>
        <w:rPr>
          <w:b/>
        </w:rPr>
        <w:t>5</w:t>
      </w:r>
      <w:r w:rsidRPr="000265CF">
        <w:rPr>
          <w:b/>
        </w:rPr>
        <w:t>.</w:t>
      </w:r>
      <w:r>
        <w:rPr>
          <w:b/>
        </w:rPr>
        <w:t>Разрешение споров</w:t>
      </w:r>
    </w:p>
    <w:p w:rsidR="00835612" w:rsidRDefault="00835612" w:rsidP="00835612">
      <w:pPr>
        <w:ind w:left="360"/>
        <w:rPr>
          <w:rFonts w:eastAsia="SimSun"/>
          <w:color w:val="000000"/>
          <w:lang w:bidi="hi-IN"/>
        </w:rPr>
      </w:pPr>
      <w:r>
        <w:rPr>
          <w:rFonts w:eastAsia="SimSun"/>
          <w:b/>
          <w:color w:val="000000"/>
          <w:lang w:bidi="hi-IN"/>
        </w:rPr>
        <w:t xml:space="preserve">      5.1 </w:t>
      </w:r>
      <w:r>
        <w:rPr>
          <w:rFonts w:eastAsia="SimSun"/>
          <w:color w:val="000000"/>
          <w:lang w:bidi="hi-IN"/>
        </w:rPr>
        <w:t>Споры, возникающие при исполнении Договора, разрешаются по соглашению между Продавцом и Покупателем.</w:t>
      </w:r>
    </w:p>
    <w:p w:rsidR="00835612" w:rsidRPr="00CB6629" w:rsidRDefault="00835612" w:rsidP="00835612">
      <w:pPr>
        <w:ind w:left="360"/>
        <w:rPr>
          <w:rFonts w:eastAsia="SimSun"/>
          <w:color w:val="000000"/>
          <w:lang w:bidi="hi-IN"/>
        </w:rPr>
      </w:pPr>
      <w:r>
        <w:rPr>
          <w:rFonts w:eastAsia="SimSun"/>
          <w:b/>
          <w:color w:val="000000"/>
          <w:lang w:bidi="hi-IN"/>
        </w:rPr>
        <w:t xml:space="preserve">     5.2</w:t>
      </w:r>
      <w:proofErr w:type="gramStart"/>
      <w:r>
        <w:rPr>
          <w:rFonts w:eastAsia="SimSun"/>
          <w:b/>
          <w:color w:val="000000"/>
          <w:lang w:bidi="hi-IN"/>
        </w:rPr>
        <w:t xml:space="preserve"> </w:t>
      </w:r>
      <w:r>
        <w:rPr>
          <w:rFonts w:eastAsia="SimSun"/>
          <w:color w:val="000000"/>
          <w:lang w:bidi="hi-IN"/>
        </w:rPr>
        <w:t>П</w:t>
      </w:r>
      <w:proofErr w:type="gramEnd"/>
      <w:r>
        <w:rPr>
          <w:rFonts w:eastAsia="SimSun"/>
          <w:color w:val="000000"/>
          <w:lang w:bidi="hi-IN"/>
        </w:rPr>
        <w:t>ри невозможности достижения соглашения между сторонами, возникшие споры разрешаются в суде в соответствии с законодательством Российской Федерации.</w:t>
      </w:r>
    </w:p>
    <w:p w:rsidR="00835612" w:rsidRDefault="00835612" w:rsidP="00835612">
      <w:pPr>
        <w:ind w:left="360"/>
        <w:jc w:val="center"/>
        <w:rPr>
          <w:rFonts w:eastAsia="SimSun"/>
          <w:b/>
          <w:color w:val="000000"/>
          <w:lang w:bidi="hi-IN"/>
        </w:rPr>
      </w:pPr>
    </w:p>
    <w:p w:rsidR="00835612" w:rsidRPr="000265CF" w:rsidRDefault="00835612" w:rsidP="00835612">
      <w:pPr>
        <w:ind w:left="360"/>
        <w:rPr>
          <w:b/>
        </w:rPr>
      </w:pPr>
      <w:r>
        <w:rPr>
          <w:b/>
        </w:rPr>
        <w:t xml:space="preserve">                                                         6</w:t>
      </w:r>
      <w:r w:rsidRPr="000265CF">
        <w:rPr>
          <w:b/>
        </w:rPr>
        <w:t>.Реквизиты сторон</w:t>
      </w:r>
    </w:p>
    <w:p w:rsidR="00835612" w:rsidRPr="000265CF" w:rsidRDefault="00835612" w:rsidP="00835612">
      <w:pPr>
        <w:ind w:left="360"/>
        <w:jc w:val="both"/>
      </w:pPr>
      <w:r w:rsidRPr="000265CF">
        <w:rPr>
          <w:b/>
        </w:rPr>
        <w:t>«</w:t>
      </w:r>
      <w:r>
        <w:rPr>
          <w:b/>
        </w:rPr>
        <w:t>Продавец</w:t>
      </w:r>
      <w:r w:rsidRPr="000265CF">
        <w:rPr>
          <w:b/>
        </w:rPr>
        <w:t xml:space="preserve">»: </w:t>
      </w:r>
      <w:r w:rsidRPr="000265CF">
        <w:t xml:space="preserve">Муниципальное образование город Ртищево Ртищевского муниципального района Саратовской области/Ртищевский муниципальный район Саратовской области в лице администрации Ртищевского муниципального района Саратовской области </w:t>
      </w:r>
    </w:p>
    <w:p w:rsidR="00835612" w:rsidRPr="000265CF" w:rsidRDefault="00835612" w:rsidP="00835612">
      <w:pPr>
        <w:ind w:left="360"/>
        <w:jc w:val="both"/>
      </w:pPr>
      <w:r w:rsidRPr="000265CF">
        <w:t>412031, Саратовская область, г. Ртищево, ул</w:t>
      </w:r>
      <w:proofErr w:type="gramStart"/>
      <w:r w:rsidRPr="000265CF">
        <w:t>.К</w:t>
      </w:r>
      <w:proofErr w:type="gramEnd"/>
      <w:r w:rsidRPr="000265CF">
        <w:t>расная, д.6.</w:t>
      </w:r>
    </w:p>
    <w:p w:rsidR="00835612" w:rsidRPr="000265CF" w:rsidRDefault="00835612" w:rsidP="00835612">
      <w:pPr>
        <w:ind w:left="360"/>
        <w:jc w:val="both"/>
        <w:rPr>
          <w:b/>
        </w:rPr>
      </w:pPr>
      <w:r w:rsidRPr="000265CF">
        <w:rPr>
          <w:b/>
        </w:rPr>
        <w:t>«</w:t>
      </w:r>
      <w:r>
        <w:rPr>
          <w:b/>
        </w:rPr>
        <w:t>Покупатель</w:t>
      </w:r>
      <w:r w:rsidRPr="000265CF">
        <w:rPr>
          <w:b/>
        </w:rPr>
        <w:t xml:space="preserve">»: </w:t>
      </w:r>
    </w:p>
    <w:p w:rsidR="00835612" w:rsidRPr="000265CF" w:rsidRDefault="00835612" w:rsidP="00835612">
      <w:pPr>
        <w:ind w:left="360"/>
        <w:jc w:val="both"/>
      </w:pPr>
      <w:r>
        <w:rPr>
          <w:b/>
        </w:rPr>
        <w:t>Продавец</w:t>
      </w:r>
      <w:r w:rsidRPr="000265CF">
        <w:rPr>
          <w:b/>
        </w:rPr>
        <w:t>:</w:t>
      </w:r>
    </w:p>
    <w:p w:rsidR="00835612" w:rsidRPr="000265CF" w:rsidRDefault="00835612" w:rsidP="00835612">
      <w:pPr>
        <w:ind w:left="360"/>
        <w:jc w:val="both"/>
      </w:pPr>
      <w:r w:rsidRPr="000265CF">
        <w:t>________________________________</w:t>
      </w:r>
    </w:p>
    <w:p w:rsidR="00835612" w:rsidRPr="000265CF" w:rsidRDefault="00835612" w:rsidP="00835612">
      <w:pPr>
        <w:ind w:left="360"/>
        <w:jc w:val="both"/>
      </w:pPr>
      <w:r w:rsidRPr="000265CF">
        <w:t xml:space="preserve">               (подпись)</w:t>
      </w:r>
    </w:p>
    <w:p w:rsidR="00835612" w:rsidRPr="000265CF" w:rsidRDefault="00835612" w:rsidP="00835612">
      <w:pPr>
        <w:ind w:left="360"/>
        <w:jc w:val="both"/>
        <w:rPr>
          <w:b/>
        </w:rPr>
      </w:pPr>
      <w:r>
        <w:rPr>
          <w:b/>
        </w:rPr>
        <w:t>Покупатель</w:t>
      </w:r>
      <w:r w:rsidRPr="000265CF">
        <w:rPr>
          <w:b/>
        </w:rPr>
        <w:t>:</w:t>
      </w:r>
    </w:p>
    <w:p w:rsidR="00835612" w:rsidRPr="000265CF" w:rsidRDefault="00835612" w:rsidP="00835612">
      <w:pPr>
        <w:ind w:left="360"/>
        <w:jc w:val="both"/>
      </w:pPr>
      <w:r w:rsidRPr="000265CF">
        <w:t>________________________________</w:t>
      </w:r>
    </w:p>
    <w:p w:rsidR="00835612" w:rsidRDefault="00835612" w:rsidP="00835612">
      <w:pPr>
        <w:ind w:left="360"/>
        <w:jc w:val="both"/>
      </w:pPr>
      <w:r w:rsidRPr="000265CF">
        <w:t xml:space="preserve">             (подпись)</w:t>
      </w:r>
    </w:p>
    <w:p w:rsidR="00835612" w:rsidRDefault="00835612" w:rsidP="00835612">
      <w:pPr>
        <w:ind w:left="360"/>
        <w:jc w:val="both"/>
      </w:pPr>
    </w:p>
    <w:p w:rsidR="00835612" w:rsidRDefault="00835612" w:rsidP="00835612">
      <w:pPr>
        <w:ind w:left="360"/>
        <w:jc w:val="both"/>
      </w:pPr>
    </w:p>
    <w:p w:rsidR="00835612" w:rsidRDefault="00835612" w:rsidP="00835612">
      <w:pPr>
        <w:ind w:left="360"/>
        <w:jc w:val="both"/>
      </w:pPr>
    </w:p>
    <w:p w:rsidR="00835612" w:rsidRDefault="00835612" w:rsidP="00835612">
      <w:pPr>
        <w:ind w:left="360"/>
        <w:jc w:val="both"/>
      </w:pPr>
    </w:p>
    <w:p w:rsidR="00835612" w:rsidRDefault="00835612" w:rsidP="00835612">
      <w:pPr>
        <w:ind w:left="360"/>
        <w:jc w:val="both"/>
      </w:pPr>
    </w:p>
    <w:p w:rsidR="00835612" w:rsidRDefault="00835612" w:rsidP="00835612">
      <w:pPr>
        <w:ind w:left="360"/>
        <w:jc w:val="both"/>
      </w:pPr>
    </w:p>
    <w:p w:rsidR="00835612" w:rsidRDefault="00835612" w:rsidP="00835612">
      <w:pPr>
        <w:ind w:left="360"/>
        <w:jc w:val="both"/>
      </w:pPr>
    </w:p>
    <w:p w:rsidR="00835612" w:rsidRDefault="00835612" w:rsidP="00835612">
      <w:pPr>
        <w:ind w:left="360"/>
        <w:jc w:val="both"/>
      </w:pPr>
    </w:p>
    <w:p w:rsidR="00835612" w:rsidRDefault="00835612" w:rsidP="00835612">
      <w:pPr>
        <w:ind w:left="360"/>
        <w:jc w:val="both"/>
      </w:pPr>
    </w:p>
    <w:p w:rsidR="00835612" w:rsidRDefault="00835612" w:rsidP="00835612">
      <w:pPr>
        <w:ind w:left="360"/>
        <w:jc w:val="both"/>
      </w:pPr>
    </w:p>
    <w:p w:rsidR="00835612" w:rsidRDefault="00835612" w:rsidP="00835612">
      <w:pPr>
        <w:ind w:left="360"/>
        <w:jc w:val="both"/>
      </w:pPr>
    </w:p>
    <w:p w:rsidR="00835612" w:rsidRDefault="00835612" w:rsidP="00835612">
      <w:pPr>
        <w:ind w:left="360"/>
        <w:jc w:val="both"/>
      </w:pPr>
    </w:p>
    <w:p w:rsidR="00835612" w:rsidRDefault="00835612" w:rsidP="00835612">
      <w:pPr>
        <w:ind w:left="360"/>
        <w:jc w:val="both"/>
      </w:pPr>
    </w:p>
    <w:p w:rsidR="00835612" w:rsidRDefault="00835612" w:rsidP="00835612">
      <w:pPr>
        <w:ind w:left="360"/>
        <w:jc w:val="both"/>
      </w:pPr>
    </w:p>
    <w:p w:rsidR="00835612" w:rsidRDefault="00835612" w:rsidP="00835612">
      <w:pPr>
        <w:ind w:left="360"/>
        <w:jc w:val="both"/>
      </w:pPr>
    </w:p>
    <w:p w:rsidR="00835612" w:rsidRDefault="00835612" w:rsidP="00835612">
      <w:pPr>
        <w:ind w:left="360"/>
        <w:jc w:val="both"/>
      </w:pPr>
    </w:p>
    <w:p w:rsidR="00835612" w:rsidRDefault="00835612" w:rsidP="00835612">
      <w:pPr>
        <w:ind w:left="360"/>
        <w:jc w:val="both"/>
      </w:pPr>
    </w:p>
    <w:p w:rsidR="00835612" w:rsidRDefault="00835612" w:rsidP="00835612">
      <w:pPr>
        <w:ind w:left="360"/>
        <w:jc w:val="both"/>
      </w:pPr>
    </w:p>
    <w:p w:rsidR="00835612" w:rsidRDefault="00835612" w:rsidP="00835612">
      <w:pPr>
        <w:ind w:left="360"/>
        <w:jc w:val="both"/>
      </w:pPr>
    </w:p>
    <w:p w:rsidR="00835612" w:rsidRDefault="00835612" w:rsidP="00835612">
      <w:pPr>
        <w:ind w:left="360"/>
        <w:jc w:val="both"/>
      </w:pPr>
    </w:p>
    <w:p w:rsidR="00835612" w:rsidRDefault="00835612" w:rsidP="00835612">
      <w:pPr>
        <w:ind w:left="360"/>
        <w:jc w:val="both"/>
      </w:pPr>
    </w:p>
    <w:p w:rsidR="00835612" w:rsidRDefault="00835612" w:rsidP="00835612">
      <w:pPr>
        <w:ind w:left="360"/>
        <w:jc w:val="both"/>
      </w:pPr>
    </w:p>
    <w:p w:rsidR="00835612" w:rsidRDefault="00835612" w:rsidP="00835612">
      <w:pPr>
        <w:ind w:left="360"/>
        <w:jc w:val="both"/>
      </w:pPr>
    </w:p>
    <w:p w:rsidR="00835612" w:rsidRDefault="00835612" w:rsidP="00835612">
      <w:pPr>
        <w:ind w:left="360"/>
        <w:jc w:val="both"/>
      </w:pPr>
    </w:p>
    <w:p w:rsidR="00835612" w:rsidRDefault="00835612" w:rsidP="00835612">
      <w:pPr>
        <w:ind w:left="360"/>
        <w:jc w:val="both"/>
      </w:pPr>
    </w:p>
    <w:p w:rsidR="00835612" w:rsidRDefault="00835612" w:rsidP="00835612">
      <w:pPr>
        <w:ind w:left="360"/>
        <w:jc w:val="both"/>
      </w:pPr>
    </w:p>
    <w:p w:rsidR="00835612" w:rsidRDefault="00835612" w:rsidP="00835612">
      <w:pPr>
        <w:ind w:left="360"/>
        <w:jc w:val="both"/>
      </w:pPr>
    </w:p>
    <w:p w:rsidR="00835612" w:rsidRDefault="00835612" w:rsidP="00835612">
      <w:pPr>
        <w:ind w:left="360"/>
        <w:jc w:val="both"/>
      </w:pPr>
    </w:p>
    <w:p w:rsidR="00835612" w:rsidRPr="000265CF" w:rsidRDefault="00835612" w:rsidP="00835612">
      <w:pPr>
        <w:ind w:left="360"/>
        <w:jc w:val="both"/>
      </w:pPr>
    </w:p>
    <w:p w:rsidR="00835612" w:rsidRDefault="00835612" w:rsidP="00835612">
      <w:pPr>
        <w:ind w:left="6372"/>
        <w:jc w:val="center"/>
      </w:pPr>
      <w:r w:rsidRPr="000265CF">
        <w:lastRenderedPageBreak/>
        <w:t xml:space="preserve"> Приложение № 1 </w:t>
      </w:r>
    </w:p>
    <w:p w:rsidR="00835612" w:rsidRPr="000265CF" w:rsidRDefault="00835612" w:rsidP="00835612">
      <w:pPr>
        <w:ind w:left="6372"/>
      </w:pPr>
      <w:r>
        <w:t xml:space="preserve">       </w:t>
      </w:r>
      <w:r w:rsidRPr="000265CF">
        <w:t xml:space="preserve">к договору </w:t>
      </w:r>
      <w:r>
        <w:t>купли-продажи</w:t>
      </w:r>
    </w:p>
    <w:p w:rsidR="00835612" w:rsidRPr="000265CF" w:rsidRDefault="00835612" w:rsidP="00835612">
      <w:r w:rsidRPr="000265CF">
        <w:t xml:space="preserve">                                                                                                           </w:t>
      </w:r>
      <w:r>
        <w:t xml:space="preserve">      </w:t>
      </w:r>
      <w:r w:rsidRPr="000265CF">
        <w:t xml:space="preserve">земельного участка </w:t>
      </w:r>
    </w:p>
    <w:p w:rsidR="00835612" w:rsidRPr="000265CF" w:rsidRDefault="00835612" w:rsidP="00835612">
      <w:r w:rsidRPr="000265CF">
        <w:t xml:space="preserve">                                                                                                                                                  от «____»______20___г. №__</w:t>
      </w:r>
    </w:p>
    <w:p w:rsidR="00835612" w:rsidRPr="000265CF" w:rsidRDefault="00835612" w:rsidP="00835612">
      <w:pPr>
        <w:jc w:val="center"/>
        <w:rPr>
          <w:b/>
        </w:rPr>
      </w:pPr>
      <w:r w:rsidRPr="000265CF">
        <w:rPr>
          <w:b/>
        </w:rPr>
        <w:t>Акт приема-передачи</w:t>
      </w:r>
    </w:p>
    <w:p w:rsidR="00835612" w:rsidRPr="000265CF" w:rsidRDefault="00835612" w:rsidP="00835612">
      <w:pPr>
        <w:pStyle w:val="af5"/>
        <w:tabs>
          <w:tab w:val="clear" w:pos="4677"/>
          <w:tab w:val="clear" w:pos="9355"/>
        </w:tabs>
      </w:pPr>
      <w:r w:rsidRPr="000265CF">
        <w:t xml:space="preserve">Город Ртищево </w:t>
      </w:r>
      <w:r w:rsidRPr="000265CF">
        <w:tab/>
      </w:r>
      <w:r w:rsidRPr="000265CF">
        <w:tab/>
      </w:r>
      <w:r w:rsidRPr="000265CF">
        <w:tab/>
      </w:r>
      <w:r w:rsidRPr="000265CF">
        <w:tab/>
        <w:t xml:space="preserve">                                           «____» _________ 20____ года</w:t>
      </w:r>
    </w:p>
    <w:p w:rsidR="00835612" w:rsidRPr="000265CF" w:rsidRDefault="00835612" w:rsidP="00835612">
      <w:pPr>
        <w:jc w:val="both"/>
      </w:pPr>
    </w:p>
    <w:p w:rsidR="00835612" w:rsidRPr="000265CF" w:rsidRDefault="00835612" w:rsidP="00835612">
      <w:pPr>
        <w:jc w:val="both"/>
      </w:pPr>
      <w:r w:rsidRPr="000265CF">
        <w:tab/>
      </w:r>
      <w:proofErr w:type="gramStart"/>
      <w:r w:rsidRPr="000265CF">
        <w:t xml:space="preserve">Мы, нижеподписавшиеся, Муниципальное образование город Ртищево Ртищевского муниципального района Саратовской области/Ртищевский муниципальный район Саратовской области в лице администрации Ртищевского муниципального района Саратовской области, действующей через представителя _____________, ____________ года рождения, паспорт ______, выдан ____________, зарегистрированную по адресу: _____________, на основании доверенности, выданной  _____ от _________ №______, с одной стороны, и </w:t>
      </w:r>
      <w:r w:rsidRPr="000265CF">
        <w:rPr>
          <w:b/>
        </w:rPr>
        <w:t>____________________________</w:t>
      </w:r>
      <w:r w:rsidRPr="000265CF">
        <w:t xml:space="preserve">, с другой стороны, составили настоящий акт о том, что в соответствии </w:t>
      </w:r>
      <w:r w:rsidRPr="000265CF">
        <w:rPr>
          <w:b/>
        </w:rPr>
        <w:t xml:space="preserve">с договором </w:t>
      </w:r>
      <w:r>
        <w:rPr>
          <w:b/>
        </w:rPr>
        <w:t>купли-продажи</w:t>
      </w:r>
      <w:r w:rsidRPr="000265CF">
        <w:rPr>
          <w:b/>
        </w:rPr>
        <w:t xml:space="preserve"> земельного участка от</w:t>
      </w:r>
      <w:proofErr w:type="gramEnd"/>
      <w:r w:rsidRPr="000265CF">
        <w:rPr>
          <w:b/>
        </w:rPr>
        <w:t xml:space="preserve"> «_____» _____ 20____ года</w:t>
      </w:r>
      <w:r w:rsidRPr="000265CF">
        <w:t xml:space="preserve"> Муниципальное образование город Ртищево Ртищевского муниципального района Саратовской области/Ртищевский муниципальный район Саратовской области в лице администрации Ртищевского муниципального района Саратовской области, действующий через представителя ____________ передал, а </w:t>
      </w:r>
      <w:r w:rsidRPr="000265CF">
        <w:rPr>
          <w:b/>
        </w:rPr>
        <w:t>___________________</w:t>
      </w:r>
      <w:r w:rsidRPr="000265CF">
        <w:t xml:space="preserve"> принял земельный участок:</w:t>
      </w:r>
    </w:p>
    <w:p w:rsidR="00835612" w:rsidRPr="000265CF" w:rsidRDefault="00835612" w:rsidP="00835612">
      <w:pPr>
        <w:pStyle w:val="23"/>
        <w:spacing w:line="240" w:lineRule="auto"/>
      </w:pPr>
      <w:r w:rsidRPr="000265CF">
        <w:t>кадастровый номер земельного участка:</w:t>
      </w:r>
    </w:p>
    <w:p w:rsidR="00835612" w:rsidRPr="000265CF" w:rsidRDefault="00835612" w:rsidP="00835612">
      <w:pPr>
        <w:pStyle w:val="23"/>
        <w:spacing w:line="240" w:lineRule="auto"/>
      </w:pPr>
      <w:r w:rsidRPr="000265CF">
        <w:t>адрес земельного участка:</w:t>
      </w:r>
    </w:p>
    <w:p w:rsidR="00835612" w:rsidRDefault="00835612" w:rsidP="00835612">
      <w:pPr>
        <w:pStyle w:val="23"/>
        <w:spacing w:line="240" w:lineRule="auto"/>
      </w:pPr>
      <w:r w:rsidRPr="000265CF">
        <w:t>площадь:</w:t>
      </w:r>
    </w:p>
    <w:p w:rsidR="00835612" w:rsidRPr="000265CF" w:rsidRDefault="00835612" w:rsidP="00835612">
      <w:pPr>
        <w:pStyle w:val="23"/>
        <w:spacing w:line="240" w:lineRule="auto"/>
      </w:pPr>
      <w:r w:rsidRPr="000265CF">
        <w:t>категория земель:</w:t>
      </w:r>
    </w:p>
    <w:p w:rsidR="00835612" w:rsidRDefault="00835612" w:rsidP="00835612">
      <w:pPr>
        <w:pStyle w:val="23"/>
        <w:spacing w:line="240" w:lineRule="auto"/>
      </w:pPr>
      <w:r w:rsidRPr="000265CF">
        <w:t>разрешенное использование:</w:t>
      </w:r>
    </w:p>
    <w:p w:rsidR="00835612" w:rsidRPr="000265CF" w:rsidRDefault="00835612" w:rsidP="00835612">
      <w:pPr>
        <w:pStyle w:val="23"/>
        <w:spacing w:line="240" w:lineRule="auto"/>
        <w:rPr>
          <w:b/>
        </w:rPr>
      </w:pPr>
    </w:p>
    <w:p w:rsidR="00835612" w:rsidRPr="000265CF" w:rsidRDefault="00835612" w:rsidP="00835612">
      <w:pPr>
        <w:jc w:val="both"/>
      </w:pPr>
      <w:r w:rsidRPr="000265CF">
        <w:t xml:space="preserve">Администрация </w:t>
      </w:r>
      <w:proofErr w:type="spellStart"/>
      <w:r w:rsidRPr="000265CF">
        <w:t>Ртишевского</w:t>
      </w:r>
      <w:proofErr w:type="spellEnd"/>
      <w:r w:rsidRPr="000265CF">
        <w:t xml:space="preserve"> </w:t>
      </w:r>
      <w:proofErr w:type="gramStart"/>
      <w:r w:rsidRPr="000265CF">
        <w:t>муниципального</w:t>
      </w:r>
      <w:proofErr w:type="gramEnd"/>
      <w:r w:rsidRPr="000265CF">
        <w:t xml:space="preserve">         </w:t>
      </w:r>
    </w:p>
    <w:p w:rsidR="00835612" w:rsidRPr="000265CF" w:rsidRDefault="00835612" w:rsidP="00835612">
      <w:pPr>
        <w:jc w:val="both"/>
        <w:rPr>
          <w:b/>
        </w:rPr>
      </w:pPr>
      <w:r w:rsidRPr="000265CF">
        <w:t>района Саратовской области</w:t>
      </w:r>
      <w:r w:rsidRPr="000265CF">
        <w:rPr>
          <w:b/>
        </w:rPr>
        <w:t xml:space="preserve">                                            </w:t>
      </w:r>
    </w:p>
    <w:p w:rsidR="00835612" w:rsidRPr="000265CF" w:rsidRDefault="00835612" w:rsidP="00835612">
      <w:pPr>
        <w:jc w:val="both"/>
      </w:pPr>
      <w:r w:rsidRPr="000265CF">
        <w:rPr>
          <w:b/>
        </w:rPr>
        <w:t xml:space="preserve">__________________                                                                           </w:t>
      </w:r>
      <w:r w:rsidRPr="000265CF">
        <w:t xml:space="preserve"> ___________________</w:t>
      </w:r>
    </w:p>
    <w:p w:rsidR="00835612" w:rsidRPr="000265CF" w:rsidRDefault="00835612" w:rsidP="00835612">
      <w:pPr>
        <w:jc w:val="both"/>
      </w:pPr>
      <w:r w:rsidRPr="000265CF">
        <w:t xml:space="preserve">            (подпись)                                                                                       (подпись)                      (Ф.И.О.)</w:t>
      </w:r>
    </w:p>
    <w:p w:rsidR="00B16245" w:rsidRPr="000265CF" w:rsidRDefault="00B16245" w:rsidP="00835612">
      <w:pPr>
        <w:pStyle w:val="af5"/>
        <w:tabs>
          <w:tab w:val="clear" w:pos="4677"/>
          <w:tab w:val="clear" w:pos="9355"/>
        </w:tabs>
        <w:ind w:left="5664" w:right="355" w:firstLine="708"/>
      </w:pPr>
    </w:p>
    <w:sectPr w:rsidR="00B16245" w:rsidRPr="000265CF" w:rsidSect="0078047D">
      <w:pgSz w:w="11906" w:h="16838"/>
      <w:pgMar w:top="709" w:right="849" w:bottom="426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NewRoman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</w:lvl>
  </w:abstractNum>
  <w:abstractNum w:abstractNumId="3">
    <w:nsid w:val="0AAF03F1"/>
    <w:multiLevelType w:val="hybridMultilevel"/>
    <w:tmpl w:val="DDE09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22BAD"/>
    <w:multiLevelType w:val="hybridMultilevel"/>
    <w:tmpl w:val="BF4A05DE"/>
    <w:lvl w:ilvl="0" w:tplc="EF5E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337688"/>
    <w:multiLevelType w:val="hybridMultilevel"/>
    <w:tmpl w:val="23F6D6A4"/>
    <w:lvl w:ilvl="0" w:tplc="EA78ACDC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C4353"/>
    <w:multiLevelType w:val="singleLevel"/>
    <w:tmpl w:val="E8D01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>
    <w:nsid w:val="3D9415A3"/>
    <w:multiLevelType w:val="singleLevel"/>
    <w:tmpl w:val="8708E866"/>
    <w:lvl w:ilvl="0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14931"/>
    <w:rsid w:val="0000077C"/>
    <w:rsid w:val="000035EA"/>
    <w:rsid w:val="0000578A"/>
    <w:rsid w:val="00007FE0"/>
    <w:rsid w:val="00016066"/>
    <w:rsid w:val="000265CF"/>
    <w:rsid w:val="000323CD"/>
    <w:rsid w:val="00044F56"/>
    <w:rsid w:val="00045D8C"/>
    <w:rsid w:val="00051F5A"/>
    <w:rsid w:val="00055CE9"/>
    <w:rsid w:val="00057F08"/>
    <w:rsid w:val="000618A3"/>
    <w:rsid w:val="00062577"/>
    <w:rsid w:val="00074173"/>
    <w:rsid w:val="00074F0B"/>
    <w:rsid w:val="0007652B"/>
    <w:rsid w:val="0008052A"/>
    <w:rsid w:val="000A0312"/>
    <w:rsid w:val="000A6939"/>
    <w:rsid w:val="000B3FC1"/>
    <w:rsid w:val="000D7862"/>
    <w:rsid w:val="000E1D5D"/>
    <w:rsid w:val="000E5ED3"/>
    <w:rsid w:val="000F10C9"/>
    <w:rsid w:val="00100FEE"/>
    <w:rsid w:val="00116380"/>
    <w:rsid w:val="00136B48"/>
    <w:rsid w:val="001451AB"/>
    <w:rsid w:val="001642A6"/>
    <w:rsid w:val="001714B5"/>
    <w:rsid w:val="00171ACC"/>
    <w:rsid w:val="001805E7"/>
    <w:rsid w:val="001819F5"/>
    <w:rsid w:val="00193366"/>
    <w:rsid w:val="00194D30"/>
    <w:rsid w:val="00196E76"/>
    <w:rsid w:val="001A3DC9"/>
    <w:rsid w:val="001B1521"/>
    <w:rsid w:val="001B5893"/>
    <w:rsid w:val="001D2D96"/>
    <w:rsid w:val="001D6ADE"/>
    <w:rsid w:val="001E3BF2"/>
    <w:rsid w:val="001E4D73"/>
    <w:rsid w:val="001F5944"/>
    <w:rsid w:val="00205F1E"/>
    <w:rsid w:val="00210B26"/>
    <w:rsid w:val="00247B06"/>
    <w:rsid w:val="00247BF7"/>
    <w:rsid w:val="0026002B"/>
    <w:rsid w:val="00267FDB"/>
    <w:rsid w:val="002713BE"/>
    <w:rsid w:val="00273AB8"/>
    <w:rsid w:val="002839E5"/>
    <w:rsid w:val="00290360"/>
    <w:rsid w:val="00295CA1"/>
    <w:rsid w:val="00296A2C"/>
    <w:rsid w:val="002A6118"/>
    <w:rsid w:val="002C324D"/>
    <w:rsid w:val="002C48F9"/>
    <w:rsid w:val="002D08A6"/>
    <w:rsid w:val="002D41FD"/>
    <w:rsid w:val="002D53CA"/>
    <w:rsid w:val="003033E7"/>
    <w:rsid w:val="0030389B"/>
    <w:rsid w:val="00304DE2"/>
    <w:rsid w:val="00343481"/>
    <w:rsid w:val="003444FB"/>
    <w:rsid w:val="00351110"/>
    <w:rsid w:val="00376DF6"/>
    <w:rsid w:val="00382872"/>
    <w:rsid w:val="00386B29"/>
    <w:rsid w:val="003950AA"/>
    <w:rsid w:val="00397878"/>
    <w:rsid w:val="003A3342"/>
    <w:rsid w:val="003B024B"/>
    <w:rsid w:val="003B4929"/>
    <w:rsid w:val="003C39F2"/>
    <w:rsid w:val="003D4B62"/>
    <w:rsid w:val="003E55E8"/>
    <w:rsid w:val="003E6CF2"/>
    <w:rsid w:val="00400F8A"/>
    <w:rsid w:val="00401B9C"/>
    <w:rsid w:val="00402CFB"/>
    <w:rsid w:val="0041311F"/>
    <w:rsid w:val="00414786"/>
    <w:rsid w:val="00420995"/>
    <w:rsid w:val="0042799C"/>
    <w:rsid w:val="00431216"/>
    <w:rsid w:val="00434114"/>
    <w:rsid w:val="004454CF"/>
    <w:rsid w:val="0045672E"/>
    <w:rsid w:val="00480D0B"/>
    <w:rsid w:val="0048297D"/>
    <w:rsid w:val="00494693"/>
    <w:rsid w:val="00497393"/>
    <w:rsid w:val="004A403B"/>
    <w:rsid w:val="004B1529"/>
    <w:rsid w:val="004B18ED"/>
    <w:rsid w:val="004B2588"/>
    <w:rsid w:val="004C3880"/>
    <w:rsid w:val="004C5D15"/>
    <w:rsid w:val="004C5E91"/>
    <w:rsid w:val="004D0B8F"/>
    <w:rsid w:val="004D2293"/>
    <w:rsid w:val="004F6805"/>
    <w:rsid w:val="005045AD"/>
    <w:rsid w:val="00505CB8"/>
    <w:rsid w:val="005074B8"/>
    <w:rsid w:val="00532D90"/>
    <w:rsid w:val="0055302D"/>
    <w:rsid w:val="00557020"/>
    <w:rsid w:val="00557C64"/>
    <w:rsid w:val="0056212B"/>
    <w:rsid w:val="00564539"/>
    <w:rsid w:val="00565A15"/>
    <w:rsid w:val="005774EB"/>
    <w:rsid w:val="0058175E"/>
    <w:rsid w:val="005A4EF4"/>
    <w:rsid w:val="005B6860"/>
    <w:rsid w:val="005C30AA"/>
    <w:rsid w:val="005E6400"/>
    <w:rsid w:val="005E66A9"/>
    <w:rsid w:val="005F293F"/>
    <w:rsid w:val="005F798F"/>
    <w:rsid w:val="00601D78"/>
    <w:rsid w:val="00602AC9"/>
    <w:rsid w:val="00622D3C"/>
    <w:rsid w:val="006232EA"/>
    <w:rsid w:val="00625BCC"/>
    <w:rsid w:val="006327AE"/>
    <w:rsid w:val="00633126"/>
    <w:rsid w:val="006333BE"/>
    <w:rsid w:val="006352DF"/>
    <w:rsid w:val="0063631A"/>
    <w:rsid w:val="00642212"/>
    <w:rsid w:val="00651344"/>
    <w:rsid w:val="00657455"/>
    <w:rsid w:val="00665527"/>
    <w:rsid w:val="00666A75"/>
    <w:rsid w:val="00672AC6"/>
    <w:rsid w:val="00681D09"/>
    <w:rsid w:val="0068411D"/>
    <w:rsid w:val="006903F3"/>
    <w:rsid w:val="006A26EC"/>
    <w:rsid w:val="006A3019"/>
    <w:rsid w:val="006B5B43"/>
    <w:rsid w:val="006B6D78"/>
    <w:rsid w:val="006C59B9"/>
    <w:rsid w:val="006D2403"/>
    <w:rsid w:val="006D33EB"/>
    <w:rsid w:val="006E5C5E"/>
    <w:rsid w:val="006F5FED"/>
    <w:rsid w:val="00700120"/>
    <w:rsid w:val="00704951"/>
    <w:rsid w:val="007104AF"/>
    <w:rsid w:val="007157F7"/>
    <w:rsid w:val="00720302"/>
    <w:rsid w:val="00726EAB"/>
    <w:rsid w:val="00731E1A"/>
    <w:rsid w:val="00733535"/>
    <w:rsid w:val="0074244A"/>
    <w:rsid w:val="007446B9"/>
    <w:rsid w:val="00754664"/>
    <w:rsid w:val="0075620A"/>
    <w:rsid w:val="0078047D"/>
    <w:rsid w:val="007811CE"/>
    <w:rsid w:val="00784405"/>
    <w:rsid w:val="00787C6E"/>
    <w:rsid w:val="00791926"/>
    <w:rsid w:val="0079584A"/>
    <w:rsid w:val="007A4E96"/>
    <w:rsid w:val="007B44A9"/>
    <w:rsid w:val="007C7285"/>
    <w:rsid w:val="007D4542"/>
    <w:rsid w:val="007D57AC"/>
    <w:rsid w:val="007E6853"/>
    <w:rsid w:val="007F16CE"/>
    <w:rsid w:val="0080509B"/>
    <w:rsid w:val="00811822"/>
    <w:rsid w:val="00813C04"/>
    <w:rsid w:val="0081637C"/>
    <w:rsid w:val="00820834"/>
    <w:rsid w:val="00820DA7"/>
    <w:rsid w:val="008341A2"/>
    <w:rsid w:val="00835612"/>
    <w:rsid w:val="0083757C"/>
    <w:rsid w:val="008461AA"/>
    <w:rsid w:val="00852931"/>
    <w:rsid w:val="008819A5"/>
    <w:rsid w:val="008828E3"/>
    <w:rsid w:val="00884298"/>
    <w:rsid w:val="008A3DF4"/>
    <w:rsid w:val="008B0D84"/>
    <w:rsid w:val="008C3A35"/>
    <w:rsid w:val="008D235C"/>
    <w:rsid w:val="008D3372"/>
    <w:rsid w:val="008D64B7"/>
    <w:rsid w:val="00900AD2"/>
    <w:rsid w:val="009040E0"/>
    <w:rsid w:val="00911F21"/>
    <w:rsid w:val="009144FF"/>
    <w:rsid w:val="00931803"/>
    <w:rsid w:val="00934ADC"/>
    <w:rsid w:val="00937DFF"/>
    <w:rsid w:val="009506F1"/>
    <w:rsid w:val="00950B85"/>
    <w:rsid w:val="0095232C"/>
    <w:rsid w:val="00970527"/>
    <w:rsid w:val="00994466"/>
    <w:rsid w:val="009A06E7"/>
    <w:rsid w:val="009B30C2"/>
    <w:rsid w:val="009C61D2"/>
    <w:rsid w:val="009D06BC"/>
    <w:rsid w:val="009D3314"/>
    <w:rsid w:val="009D55E6"/>
    <w:rsid w:val="009D7C57"/>
    <w:rsid w:val="009E1546"/>
    <w:rsid w:val="009E35A3"/>
    <w:rsid w:val="009E4E40"/>
    <w:rsid w:val="009E5453"/>
    <w:rsid w:val="009F05E8"/>
    <w:rsid w:val="009F0827"/>
    <w:rsid w:val="009F08BD"/>
    <w:rsid w:val="009F41A1"/>
    <w:rsid w:val="00A00D69"/>
    <w:rsid w:val="00A01735"/>
    <w:rsid w:val="00A140AE"/>
    <w:rsid w:val="00A1455D"/>
    <w:rsid w:val="00A33D74"/>
    <w:rsid w:val="00A353C9"/>
    <w:rsid w:val="00A37D8B"/>
    <w:rsid w:val="00A44588"/>
    <w:rsid w:val="00A45A18"/>
    <w:rsid w:val="00A45B94"/>
    <w:rsid w:val="00A71BB9"/>
    <w:rsid w:val="00A7798A"/>
    <w:rsid w:val="00A77B10"/>
    <w:rsid w:val="00A83C1A"/>
    <w:rsid w:val="00A915D4"/>
    <w:rsid w:val="00AA1E53"/>
    <w:rsid w:val="00AA50BC"/>
    <w:rsid w:val="00AA7A6C"/>
    <w:rsid w:val="00AB2DDE"/>
    <w:rsid w:val="00AD0B01"/>
    <w:rsid w:val="00AD2457"/>
    <w:rsid w:val="00AD516F"/>
    <w:rsid w:val="00AE5474"/>
    <w:rsid w:val="00AE7465"/>
    <w:rsid w:val="00AE77E1"/>
    <w:rsid w:val="00AF39AC"/>
    <w:rsid w:val="00AF7539"/>
    <w:rsid w:val="00B0059C"/>
    <w:rsid w:val="00B16245"/>
    <w:rsid w:val="00B16289"/>
    <w:rsid w:val="00B21D0F"/>
    <w:rsid w:val="00B22ED5"/>
    <w:rsid w:val="00B35304"/>
    <w:rsid w:val="00B418DC"/>
    <w:rsid w:val="00B51376"/>
    <w:rsid w:val="00B525D8"/>
    <w:rsid w:val="00B5345E"/>
    <w:rsid w:val="00B54A6F"/>
    <w:rsid w:val="00B554A0"/>
    <w:rsid w:val="00B658C6"/>
    <w:rsid w:val="00B67FCC"/>
    <w:rsid w:val="00B726B5"/>
    <w:rsid w:val="00B7450C"/>
    <w:rsid w:val="00B80382"/>
    <w:rsid w:val="00B820EF"/>
    <w:rsid w:val="00B96F3E"/>
    <w:rsid w:val="00BA4B93"/>
    <w:rsid w:val="00BB0B18"/>
    <w:rsid w:val="00BB6937"/>
    <w:rsid w:val="00BC21EE"/>
    <w:rsid w:val="00BC24DC"/>
    <w:rsid w:val="00BC53B8"/>
    <w:rsid w:val="00BD112E"/>
    <w:rsid w:val="00BD1162"/>
    <w:rsid w:val="00BD416F"/>
    <w:rsid w:val="00BE2354"/>
    <w:rsid w:val="00BF05EC"/>
    <w:rsid w:val="00BF1DBC"/>
    <w:rsid w:val="00BF3430"/>
    <w:rsid w:val="00BF6654"/>
    <w:rsid w:val="00C05C1E"/>
    <w:rsid w:val="00C0629D"/>
    <w:rsid w:val="00C12AF6"/>
    <w:rsid w:val="00C14931"/>
    <w:rsid w:val="00C20BB0"/>
    <w:rsid w:val="00C21C42"/>
    <w:rsid w:val="00C5041D"/>
    <w:rsid w:val="00C510F2"/>
    <w:rsid w:val="00C54613"/>
    <w:rsid w:val="00C5513A"/>
    <w:rsid w:val="00C55D13"/>
    <w:rsid w:val="00C65BCE"/>
    <w:rsid w:val="00C669D9"/>
    <w:rsid w:val="00C7170A"/>
    <w:rsid w:val="00C857F3"/>
    <w:rsid w:val="00C91784"/>
    <w:rsid w:val="00C92631"/>
    <w:rsid w:val="00C938A0"/>
    <w:rsid w:val="00C93F8B"/>
    <w:rsid w:val="00C94939"/>
    <w:rsid w:val="00CA1CA8"/>
    <w:rsid w:val="00CA3472"/>
    <w:rsid w:val="00CB16CC"/>
    <w:rsid w:val="00CB7F80"/>
    <w:rsid w:val="00CD0FAC"/>
    <w:rsid w:val="00CF167D"/>
    <w:rsid w:val="00CF1E8A"/>
    <w:rsid w:val="00CF427D"/>
    <w:rsid w:val="00D013B7"/>
    <w:rsid w:val="00D01509"/>
    <w:rsid w:val="00D03947"/>
    <w:rsid w:val="00D07883"/>
    <w:rsid w:val="00D11FEE"/>
    <w:rsid w:val="00D12050"/>
    <w:rsid w:val="00D12BC6"/>
    <w:rsid w:val="00D16CAB"/>
    <w:rsid w:val="00D16E0C"/>
    <w:rsid w:val="00D17745"/>
    <w:rsid w:val="00D2124A"/>
    <w:rsid w:val="00D303E6"/>
    <w:rsid w:val="00D30A7E"/>
    <w:rsid w:val="00D60F93"/>
    <w:rsid w:val="00D612F5"/>
    <w:rsid w:val="00D6661F"/>
    <w:rsid w:val="00D7232B"/>
    <w:rsid w:val="00D7551A"/>
    <w:rsid w:val="00D76258"/>
    <w:rsid w:val="00D767E6"/>
    <w:rsid w:val="00D946D1"/>
    <w:rsid w:val="00D97120"/>
    <w:rsid w:val="00DA41A1"/>
    <w:rsid w:val="00DA67DF"/>
    <w:rsid w:val="00DB6BCB"/>
    <w:rsid w:val="00DE1C31"/>
    <w:rsid w:val="00DE4CF1"/>
    <w:rsid w:val="00DF3B8C"/>
    <w:rsid w:val="00E00AAC"/>
    <w:rsid w:val="00E05EAE"/>
    <w:rsid w:val="00E07CBD"/>
    <w:rsid w:val="00E10BF3"/>
    <w:rsid w:val="00E140A1"/>
    <w:rsid w:val="00E16501"/>
    <w:rsid w:val="00E1739B"/>
    <w:rsid w:val="00E26502"/>
    <w:rsid w:val="00E60784"/>
    <w:rsid w:val="00E60C0C"/>
    <w:rsid w:val="00E842CB"/>
    <w:rsid w:val="00E86F8A"/>
    <w:rsid w:val="00E90211"/>
    <w:rsid w:val="00EB7A0A"/>
    <w:rsid w:val="00EB7F5B"/>
    <w:rsid w:val="00EE37DB"/>
    <w:rsid w:val="00EE66E7"/>
    <w:rsid w:val="00EE6A27"/>
    <w:rsid w:val="00EF12A9"/>
    <w:rsid w:val="00EF2F9A"/>
    <w:rsid w:val="00EF4D0C"/>
    <w:rsid w:val="00EF615B"/>
    <w:rsid w:val="00F05A0D"/>
    <w:rsid w:val="00F1137F"/>
    <w:rsid w:val="00F12E83"/>
    <w:rsid w:val="00F14E53"/>
    <w:rsid w:val="00F15AE0"/>
    <w:rsid w:val="00F2760F"/>
    <w:rsid w:val="00F27C58"/>
    <w:rsid w:val="00F43BB1"/>
    <w:rsid w:val="00F65E2A"/>
    <w:rsid w:val="00F662F1"/>
    <w:rsid w:val="00F84B61"/>
    <w:rsid w:val="00F90C6B"/>
    <w:rsid w:val="00F96EC5"/>
    <w:rsid w:val="00FA2B94"/>
    <w:rsid w:val="00FB4178"/>
    <w:rsid w:val="00FC4B49"/>
    <w:rsid w:val="00FE21DA"/>
    <w:rsid w:val="00FF0A31"/>
    <w:rsid w:val="00FF238D"/>
    <w:rsid w:val="00FF5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8BD"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32D90"/>
    <w:pPr>
      <w:keepNext/>
      <w:numPr>
        <w:numId w:val="1"/>
      </w:numPr>
      <w:tabs>
        <w:tab w:val="left" w:pos="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532D90"/>
    <w:pPr>
      <w:keepNext/>
      <w:numPr>
        <w:ilvl w:val="1"/>
        <w:numId w:val="1"/>
      </w:numPr>
      <w:tabs>
        <w:tab w:val="left" w:pos="0"/>
      </w:tabs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0"/>
    <w:qFormat/>
    <w:rsid w:val="00532D90"/>
    <w:pPr>
      <w:numPr>
        <w:ilvl w:val="2"/>
        <w:numId w:val="1"/>
      </w:numPr>
      <w:tabs>
        <w:tab w:val="left" w:pos="0"/>
      </w:tabs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0"/>
    <w:qFormat/>
    <w:rsid w:val="00532D90"/>
    <w:pPr>
      <w:numPr>
        <w:ilvl w:val="3"/>
        <w:numId w:val="1"/>
      </w:numPr>
      <w:tabs>
        <w:tab w:val="left" w:pos="0"/>
      </w:tabs>
      <w:spacing w:before="280" w:after="280"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532D90"/>
    <w:pPr>
      <w:keepNext/>
      <w:numPr>
        <w:ilvl w:val="5"/>
        <w:numId w:val="1"/>
      </w:numPr>
      <w:tabs>
        <w:tab w:val="left" w:pos="0"/>
      </w:tabs>
      <w:jc w:val="center"/>
      <w:outlineLvl w:val="5"/>
    </w:pPr>
    <w:rPr>
      <w:rFonts w:ascii="Arial" w:hAnsi="Arial" w:cs="Arial"/>
      <w:b/>
      <w:sz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32D90"/>
  </w:style>
  <w:style w:type="character" w:customStyle="1" w:styleId="WW8Num1z1">
    <w:name w:val="WW8Num1z1"/>
    <w:rsid w:val="00532D90"/>
  </w:style>
  <w:style w:type="character" w:customStyle="1" w:styleId="WW8Num1z2">
    <w:name w:val="WW8Num1z2"/>
    <w:rsid w:val="00532D90"/>
  </w:style>
  <w:style w:type="character" w:customStyle="1" w:styleId="WW8Num1z3">
    <w:name w:val="WW8Num1z3"/>
    <w:rsid w:val="00532D90"/>
  </w:style>
  <w:style w:type="character" w:customStyle="1" w:styleId="WW8Num1z4">
    <w:name w:val="WW8Num1z4"/>
    <w:rsid w:val="00532D90"/>
  </w:style>
  <w:style w:type="character" w:customStyle="1" w:styleId="WW8Num1z5">
    <w:name w:val="WW8Num1z5"/>
    <w:rsid w:val="00532D90"/>
  </w:style>
  <w:style w:type="character" w:customStyle="1" w:styleId="WW8Num1z6">
    <w:name w:val="WW8Num1z6"/>
    <w:rsid w:val="00532D90"/>
  </w:style>
  <w:style w:type="character" w:customStyle="1" w:styleId="WW8Num1z7">
    <w:name w:val="WW8Num1z7"/>
    <w:rsid w:val="00532D90"/>
  </w:style>
  <w:style w:type="character" w:customStyle="1" w:styleId="WW8Num1z8">
    <w:name w:val="WW8Num1z8"/>
    <w:rsid w:val="00532D90"/>
  </w:style>
  <w:style w:type="character" w:customStyle="1" w:styleId="WW8Num2z0">
    <w:name w:val="WW8Num2z0"/>
    <w:rsid w:val="00532D90"/>
  </w:style>
  <w:style w:type="character" w:customStyle="1" w:styleId="WW8Num2z1">
    <w:name w:val="WW8Num2z1"/>
    <w:rsid w:val="00532D90"/>
  </w:style>
  <w:style w:type="character" w:customStyle="1" w:styleId="WW8Num2z2">
    <w:name w:val="WW8Num2z2"/>
    <w:rsid w:val="00532D90"/>
  </w:style>
  <w:style w:type="character" w:customStyle="1" w:styleId="WW8Num2z3">
    <w:name w:val="WW8Num2z3"/>
    <w:rsid w:val="00532D90"/>
  </w:style>
  <w:style w:type="character" w:customStyle="1" w:styleId="WW8Num2z4">
    <w:name w:val="WW8Num2z4"/>
    <w:rsid w:val="00532D90"/>
  </w:style>
  <w:style w:type="character" w:customStyle="1" w:styleId="WW8Num2z5">
    <w:name w:val="WW8Num2z5"/>
    <w:rsid w:val="00532D90"/>
  </w:style>
  <w:style w:type="character" w:customStyle="1" w:styleId="WW8Num2z6">
    <w:name w:val="WW8Num2z6"/>
    <w:rsid w:val="00532D90"/>
  </w:style>
  <w:style w:type="character" w:customStyle="1" w:styleId="WW8Num2z7">
    <w:name w:val="WW8Num2z7"/>
    <w:rsid w:val="00532D90"/>
  </w:style>
  <w:style w:type="character" w:customStyle="1" w:styleId="WW8Num2z8">
    <w:name w:val="WW8Num2z8"/>
    <w:rsid w:val="00532D90"/>
  </w:style>
  <w:style w:type="character" w:customStyle="1" w:styleId="20">
    <w:name w:val="Основной шрифт абзаца2"/>
    <w:rsid w:val="00532D90"/>
  </w:style>
  <w:style w:type="character" w:customStyle="1" w:styleId="Absatz-Standardschriftart">
    <w:name w:val="Absatz-Standardschriftart"/>
    <w:rsid w:val="00532D90"/>
  </w:style>
  <w:style w:type="character" w:customStyle="1" w:styleId="WW-Absatz-Standardschriftart">
    <w:name w:val="WW-Absatz-Standardschriftart"/>
    <w:rsid w:val="00532D90"/>
  </w:style>
  <w:style w:type="character" w:customStyle="1" w:styleId="WW-Absatz-Standardschriftart1">
    <w:name w:val="WW-Absatz-Standardschriftart1"/>
    <w:rsid w:val="00532D90"/>
  </w:style>
  <w:style w:type="character" w:customStyle="1" w:styleId="WW-Absatz-Standardschriftart11">
    <w:name w:val="WW-Absatz-Standardschriftart11"/>
    <w:rsid w:val="00532D90"/>
  </w:style>
  <w:style w:type="character" w:customStyle="1" w:styleId="WW-Absatz-Standardschriftart111">
    <w:name w:val="WW-Absatz-Standardschriftart111"/>
    <w:rsid w:val="00532D90"/>
  </w:style>
  <w:style w:type="character" w:customStyle="1" w:styleId="WW-Absatz-Standardschriftart1111">
    <w:name w:val="WW-Absatz-Standardschriftart1111"/>
    <w:rsid w:val="00532D90"/>
  </w:style>
  <w:style w:type="character" w:customStyle="1" w:styleId="WW-Absatz-Standardschriftart11111">
    <w:name w:val="WW-Absatz-Standardschriftart11111"/>
    <w:rsid w:val="00532D90"/>
  </w:style>
  <w:style w:type="character" w:customStyle="1" w:styleId="WW-Absatz-Standardschriftart111111">
    <w:name w:val="WW-Absatz-Standardschriftart111111"/>
    <w:rsid w:val="00532D90"/>
  </w:style>
  <w:style w:type="character" w:customStyle="1" w:styleId="WW-Absatz-Standardschriftart1111111">
    <w:name w:val="WW-Absatz-Standardschriftart1111111"/>
    <w:rsid w:val="00532D90"/>
  </w:style>
  <w:style w:type="character" w:customStyle="1" w:styleId="WW-Absatz-Standardschriftart11111111">
    <w:name w:val="WW-Absatz-Standardschriftart11111111"/>
    <w:rsid w:val="00532D90"/>
  </w:style>
  <w:style w:type="character" w:customStyle="1" w:styleId="WW-Absatz-Standardschriftart111111111">
    <w:name w:val="WW-Absatz-Standardschriftart111111111"/>
    <w:rsid w:val="00532D90"/>
  </w:style>
  <w:style w:type="character" w:customStyle="1" w:styleId="WW-Absatz-Standardschriftart1111111111">
    <w:name w:val="WW-Absatz-Standardschriftart1111111111"/>
    <w:rsid w:val="00532D90"/>
  </w:style>
  <w:style w:type="character" w:customStyle="1" w:styleId="WW-Absatz-Standardschriftart11111111111">
    <w:name w:val="WW-Absatz-Standardschriftart11111111111"/>
    <w:rsid w:val="00532D90"/>
  </w:style>
  <w:style w:type="character" w:customStyle="1" w:styleId="WW-Absatz-Standardschriftart111111111111">
    <w:name w:val="WW-Absatz-Standardschriftart111111111111"/>
    <w:rsid w:val="00532D90"/>
  </w:style>
  <w:style w:type="character" w:customStyle="1" w:styleId="WW-Absatz-Standardschriftart1111111111111">
    <w:name w:val="WW-Absatz-Standardschriftart1111111111111"/>
    <w:rsid w:val="00532D90"/>
  </w:style>
  <w:style w:type="character" w:customStyle="1" w:styleId="WW-Absatz-Standardschriftart11111111111111">
    <w:name w:val="WW-Absatz-Standardschriftart11111111111111"/>
    <w:rsid w:val="00532D90"/>
  </w:style>
  <w:style w:type="character" w:customStyle="1" w:styleId="WW-Absatz-Standardschriftart111111111111111">
    <w:name w:val="WW-Absatz-Standardschriftart111111111111111"/>
    <w:rsid w:val="00532D90"/>
  </w:style>
  <w:style w:type="character" w:customStyle="1" w:styleId="10">
    <w:name w:val="Основной шрифт абзаца1"/>
    <w:rsid w:val="00532D90"/>
  </w:style>
  <w:style w:type="character" w:styleId="a4">
    <w:name w:val="page number"/>
    <w:rsid w:val="00532D90"/>
    <w:rPr>
      <w:rFonts w:ascii="Times New Roman" w:hAnsi="Times New Roman" w:cs="Times New Roman"/>
    </w:rPr>
  </w:style>
  <w:style w:type="paragraph" w:customStyle="1" w:styleId="a5">
    <w:name w:val="Заголовок"/>
    <w:basedOn w:val="a"/>
    <w:next w:val="a0"/>
    <w:rsid w:val="00532D9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link w:val="a6"/>
    <w:rsid w:val="00532D90"/>
    <w:rPr>
      <w:sz w:val="32"/>
    </w:rPr>
  </w:style>
  <w:style w:type="paragraph" w:styleId="a7">
    <w:name w:val="List"/>
    <w:basedOn w:val="a0"/>
    <w:rsid w:val="00532D90"/>
    <w:rPr>
      <w:rFonts w:ascii="Arial" w:hAnsi="Arial" w:cs="Tahoma"/>
    </w:rPr>
  </w:style>
  <w:style w:type="paragraph" w:styleId="a8">
    <w:name w:val="caption"/>
    <w:basedOn w:val="a"/>
    <w:next w:val="a9"/>
    <w:qFormat/>
    <w:rsid w:val="00532D90"/>
    <w:pPr>
      <w:jc w:val="center"/>
    </w:pPr>
    <w:rPr>
      <w:b/>
      <w:sz w:val="28"/>
      <w:szCs w:val="20"/>
    </w:rPr>
  </w:style>
  <w:style w:type="paragraph" w:customStyle="1" w:styleId="21">
    <w:name w:val="Указатель2"/>
    <w:basedOn w:val="a"/>
    <w:rsid w:val="00532D90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532D9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532D90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532D90"/>
    <w:pPr>
      <w:tabs>
        <w:tab w:val="left" w:pos="7440"/>
      </w:tabs>
      <w:jc w:val="both"/>
    </w:pPr>
    <w:rPr>
      <w:sz w:val="28"/>
    </w:rPr>
  </w:style>
  <w:style w:type="paragraph" w:styleId="aa">
    <w:name w:val="Balloon Text"/>
    <w:basedOn w:val="a"/>
    <w:rsid w:val="00532D90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32D90"/>
    <w:pPr>
      <w:spacing w:after="120"/>
      <w:ind w:left="283"/>
    </w:pPr>
  </w:style>
  <w:style w:type="paragraph" w:styleId="HTML">
    <w:name w:val="HTML Address"/>
    <w:basedOn w:val="a"/>
    <w:rsid w:val="00532D90"/>
    <w:rPr>
      <w:i/>
      <w:iCs/>
    </w:rPr>
  </w:style>
  <w:style w:type="paragraph" w:customStyle="1" w:styleId="31">
    <w:name w:val="Основной текст 31"/>
    <w:basedOn w:val="a"/>
    <w:rsid w:val="00532D90"/>
    <w:pPr>
      <w:spacing w:before="280" w:after="280"/>
    </w:pPr>
  </w:style>
  <w:style w:type="paragraph" w:customStyle="1" w:styleId="310">
    <w:name w:val="Основной текст с отступом 31"/>
    <w:basedOn w:val="a"/>
    <w:rsid w:val="00532D90"/>
    <w:pPr>
      <w:spacing w:before="280" w:after="280"/>
    </w:pPr>
  </w:style>
  <w:style w:type="paragraph" w:customStyle="1" w:styleId="ac">
    <w:name w:val="Содержимое таблицы"/>
    <w:basedOn w:val="a"/>
    <w:rsid w:val="00532D90"/>
    <w:pPr>
      <w:suppressLineNumbers/>
    </w:pPr>
  </w:style>
  <w:style w:type="paragraph" w:customStyle="1" w:styleId="ConsPlusNormal">
    <w:name w:val="ConsPlusNormal"/>
    <w:rsid w:val="00532D90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zh-CN"/>
    </w:rPr>
  </w:style>
  <w:style w:type="paragraph" w:customStyle="1" w:styleId="ConsNormal">
    <w:name w:val="ConsNormal"/>
    <w:rsid w:val="00532D90"/>
    <w:pPr>
      <w:suppressAutoHyphens/>
      <w:autoSpaceDE w:val="0"/>
      <w:ind w:firstLine="720"/>
    </w:pPr>
    <w:rPr>
      <w:rFonts w:ascii="Arial" w:eastAsia="Arial" w:hAnsi="Arial" w:cs="Arial"/>
      <w:kern w:val="1"/>
      <w:lang w:eastAsia="zh-CN"/>
    </w:rPr>
  </w:style>
  <w:style w:type="paragraph" w:customStyle="1" w:styleId="ad">
    <w:name w:val="Заголовок таблицы"/>
    <w:basedOn w:val="ac"/>
    <w:rsid w:val="00532D90"/>
    <w:pPr>
      <w:jc w:val="center"/>
    </w:pPr>
    <w:rPr>
      <w:b/>
      <w:bCs/>
    </w:rPr>
  </w:style>
  <w:style w:type="paragraph" w:styleId="ae">
    <w:name w:val="No Spacing"/>
    <w:qFormat/>
    <w:rsid w:val="00532D90"/>
    <w:pPr>
      <w:suppressAutoHyphens/>
    </w:pPr>
    <w:rPr>
      <w:rFonts w:eastAsia="Calibri"/>
      <w:sz w:val="24"/>
      <w:szCs w:val="22"/>
      <w:lang w:eastAsia="zh-CN"/>
    </w:rPr>
  </w:style>
  <w:style w:type="paragraph" w:styleId="a9">
    <w:name w:val="Subtitle"/>
    <w:basedOn w:val="a"/>
    <w:next w:val="a0"/>
    <w:qFormat/>
    <w:rsid w:val="00532D90"/>
    <w:pPr>
      <w:spacing w:after="60"/>
      <w:jc w:val="center"/>
    </w:pPr>
    <w:rPr>
      <w:rFonts w:ascii="Arial" w:hAnsi="Arial" w:cs="Arial"/>
    </w:rPr>
  </w:style>
  <w:style w:type="paragraph" w:customStyle="1" w:styleId="af">
    <w:name w:val="Заголовок"/>
    <w:basedOn w:val="a"/>
    <w:next w:val="a9"/>
    <w:qFormat/>
    <w:rsid w:val="00C55D13"/>
    <w:pPr>
      <w:jc w:val="center"/>
    </w:pPr>
    <w:rPr>
      <w:b/>
      <w:kern w:val="0"/>
      <w:sz w:val="28"/>
      <w:szCs w:val="20"/>
      <w:lang w:eastAsia="ar-SA"/>
    </w:rPr>
  </w:style>
  <w:style w:type="character" w:customStyle="1" w:styleId="-">
    <w:name w:val="Интернет-ссылка"/>
    <w:rsid w:val="006D33EB"/>
    <w:rPr>
      <w:rFonts w:cs="Times New Roman"/>
      <w:color w:val="0000FF"/>
      <w:u w:val="single"/>
    </w:rPr>
  </w:style>
  <w:style w:type="paragraph" w:customStyle="1" w:styleId="22">
    <w:name w:val="Основной текст (2)"/>
    <w:basedOn w:val="a"/>
    <w:rsid w:val="00E26502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rFonts w:eastAsia="Calibri"/>
      <w:color w:val="00000A"/>
      <w:kern w:val="0"/>
      <w:sz w:val="23"/>
      <w:szCs w:val="23"/>
      <w:lang w:eastAsia="en-US"/>
    </w:rPr>
  </w:style>
  <w:style w:type="character" w:styleId="af0">
    <w:name w:val="Hyperlink"/>
    <w:rsid w:val="00382872"/>
    <w:rPr>
      <w:color w:val="0000FF"/>
      <w:u w:val="single"/>
    </w:rPr>
  </w:style>
  <w:style w:type="character" w:customStyle="1" w:styleId="a6">
    <w:name w:val="Основной текст Знак"/>
    <w:link w:val="a0"/>
    <w:semiHidden/>
    <w:locked/>
    <w:rsid w:val="000323CD"/>
    <w:rPr>
      <w:kern w:val="1"/>
      <w:sz w:val="32"/>
      <w:szCs w:val="24"/>
      <w:lang w:val="ru-RU" w:eastAsia="zh-CN" w:bidi="ar-SA"/>
    </w:rPr>
  </w:style>
  <w:style w:type="paragraph" w:styleId="af1">
    <w:name w:val="Normal (Web)"/>
    <w:basedOn w:val="a"/>
    <w:uiPriority w:val="99"/>
    <w:rsid w:val="00813C04"/>
    <w:pPr>
      <w:spacing w:before="74" w:after="74"/>
      <w:ind w:left="74" w:right="74"/>
    </w:pPr>
    <w:rPr>
      <w:rFonts w:ascii="Arial CYR" w:hAnsi="Arial CYR" w:cs="Arial CYR"/>
      <w:color w:val="000000"/>
      <w:kern w:val="0"/>
      <w:sz w:val="30"/>
      <w:szCs w:val="30"/>
    </w:rPr>
  </w:style>
  <w:style w:type="character" w:customStyle="1" w:styleId="af2">
    <w:name w:val="Гипертекстовая ссылка"/>
    <w:rsid w:val="00813C04"/>
    <w:rPr>
      <w:color w:val="106BBE"/>
    </w:rPr>
  </w:style>
  <w:style w:type="character" w:styleId="af3">
    <w:name w:val="FollowedHyperlink"/>
    <w:rsid w:val="004B18ED"/>
    <w:rPr>
      <w:color w:val="800080"/>
      <w:u w:val="single"/>
    </w:rPr>
  </w:style>
  <w:style w:type="table" w:styleId="af4">
    <w:name w:val="Table Grid"/>
    <w:basedOn w:val="a2"/>
    <w:rsid w:val="0078047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642212"/>
    <w:pPr>
      <w:spacing w:after="120" w:line="480" w:lineRule="auto"/>
    </w:pPr>
  </w:style>
  <w:style w:type="character" w:customStyle="1" w:styleId="24">
    <w:name w:val="Основной текст 2 Знак"/>
    <w:link w:val="23"/>
    <w:rsid w:val="00642212"/>
    <w:rPr>
      <w:kern w:val="1"/>
      <w:sz w:val="24"/>
      <w:szCs w:val="24"/>
      <w:lang w:eastAsia="zh-CN"/>
    </w:rPr>
  </w:style>
  <w:style w:type="paragraph" w:styleId="30">
    <w:name w:val="Body Text 3"/>
    <w:basedOn w:val="a"/>
    <w:link w:val="32"/>
    <w:rsid w:val="006422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0"/>
    <w:rsid w:val="00642212"/>
    <w:rPr>
      <w:kern w:val="1"/>
      <w:sz w:val="16"/>
      <w:szCs w:val="16"/>
      <w:lang w:eastAsia="zh-CN"/>
    </w:rPr>
  </w:style>
  <w:style w:type="paragraph" w:styleId="af5">
    <w:name w:val="header"/>
    <w:basedOn w:val="a"/>
    <w:link w:val="af6"/>
    <w:rsid w:val="00642212"/>
    <w:pPr>
      <w:tabs>
        <w:tab w:val="center" w:pos="4677"/>
        <w:tab w:val="right" w:pos="9355"/>
      </w:tabs>
      <w:suppressAutoHyphens w:val="0"/>
    </w:pPr>
    <w:rPr>
      <w:kern w:val="0"/>
    </w:rPr>
  </w:style>
  <w:style w:type="character" w:customStyle="1" w:styleId="af6">
    <w:name w:val="Верхний колонтитул Знак"/>
    <w:link w:val="af5"/>
    <w:rsid w:val="006422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13" Type="http://schemas.openxmlformats.org/officeDocument/2006/relationships/hyperlink" Target="http://utp.sberbank-ast.ru/AP" TargetMode="External"/><Relationship Id="rId3" Type="http://schemas.openxmlformats.org/officeDocument/2006/relationships/styles" Target="styles.xml"/><Relationship Id="rId7" Type="http://schemas.openxmlformats.org/officeDocument/2006/relationships/hyperlink" Target="https://utp.sberbank-ast.ru/" TargetMode="External"/><Relationship Id="rId12" Type="http://schemas.openxmlformats.org/officeDocument/2006/relationships/hyperlink" Target="https://new.torg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mail@petrovsk64.ru" TargetMode="External"/><Relationship Id="rId11" Type="http://schemas.openxmlformats.org/officeDocument/2006/relationships/hyperlink" Target="http://utp.sberbank-ast.ru/Main/Notice/697/Requisit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" TargetMode="External"/><Relationship Id="rId10" Type="http://schemas.openxmlformats.org/officeDocument/2006/relationships/hyperlink" Target="http://utp.sberbank-a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Relationship Id="rId14" Type="http://schemas.openxmlformats.org/officeDocument/2006/relationships/hyperlink" Target="https://ne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DB25B-6C1B-4198-86D7-0D714A3B3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4991</Words>
  <Characters>28455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SPecialiST RePack</Company>
  <LinksUpToDate>false</LinksUpToDate>
  <CharactersWithSpaces>33380</CharactersWithSpaces>
  <SharedDoc>false</SharedDoc>
  <HLinks>
    <vt:vector size="66" baseType="variant">
      <vt:variant>
        <vt:i4>5242881</vt:i4>
      </vt:variant>
      <vt:variant>
        <vt:i4>30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4718677</vt:i4>
      </vt:variant>
      <vt:variant>
        <vt:i4>27</vt:i4>
      </vt:variant>
      <vt:variant>
        <vt:i4>0</vt:i4>
      </vt:variant>
      <vt:variant>
        <vt:i4>5</vt:i4>
      </vt:variant>
      <vt:variant>
        <vt:lpwstr>https://new.torgi.gov.ru/</vt:lpwstr>
      </vt:variant>
      <vt:variant>
        <vt:lpwstr/>
      </vt:variant>
      <vt:variant>
        <vt:i4>5242881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4718677</vt:i4>
      </vt:variant>
      <vt:variant>
        <vt:i4>21</vt:i4>
      </vt:variant>
      <vt:variant>
        <vt:i4>0</vt:i4>
      </vt:variant>
      <vt:variant>
        <vt:i4>5</vt:i4>
      </vt:variant>
      <vt:variant>
        <vt:lpwstr>https://new.torgi.gov.ru/</vt:lpwstr>
      </vt:variant>
      <vt:variant>
        <vt:lpwstr/>
      </vt:variant>
      <vt:variant>
        <vt:i4>1966169</vt:i4>
      </vt:variant>
      <vt:variant>
        <vt:i4>18</vt:i4>
      </vt:variant>
      <vt:variant>
        <vt:i4>0</vt:i4>
      </vt:variant>
      <vt:variant>
        <vt:i4>5</vt:i4>
      </vt:variant>
      <vt:variant>
        <vt:lpwstr>http://utp.sberbank-ast.ru/Main/Notice/697/Requisites</vt:lpwstr>
      </vt:variant>
      <vt:variant>
        <vt:lpwstr/>
      </vt:variant>
      <vt:variant>
        <vt:i4>3211310</vt:i4>
      </vt:variant>
      <vt:variant>
        <vt:i4>15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3407917</vt:i4>
      </vt:variant>
      <vt:variant>
        <vt:i4>12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75235352</vt:i4>
      </vt:variant>
      <vt:variant>
        <vt:i4>9</vt:i4>
      </vt:variant>
      <vt:variant>
        <vt:i4>0</vt:i4>
      </vt:variant>
      <vt:variant>
        <vt:i4>5</vt:i4>
      </vt:variant>
      <vt:variant>
        <vt:lpwstr>https://docs.yandex.ru/docs/view?url=ya-disk-public%3A%2F%2FO80DwGyreoZ9EICEfimKoZtDU3%2BWImCvSt7qcY9m%2BxPo1ahHMZGDs4HYO%2F5SNr0iq%2FJ6bpmRyOJonT3VoXnDag%3D%3D%3A%2FПравила%20землепользования%20и%20застройки%20МО%20город%20Ртищево.doc&amp;name=Правила%20землепользования%20и%20застройки%20МО%20город%20Ртищево.doc&amp;nosw=1</vt:lpwstr>
      </vt:variant>
      <vt:variant>
        <vt:lpwstr/>
      </vt:variant>
      <vt:variant>
        <vt:i4>1638490</vt:i4>
      </vt:variant>
      <vt:variant>
        <vt:i4>6</vt:i4>
      </vt:variant>
      <vt:variant>
        <vt:i4>0</vt:i4>
      </vt:variant>
      <vt:variant>
        <vt:i4>5</vt:i4>
      </vt:variant>
      <vt:variant>
        <vt:lpwstr>https://utp.sberbank-ast.ru/</vt:lpwstr>
      </vt:variant>
      <vt:variant>
        <vt:lpwstr/>
      </vt:variant>
      <vt:variant>
        <vt:i4>1638490</vt:i4>
      </vt:variant>
      <vt:variant>
        <vt:i4>3</vt:i4>
      </vt:variant>
      <vt:variant>
        <vt:i4>0</vt:i4>
      </vt:variant>
      <vt:variant>
        <vt:i4>5</vt:i4>
      </vt:variant>
      <vt:variant>
        <vt:lpwstr>https://utp.sberbank-ast.ru/</vt:lpwstr>
      </vt:variant>
      <vt:variant>
        <vt:lpwstr/>
      </vt:variant>
      <vt:variant>
        <vt:i4>6946887</vt:i4>
      </vt:variant>
      <vt:variant>
        <vt:i4>0</vt:i4>
      </vt:variant>
      <vt:variant>
        <vt:i4>0</vt:i4>
      </vt:variant>
      <vt:variant>
        <vt:i4>5</vt:i4>
      </vt:variant>
      <vt:variant>
        <vt:lpwstr>mailto:mail@petrovsk64.ru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Я</dc:creator>
  <cp:lastModifiedBy>User</cp:lastModifiedBy>
  <cp:revision>4</cp:revision>
  <cp:lastPrinted>2023-12-29T06:04:00Z</cp:lastPrinted>
  <dcterms:created xsi:type="dcterms:W3CDTF">2023-10-27T13:35:00Z</dcterms:created>
  <dcterms:modified xsi:type="dcterms:W3CDTF">2023-12-29T07:23:00Z</dcterms:modified>
</cp:coreProperties>
</file>