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35" w:rsidRDefault="00750235" w:rsidP="0075023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75023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Организация охраны труда на малом предприятии пошагово</w:t>
      </w:r>
    </w:p>
    <w:p w:rsidR="00750235" w:rsidRPr="00750235" w:rsidRDefault="00750235" w:rsidP="0075023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50235" w:rsidRDefault="00750235" w:rsidP="00750235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ab/>
      </w:r>
      <w:r w:rsidRPr="00750235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Чтобы организовать эффективную систему охраны труда на малом предприятии, пошагово нужно:</w:t>
      </w:r>
    </w:p>
    <w:p w:rsidR="00750235" w:rsidRDefault="00750235" w:rsidP="00750235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ab/>
      </w:r>
      <w:r w:rsidRPr="0075023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</w:t>
      </w:r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Создать службу </w:t>
      </w:r>
      <w:proofErr w:type="gramStart"/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назначить </w:t>
      </w:r>
      <w:proofErr w:type="gramStart"/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</w:t>
      </w:r>
      <w:proofErr w:type="gramEnd"/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которое выполняет ее обязанности. Это оформляется приказом.</w:t>
      </w:r>
    </w:p>
    <w:p w:rsidR="00750235" w:rsidRDefault="00750235" w:rsidP="00750235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ab/>
      </w:r>
      <w:r w:rsidRPr="0075023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 </w:t>
      </w:r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назначить ответственных лиц (за </w:t>
      </w:r>
      <w:proofErr w:type="gramStart"/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пожарную</w:t>
      </w:r>
      <w:proofErr w:type="gramEnd"/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электробезопасность</w:t>
      </w:r>
      <w:proofErr w:type="spellEnd"/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>, ведение работ повышенной опасности и др.).</w:t>
      </w:r>
    </w:p>
    <w:p w:rsidR="00750235" w:rsidRDefault="00750235" w:rsidP="00750235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ab/>
      </w:r>
      <w:r w:rsidRPr="0075023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</w:t>
      </w:r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Разработать и утвердить приказами положения о службе </w:t>
      </w:r>
      <w:proofErr w:type="gramStart"/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обучении</w:t>
      </w:r>
      <w:proofErr w:type="gramEnd"/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организации опасных работ, контроле состояния ОТ, разработке инструкций,  пожарной безопасности и др.</w:t>
      </w:r>
    </w:p>
    <w:p w:rsidR="00750235" w:rsidRDefault="00750235" w:rsidP="00750235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ab/>
      </w:r>
      <w:r w:rsidRPr="0075023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</w:t>
      </w:r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Сформировать перечни профессий и видов работ, для которых должны быть инструкции </w:t>
      </w:r>
      <w:proofErr w:type="gramStart"/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ОТ. Разработать и утвердить эти инструкции.</w:t>
      </w:r>
    </w:p>
    <w:p w:rsidR="00750235" w:rsidRDefault="00750235" w:rsidP="00750235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ab/>
      </w:r>
      <w:r w:rsidRPr="0075023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5.</w:t>
      </w:r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> Составить и утвердить программы вводного инструктажа, занятий по пожарно-техническому минимуму.</w:t>
      </w:r>
    </w:p>
    <w:p w:rsidR="00750235" w:rsidRDefault="00750235" w:rsidP="00750235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ab/>
      </w:r>
      <w:r w:rsidRPr="0075023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6.</w:t>
      </w:r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Провести обучение всех работников: рабочих и ИТР.</w:t>
      </w:r>
    </w:p>
    <w:p w:rsidR="00750235" w:rsidRDefault="00750235" w:rsidP="00750235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ab/>
      </w:r>
      <w:r w:rsidRPr="0075023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7</w:t>
      </w:r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Выполнить </w:t>
      </w:r>
      <w:proofErr w:type="spellStart"/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спецоценку</w:t>
      </w:r>
      <w:proofErr w:type="spellEnd"/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условий труда.</w:t>
      </w:r>
    </w:p>
    <w:p w:rsidR="00750235" w:rsidRDefault="00750235" w:rsidP="00750235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ab/>
      </w:r>
      <w:r w:rsidRPr="0075023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8. </w:t>
      </w:r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и провести медосмотры.</w:t>
      </w:r>
    </w:p>
    <w:p w:rsidR="00750235" w:rsidRDefault="00750235" w:rsidP="00750235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ab/>
      </w:r>
      <w:r w:rsidRPr="0075023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9.</w:t>
      </w:r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Создать комиссию </w:t>
      </w:r>
      <w:proofErr w:type="gramStart"/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ОТ.</w:t>
      </w:r>
    </w:p>
    <w:p w:rsidR="00750235" w:rsidRDefault="00750235" w:rsidP="00750235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ab/>
      </w:r>
      <w:r w:rsidRPr="0075023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10.</w:t>
      </w:r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Предложить работникам выбрать уполномоченных </w:t>
      </w:r>
      <w:proofErr w:type="gramStart"/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и обучить их.</w:t>
      </w:r>
    </w:p>
    <w:p w:rsidR="00750235" w:rsidRDefault="00750235" w:rsidP="00750235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ab/>
      </w:r>
      <w:r w:rsidRPr="0075023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11.</w:t>
      </w:r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> Разработать, утвердить и разместить в доступных для работников местах планы эвакуации.</w:t>
      </w:r>
    </w:p>
    <w:p w:rsidR="00750235" w:rsidRDefault="00750235" w:rsidP="00750235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ab/>
      </w:r>
      <w:r w:rsidRPr="0075023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12.</w:t>
      </w:r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> Завести и организовать ведение журналов:</w:t>
      </w:r>
    </w:p>
    <w:p w:rsidR="00750235" w:rsidRDefault="00750235" w:rsidP="00750235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ab/>
      </w:r>
      <w:r w:rsidRPr="0075023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•</w:t>
      </w:r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> вводного инструктажа;</w:t>
      </w:r>
    </w:p>
    <w:p w:rsidR="00750235" w:rsidRDefault="00750235" w:rsidP="00750235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ab/>
      </w:r>
      <w:r w:rsidRPr="0075023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•</w:t>
      </w:r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> инструктажей на рабочих местах;</w:t>
      </w:r>
    </w:p>
    <w:p w:rsidR="00750235" w:rsidRDefault="00750235" w:rsidP="00750235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ab/>
      </w:r>
      <w:r w:rsidRPr="0075023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•</w:t>
      </w:r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> учета и поверки огнетушителей;</w:t>
      </w:r>
    </w:p>
    <w:p w:rsidR="00750235" w:rsidRDefault="00750235" w:rsidP="00750235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ab/>
      </w:r>
      <w:r w:rsidRPr="0075023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•</w:t>
      </w:r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поверки инструмента и приспособлений;</w:t>
      </w:r>
    </w:p>
    <w:p w:rsidR="00750235" w:rsidRDefault="00750235" w:rsidP="00750235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ab/>
      </w:r>
      <w:r w:rsidRPr="0075023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•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учета несчастных случаев</w:t>
      </w:r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профессиональных заболеваний</w:t>
      </w:r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50235" w:rsidRDefault="00750235" w:rsidP="00750235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ab/>
      </w:r>
      <w:r w:rsidRPr="0075023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•</w:t>
      </w:r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проверок;</w:t>
      </w:r>
    </w:p>
    <w:p w:rsidR="00750235" w:rsidRDefault="00750235" w:rsidP="00750235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ab/>
      </w:r>
      <w:r w:rsidRPr="0075023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•</w:t>
      </w:r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> учета случаев бытового травматизма;</w:t>
      </w:r>
    </w:p>
    <w:p w:rsidR="00750235" w:rsidRDefault="00750235" w:rsidP="00750235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ab/>
      </w:r>
      <w:r w:rsidRPr="0075023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•</w:t>
      </w:r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> выдачи инструкций;</w:t>
      </w:r>
    </w:p>
    <w:p w:rsidR="00750235" w:rsidRDefault="00750235" w:rsidP="00750235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ab/>
      </w:r>
      <w:r w:rsidRPr="0075023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•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выдачи средств индивидуальной защиты 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СИЗ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50235" w:rsidRDefault="00750235" w:rsidP="00750235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ab/>
      </w:r>
      <w:r w:rsidRPr="0075023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•</w:t>
      </w:r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> других.</w:t>
      </w:r>
    </w:p>
    <w:p w:rsidR="00750235" w:rsidRPr="00750235" w:rsidRDefault="00750235" w:rsidP="00750235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ab/>
      </w:r>
      <w:r w:rsidRPr="0075023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13.</w:t>
      </w:r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> Организовать санитарно-бытовое обслуживание.</w:t>
      </w:r>
    </w:p>
    <w:p w:rsidR="00750235" w:rsidRDefault="00750235" w:rsidP="007502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ab/>
      </w:r>
      <w:r w:rsidRPr="0075023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14.</w:t>
      </w:r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Организовать выдачу </w:t>
      </w:r>
      <w:proofErr w:type="gramStart"/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>СИЗ</w:t>
      </w:r>
      <w:proofErr w:type="gramEnd"/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>, средств для удаления загрязнений, молока (если нужно).</w:t>
      </w:r>
    </w:p>
    <w:p w:rsidR="00750235" w:rsidRDefault="00750235" w:rsidP="007502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5023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15.</w:t>
      </w:r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> Обзавестись наглядной агитацией: инструкциями, схемами, плакатами, стендами.</w:t>
      </w:r>
    </w:p>
    <w:p w:rsidR="00750235" w:rsidRPr="00750235" w:rsidRDefault="00750235" w:rsidP="007502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Дальнейшая организация управления охраной труда на малых предприятиях зависит от специфики их деятельности. Заметим, что охрана труда должна </w:t>
      </w:r>
      <w:proofErr w:type="gramStart"/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</w:t>
      </w:r>
      <w:proofErr w:type="gramEnd"/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просто правильно организована в «бумажном» виде, а ежедневно работать на практике. Должны вестись инструктажи, осуществляться оперативный контроль, внедряться плановые мероприятия, организовываться внеплановые проверки и т.д.</w:t>
      </w:r>
    </w:p>
    <w:p w:rsidR="00750235" w:rsidRDefault="00750235" w:rsidP="00750235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охрану труда индивидуальных предпринимателей и малых предприятий можно существенно снизить на этапе планирования производства. Для этого нужно:</w:t>
      </w:r>
    </w:p>
    <w:p w:rsidR="00750235" w:rsidRDefault="00750235" w:rsidP="00750235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5023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• </w:t>
      </w:r>
      <w:r w:rsidRPr="0075023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</w:t>
      </w:r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ыбирать офисные, складские, производственные, торговые помещения, которые уже введены в эксплуатацию (есть акты ввода, приемки госкомиссиями и др.), прошли </w:t>
      </w:r>
      <w:proofErr w:type="spellStart"/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спецпроверки</w:t>
      </w:r>
      <w:proofErr w:type="spellEnd"/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>, снабжены системами оповещения, пожаротушения, имеют подходящие санитарно-бытовые условия.</w:t>
      </w:r>
    </w:p>
    <w:p w:rsidR="00750235" w:rsidRDefault="00750235" w:rsidP="00750235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5023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• </w:t>
      </w:r>
      <w:r w:rsidRPr="0075023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Пла</w:t>
      </w:r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нировать проведение </w:t>
      </w:r>
      <w:proofErr w:type="spellStart"/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спецоценки</w:t>
      </w:r>
      <w:proofErr w:type="spellEnd"/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условий труда. Ее можно делать поэтапно, привлекая средства ФСС. Нужно помнить, что при переезде производства или офиса </w:t>
      </w:r>
      <w:proofErr w:type="spellStart"/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спецоценку</w:t>
      </w:r>
      <w:proofErr w:type="spellEnd"/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придется проводить заново. А вот для </w:t>
      </w:r>
      <w:proofErr w:type="gramStart"/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надомников</w:t>
      </w:r>
      <w:proofErr w:type="gramEnd"/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работников, которые трудятся дистанционно, она не проводится совсем.</w:t>
      </w:r>
    </w:p>
    <w:p w:rsidR="00750235" w:rsidRDefault="00750235" w:rsidP="00750235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5023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• </w:t>
      </w:r>
      <w:r w:rsidRPr="0075023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Орга</w:t>
      </w:r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низовывать закупку спецодежды, </w:t>
      </w:r>
      <w:proofErr w:type="gramStart"/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>СИЗ</w:t>
      </w:r>
      <w:proofErr w:type="gramEnd"/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>, смывающих средств оптовыми партиями.</w:t>
      </w:r>
    </w:p>
    <w:p w:rsidR="00750235" w:rsidRDefault="00750235" w:rsidP="00750235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5023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• </w:t>
      </w:r>
      <w:r w:rsidRPr="0075023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</w:t>
      </w:r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водить обучение работников в </w:t>
      </w:r>
      <w:proofErr w:type="spellStart"/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спеццентрах</w:t>
      </w:r>
      <w:proofErr w:type="spellEnd"/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группами, а не поодиночке, чтобы можно было требовать скидки.</w:t>
      </w:r>
    </w:p>
    <w:p w:rsidR="00750235" w:rsidRDefault="00750235" w:rsidP="00750235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5023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• </w:t>
      </w:r>
      <w:r w:rsidRPr="0075023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Закуп</w:t>
      </w:r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 оборудование иностранного производства, которое уже прошло все необходимые проверки, экспертизы и снабжено соответствующими сертификатами.</w:t>
      </w:r>
    </w:p>
    <w:p w:rsidR="00750235" w:rsidRPr="00750235" w:rsidRDefault="00750235" w:rsidP="00750235">
      <w:pPr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5023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• </w:t>
      </w:r>
      <w:r w:rsidRPr="0075023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договорах</w:t>
      </w:r>
      <w:r w:rsidRPr="00750235">
        <w:rPr>
          <w:rFonts w:ascii="Times New Roman" w:eastAsia="Times New Roman" w:hAnsi="Times New Roman" w:cs="Times New Roman"/>
          <w:sz w:val="26"/>
          <w:szCs w:val="26"/>
          <w:lang w:eastAsia="ru-RU"/>
        </w:rPr>
        <w:t> аренды оборудования стараться прописывать, что за его поверку и плановое освидетельствование отвечает арендодатель.</w:t>
      </w:r>
    </w:p>
    <w:p w:rsidR="00C87022" w:rsidRPr="00750235" w:rsidRDefault="00C87022" w:rsidP="0075023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87022" w:rsidRPr="00750235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235"/>
    <w:rsid w:val="0013710E"/>
    <w:rsid w:val="002A3AAF"/>
    <w:rsid w:val="00750235"/>
    <w:rsid w:val="00862788"/>
    <w:rsid w:val="00A05112"/>
    <w:rsid w:val="00C87022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2">
    <w:name w:val="heading 2"/>
    <w:basedOn w:val="a"/>
    <w:link w:val="20"/>
    <w:uiPriority w:val="9"/>
    <w:qFormat/>
    <w:rsid w:val="007502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02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02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2020-06-04T04:40:00Z</dcterms:created>
  <dcterms:modified xsi:type="dcterms:W3CDTF">2020-06-04T04:40:00Z</dcterms:modified>
</cp:coreProperties>
</file>