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F" w:rsidRPr="00F872FF" w:rsidRDefault="00F872FF" w:rsidP="00F872F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F872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F872F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напомнил об условиях труда в жару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 xml:space="preserve">В связи с наступлением жаркой погоды </w:t>
      </w:r>
      <w:proofErr w:type="spellStart"/>
      <w:r w:rsidRPr="00F872FF">
        <w:rPr>
          <w:color w:val="363530"/>
          <w:sz w:val="26"/>
          <w:szCs w:val="26"/>
        </w:rPr>
        <w:t>Роструд</w:t>
      </w:r>
      <w:proofErr w:type="spellEnd"/>
      <w:r w:rsidRPr="00F872FF">
        <w:rPr>
          <w:color w:val="363530"/>
          <w:sz w:val="26"/>
          <w:szCs w:val="26"/>
        </w:rPr>
        <w:t xml:space="preserve"> напомнил работодателям о необходимости обеспечить своим сотрудникам нормальные условия труда. Соответствующая публикация появилась на сайте Службы.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>В ведомстве уточняют, что работодателям следует идентифицировать опасности, представляющие угрозу жизни и здоровью работников. Речь идет об опасности теплового удара при длительном нахождении в помещении с высокой температурой, а также о других опасностях, связанных с воздействием повышенных температур воздуха.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>Работодателям необходимо оценить уровни профессиональных рисков и принять меры по их исключению или снижению.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>В частности, в жаркую погоду работникам нужно обеспечить соответствующий температурный режим, например, за счет кондиционирования, давать возможность делать перерывы в работе, предусмотреть места для отдыха, следить за наличием чистой питьевой воды и аптечки с медикаментами.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 xml:space="preserve">Также в </w:t>
      </w:r>
      <w:proofErr w:type="spellStart"/>
      <w:r w:rsidRPr="00F872FF">
        <w:rPr>
          <w:color w:val="363530"/>
          <w:sz w:val="26"/>
          <w:szCs w:val="26"/>
        </w:rPr>
        <w:t>Роструде</w:t>
      </w:r>
      <w:proofErr w:type="spellEnd"/>
      <w:r w:rsidRPr="00F872FF">
        <w:rPr>
          <w:color w:val="363530"/>
          <w:sz w:val="26"/>
          <w:szCs w:val="26"/>
        </w:rPr>
        <w:t xml:space="preserve"> обращают внимание, что продолжительность рабочего времени при отклонении температуры воздуха от нормы установлена </w:t>
      </w:r>
      <w:proofErr w:type="spellStart"/>
      <w:r w:rsidRPr="00F872FF">
        <w:rPr>
          <w:color w:val="363530"/>
          <w:sz w:val="26"/>
          <w:szCs w:val="26"/>
        </w:rPr>
        <w:t>СанПиНом</w:t>
      </w:r>
      <w:proofErr w:type="spellEnd"/>
      <w:r w:rsidRPr="00F872FF">
        <w:rPr>
          <w:color w:val="363530"/>
          <w:sz w:val="26"/>
          <w:szCs w:val="26"/>
        </w:rPr>
        <w:t>. Так, если в рабочем помещении температура повысилась до 28,5 градусов, то рабочий день рекомендуется сокращать на один час, до 29 градусов – на два часа, до 30,5 градусов – на четыре часа.</w:t>
      </w:r>
    </w:p>
    <w:p w:rsidR="00F872FF" w:rsidRPr="00F872FF" w:rsidRDefault="00F872FF" w:rsidP="00F872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530"/>
          <w:sz w:val="26"/>
          <w:szCs w:val="26"/>
        </w:rPr>
      </w:pPr>
      <w:r w:rsidRPr="00F872FF">
        <w:rPr>
          <w:color w:val="363530"/>
          <w:sz w:val="26"/>
          <w:szCs w:val="26"/>
        </w:rPr>
        <w:t>Для работников, у которых трудовая функция связана с постоянным перемещением (ходьбой), умеренными и значительными физическими нагрузками, рабочий день сокращается при более низких температурах.</w:t>
      </w:r>
    </w:p>
    <w:p w:rsidR="00F87456" w:rsidRDefault="00F872FF"/>
    <w:p w:rsidR="00F872FF" w:rsidRDefault="00F872FF"/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Default="00F872FF">
      <w:pPr>
        <w:rPr>
          <w:b/>
        </w:rPr>
      </w:pPr>
    </w:p>
    <w:p w:rsidR="00F872FF" w:rsidRPr="00F872FF" w:rsidRDefault="00F872FF">
      <w:pPr>
        <w:rPr>
          <w:b/>
        </w:rPr>
      </w:pPr>
    </w:p>
    <w:p w:rsidR="00F872FF" w:rsidRPr="00F872FF" w:rsidRDefault="00F872FF">
      <w:pPr>
        <w:rPr>
          <w:rFonts w:ascii="Times New Roman" w:hAnsi="Times New Roman" w:cs="Times New Roman"/>
          <w:b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 xml:space="preserve">По информации газеты «Современный предприниматель» </w:t>
      </w:r>
    </w:p>
    <w:sectPr w:rsidR="00F872FF" w:rsidRPr="00F872FF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FF"/>
    <w:rsid w:val="00182CCC"/>
    <w:rsid w:val="003C0C7B"/>
    <w:rsid w:val="00621BD9"/>
    <w:rsid w:val="00B831BC"/>
    <w:rsid w:val="00E54D4F"/>
    <w:rsid w:val="00F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F87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2019-06-11T19:27:00Z</dcterms:created>
  <dcterms:modified xsi:type="dcterms:W3CDTF">2019-06-11T19:27:00Z</dcterms:modified>
</cp:coreProperties>
</file>