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5" w:rsidRPr="0028681C" w:rsidRDefault="00C250BA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623.4pt;margin-top:0;width:132.6pt;height:63pt;z-index:12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5455" w:rsidRPr="008416CA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от </w:t>
                  </w:r>
                  <w:r w:rsidR="008C7F49">
                    <w:rPr>
                      <w:color w:val="000000"/>
                      <w:sz w:val="16"/>
                      <w:szCs w:val="16"/>
                    </w:rPr>
                    <w:t>23 ноября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 2017 года   № </w:t>
                  </w:r>
                  <w:r w:rsidR="008C7F49">
                    <w:rPr>
                      <w:color w:val="000000"/>
                      <w:sz w:val="16"/>
                      <w:szCs w:val="16"/>
                    </w:rPr>
                    <w:t>24-146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C250BA">
      <w:r>
        <w:rPr>
          <w:noProof/>
        </w:rPr>
        <w:pict>
          <v:rect id="_x0000_s1027" style="position:absolute;margin-left:165.6pt;margin-top:0;width:320.4pt;height:45pt;z-index:1">
            <v:textbox style="mso-next-textbox:#_x0000_s1027">
              <w:txbxContent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3E5455"/>
    <w:p w:rsidR="003E5455" w:rsidRDefault="00C250BA">
      <w:r>
        <w:rPr>
          <w:noProof/>
        </w:rPr>
        <w:pict>
          <v:line id="_x0000_s1028" style="position:absolute;z-index:43" from="711pt,3pt" to="711pt,401.65pt"/>
        </w:pict>
      </w:r>
      <w:r>
        <w:rPr>
          <w:noProof/>
        </w:rPr>
        <w:pict>
          <v:line id="_x0000_s1029" style="position:absolute;z-index:42" from="486pt,3pt" to="711pt,3pt"/>
        </w:pict>
      </w:r>
    </w:p>
    <w:p w:rsidR="003E5455" w:rsidRDefault="00C250BA">
      <w:bookmarkStart w:id="0" w:name="_GoBack"/>
      <w:bookmarkEnd w:id="0"/>
      <w:r>
        <w:rPr>
          <w:noProof/>
        </w:rPr>
        <w:pict>
          <v:line id="_x0000_s1030" style="position:absolute;z-index:25" from="318.6pt,3.6pt" to="318.6pt,21.6pt"/>
        </w:pict>
      </w:r>
      <w:r>
        <w:rPr>
          <w:noProof/>
        </w:rPr>
        <w:pict>
          <v:line id="_x0000_s1031" style="position:absolute;z-index:8" from="396pt,7.2pt" to="396pt,7.2pt"/>
        </w:pict>
      </w:r>
    </w:p>
    <w:p w:rsidR="003E5455" w:rsidRDefault="00C250BA">
      <w:r>
        <w:rPr>
          <w:noProof/>
        </w:rPr>
        <w:pict>
          <v:rect id="_x0000_s1032" style="position:absolute;margin-left:165.6pt;margin-top:7.8pt;width:320.4pt;height:35pt;z-index:24">
            <v:textbox>
              <w:txbxContent>
                <w:p w:rsidR="003E5455" w:rsidRDefault="003E5455" w:rsidP="00CC7932">
                  <w:pPr>
                    <w:jc w:val="center"/>
                  </w:pPr>
                  <w: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C250BA">
      <w:r>
        <w:rPr>
          <w:noProof/>
        </w:rPr>
        <w:pict>
          <v:line id="_x0000_s1033" style="position:absolute;flip:x;z-index:50" from="45pt,11pt" to="165.6pt,11pt"/>
        </w:pict>
      </w:r>
      <w:r>
        <w:rPr>
          <w:noProof/>
        </w:rPr>
        <w:pict>
          <v:line id="_x0000_s1034" style="position:absolute;z-index:51" from="45pt,11pt" to="45pt,18.55pt"/>
        </w:pict>
      </w:r>
      <w:r>
        <w:rPr>
          <w:noProof/>
        </w:rPr>
        <w:pict>
          <v:line id="_x0000_s1035" style="position:absolute;z-index:38" from="585pt,11pt" to="585pt,213.6pt"/>
        </w:pict>
      </w:r>
      <w:r>
        <w:rPr>
          <w:noProof/>
        </w:rPr>
        <w:pict>
          <v:line id="_x0000_s1036" style="position:absolute;z-index:52" from="486pt,11pt" to="585pt,11pt"/>
        </w:pict>
      </w:r>
    </w:p>
    <w:p w:rsidR="003E5455" w:rsidRDefault="00C250BA">
      <w:r>
        <w:rPr>
          <w:noProof/>
        </w:rPr>
        <w:pict>
          <v:rect id="_x0000_s1037" style="position:absolute;margin-left:-54pt;margin-top:4.75pt;width:153pt;height:47.25pt;z-index:48">
            <v:textbox style="mso-next-textbox:#_x0000_s1037">
              <w:txbxContent>
                <w:p w:rsidR="003E5455" w:rsidRPr="001C5E19" w:rsidRDefault="003E5455" w:rsidP="005A09F9">
                  <w:pPr>
                    <w:jc w:val="center"/>
                    <w:rPr>
                      <w:sz w:val="20"/>
                      <w:szCs w:val="20"/>
                    </w:rPr>
                  </w:pPr>
                  <w:r w:rsidRPr="001C5E19">
                    <w:rPr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3E5455" w:rsidRPr="001C5E19" w:rsidRDefault="003E5455" w:rsidP="00C947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5E19">
                    <w:rPr>
                      <w:sz w:val="20"/>
                      <w:szCs w:val="20"/>
                    </w:rPr>
                    <w:t>администрации по социальным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C250BA">
      <w:r>
        <w:rPr>
          <w:noProof/>
        </w:rPr>
        <w:pict>
          <v:line id="_x0000_s1050" style="position:absolute;z-index:32" from="6in,1.4pt" to="6in,222.75pt"/>
        </w:pict>
      </w:r>
      <w:r>
        <w:rPr>
          <w:noProof/>
        </w:rPr>
        <w:pict>
          <v:line id="_x0000_s1038" style="position:absolute;z-index:26" from="108pt,12.6pt" to="108pt,343.4pt"/>
        </w:pict>
      </w:r>
      <w:r>
        <w:rPr>
          <w:noProof/>
        </w:rPr>
        <w:pict>
          <v:line id="_x0000_s1039" style="position:absolute;flip:x;z-index:49" from="99pt,12.6pt" to="108pt,12.6pt"/>
        </w:pict>
      </w:r>
      <w:r>
        <w:rPr>
          <w:noProof/>
        </w:rPr>
        <w:pict>
          <v:line id="_x0000_s1041" style="position:absolute;z-index:53" from="3in,1.4pt" to="3in,28.4pt"/>
        </w:pict>
      </w:r>
    </w:p>
    <w:p w:rsidR="003E5455" w:rsidRDefault="003E5455"/>
    <w:p w:rsidR="003E5455" w:rsidRDefault="00C250BA">
      <w:r>
        <w:rPr>
          <w:noProof/>
        </w:rPr>
        <w:pict>
          <v:rect id="_x0000_s1054" style="position:absolute;margin-left:298.8pt;margin-top:.8pt;width:117pt;height:54pt;z-index:14">
            <v:textbox style="mso-next-textbox:#_x0000_s1054">
              <w:txbxContent>
                <w:p w:rsidR="003E5455" w:rsidRPr="00F469FD" w:rsidRDefault="003E5455" w:rsidP="00F469FD">
                  <w:pPr>
                    <w:jc w:val="center"/>
                    <w:rPr>
                      <w:sz w:val="20"/>
                      <w:szCs w:val="20"/>
                    </w:rPr>
                  </w:pPr>
                  <w:r w:rsidRPr="00F469FD">
                    <w:rPr>
                      <w:sz w:val="20"/>
                      <w:szCs w:val="20"/>
                    </w:rPr>
                    <w:t xml:space="preserve">Отдел по </w:t>
                  </w:r>
                  <w:r>
                    <w:rPr>
                      <w:sz w:val="20"/>
                      <w:szCs w:val="20"/>
                    </w:rPr>
                    <w:t>организац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онной </w:t>
                  </w:r>
                  <w:r w:rsidRPr="00F469FD">
                    <w:rPr>
                      <w:sz w:val="20"/>
                      <w:szCs w:val="20"/>
                    </w:rPr>
                    <w:t>работе, инфо</w:t>
                  </w:r>
                  <w:r w:rsidRPr="00F469FD">
                    <w:rPr>
                      <w:sz w:val="20"/>
                      <w:szCs w:val="20"/>
                    </w:rPr>
                    <w:t>р</w:t>
                  </w:r>
                  <w:r w:rsidRPr="00F469FD">
                    <w:rPr>
                      <w:sz w:val="20"/>
                      <w:szCs w:val="20"/>
                    </w:rPr>
                    <w:t>мации и общественным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59pt;margin-top:.8pt;width:108pt;height:45pt;z-index:9">
            <v:textbox style="mso-next-textbox:#_x0000_s1043"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94pt;margin-top:.8pt;width:108pt;height:45pt;z-index:18">
            <v:textbox style="mso-next-textbox:#_x0000_s1044"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26pt;margin-top:.8pt;width:153pt;height:58.6pt;z-index:16">
            <v:textbox style="mso-next-textbox:#_x0000_s1045"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>администрации по промы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ш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ленности, транспорту, ЖКХ и сельскому хозяйству</w:t>
                  </w:r>
                </w:p>
              </w:txbxContent>
            </v:textbox>
          </v:rect>
        </w:pict>
      </w:r>
    </w:p>
    <w:p w:rsidR="003E5455" w:rsidRDefault="00C250BA">
      <w:r>
        <w:rPr>
          <w:noProof/>
        </w:rPr>
        <w:pict>
          <v:line id="_x0000_s1046" style="position:absolute;flip:x;z-index:47" from="702pt,9.6pt" to="711pt,9.6pt"/>
        </w:pict>
      </w:r>
      <w:r>
        <w:rPr>
          <w:noProof/>
        </w:rPr>
        <w:pict>
          <v:line id="_x0000_s1047" style="position:absolute;z-index:39" from="567pt,.6pt" to="585pt,.6pt"/>
        </w:pict>
      </w:r>
    </w:p>
    <w:p w:rsidR="003E5455" w:rsidRDefault="00C250BA">
      <w:r>
        <w:rPr>
          <w:noProof/>
        </w:rPr>
        <w:pict>
          <v:line id="_x0000_s1078" style="position:absolute;z-index:33" from="415.8pt,.2pt" to="6in,.2pt"/>
        </w:pict>
      </w:r>
      <w:r>
        <w:rPr>
          <w:noProof/>
        </w:rPr>
        <w:pict>
          <v:rect id="_x0000_s1048" style="position:absolute;margin-left:-18pt;margin-top:.2pt;width:99pt;height:45pt;z-index:2">
            <v:fill opacity="63570f"/>
            <v:textbox style="mso-next-textbox:#_x0000_s1048">
              <w:txbxContent>
                <w:p w:rsidR="003E5455" w:rsidRPr="0010234A" w:rsidRDefault="003E5455">
                  <w:pPr>
                    <w:pStyle w:val="a3"/>
                    <w:rPr>
                      <w:szCs w:val="20"/>
                    </w:rPr>
                  </w:pPr>
                  <w:r w:rsidRPr="0010234A">
                    <w:rPr>
                      <w:szCs w:val="20"/>
                    </w:rPr>
                    <w:t xml:space="preserve">Управление </w:t>
                  </w:r>
                </w:p>
                <w:p w:rsidR="003E5455" w:rsidRPr="0010234A" w:rsidRDefault="003E5455">
                  <w:pPr>
                    <w:pStyle w:val="a3"/>
                    <w:rPr>
                      <w:szCs w:val="20"/>
                      <w:lang w:val="en-US"/>
                    </w:rPr>
                  </w:pPr>
                  <w:r w:rsidRPr="0010234A">
                    <w:rPr>
                      <w:szCs w:val="20"/>
                    </w:rPr>
                    <w:t xml:space="preserve"> общего </w:t>
                  </w:r>
                </w:p>
                <w:p w:rsidR="003E5455" w:rsidRPr="0010234A" w:rsidRDefault="003E5455">
                  <w:pPr>
                    <w:pStyle w:val="a3"/>
                    <w:rPr>
                      <w:szCs w:val="20"/>
                    </w:rPr>
                  </w:pPr>
                  <w:r w:rsidRPr="0010234A">
                    <w:rPr>
                      <w:szCs w:val="20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C250BA">
      <w:r>
        <w:rPr>
          <w:noProof/>
        </w:rPr>
        <w:pict>
          <v:line id="_x0000_s1049" style="position:absolute;z-index:27" from="81pt,8.95pt" to="108pt,8.95pt"/>
        </w:pict>
      </w:r>
    </w:p>
    <w:p w:rsidR="003E5455" w:rsidRDefault="00C250BA">
      <w:r>
        <w:rPr>
          <w:noProof/>
        </w:rPr>
        <w:pict>
          <v:line id="_x0000_s1051" style="position:absolute;z-index:57" from="138.6pt,4.95pt" to="138.6pt,265.95pt"/>
        </w:pict>
      </w:r>
      <w:r>
        <w:rPr>
          <w:noProof/>
        </w:rPr>
        <w:pict>
          <v:rect id="_x0000_s1052" style="position:absolute;margin-left:459pt;margin-top:8.6pt;width:108pt;height:57.75pt;z-index:19">
            <v:textbox style="mso-next-textbox:#_x0000_s1052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</w:t>
                  </w:r>
                  <w:proofErr w:type="gramStart"/>
                  <w:r w:rsidRPr="009F23D9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9F23D9">
                    <w:rPr>
                      <w:sz w:val="22"/>
                      <w:szCs w:val="22"/>
                    </w:rPr>
                    <w:t xml:space="preserve">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</w:p>
    <w:p w:rsidR="003E5455" w:rsidRDefault="00C250BA">
      <w:r>
        <w:rPr>
          <w:noProof/>
        </w:rPr>
        <w:pict>
          <v:rect id="_x0000_s1083" style="position:absolute;margin-left:298.8pt;margin-top:3.8pt;width:117pt;height:36pt;z-index:7">
            <v:textbox style="mso-next-textbox:#_x0000_s1083">
              <w:txbxContent>
                <w:p w:rsidR="003E5455" w:rsidRDefault="003E5455">
                  <w:pPr>
                    <w:pStyle w:val="a3"/>
                  </w:pPr>
                  <w:r>
                    <w:t xml:space="preserve">Сектор по делам </w:t>
                  </w:r>
                </w:p>
                <w:p w:rsidR="003E5455" w:rsidRDefault="003E5455">
                  <w:pPr>
                    <w:pStyle w:val="a3"/>
                  </w:pPr>
                  <w:r>
                    <w:t>архива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594pt;margin-top:3.8pt;width:108pt;height:90pt;z-index:10">
            <v:textbox style="mso-next-textbox:#_x0000_s1053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гражданской обор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ны, чрезвычайным ситуациям и ликв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дации последствий стихийных бедствий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47.6pt;margin-top:3.8pt;width:117pt;height:68.35pt;z-index:-1" wrapcoords="-138 -237 -138 21363 21738 21363 21738 -237 -138 -237">
            <v:textbox style="mso-next-textbox:#_x0000_s1055">
              <w:txbxContent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3E5455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жилищно-коммунального </w:t>
                  </w:r>
                </w:p>
                <w:p w:rsidR="003E5455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</w:p>
    <w:p w:rsidR="003E5455" w:rsidRDefault="00C250BA">
      <w:r>
        <w:rPr>
          <w:noProof/>
        </w:rPr>
        <w:pict>
          <v:line id="_x0000_s1059" style="position:absolute;z-index:37" from="415.8pt,3.6pt" to="6in,3.6pt"/>
        </w:pict>
      </w:r>
      <w:r>
        <w:rPr>
          <w:noProof/>
        </w:rPr>
        <w:pict>
          <v:rect id="_x0000_s1056" style="position:absolute;margin-left:-18pt;margin-top:3.6pt;width:99pt;height:40.2pt;z-index:4">
            <v:textbox style="mso-next-textbox:#_x0000_s1056">
              <w:txbxContent>
                <w:p w:rsidR="003E5455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 w:rsidRPr="0040192B">
                    <w:rPr>
                      <w:sz w:val="20"/>
                      <w:szCs w:val="20"/>
                    </w:rPr>
                    <w:t xml:space="preserve">Отдел культуры </w:t>
                  </w:r>
                </w:p>
                <w:p w:rsidR="003E5455" w:rsidRPr="0040192B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 w:rsidRPr="0040192B">
                    <w:rPr>
                      <w:sz w:val="20"/>
                      <w:szCs w:val="20"/>
                    </w:rPr>
                    <w:t>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7" style="position:absolute;z-index:40" from="567pt,3.6pt" to="585pt,3.6pt"/>
        </w:pict>
      </w:r>
    </w:p>
    <w:p w:rsidR="003E5455" w:rsidRDefault="00C250BA">
      <w:r>
        <w:rPr>
          <w:noProof/>
        </w:rPr>
        <w:pict>
          <v:line id="_x0000_s1058" style="position:absolute;z-index:28" from="81pt,8.55pt" to="108pt,8.55pt"/>
        </w:pict>
      </w:r>
      <w:r>
        <w:rPr>
          <w:noProof/>
        </w:rPr>
        <w:pict>
          <v:line id="_x0000_s1060" style="position:absolute;flip:x;z-index:64" from="264.6pt,8.55pt" to="282.6pt,8.55pt"/>
        </w:pict>
      </w:r>
      <w:r>
        <w:rPr>
          <w:noProof/>
        </w:rPr>
        <w:pict>
          <v:line id="_x0000_s1061" style="position:absolute;z-index:61" from="282.6pt,8.55pt" to="282.6pt,107.55pt"/>
        </w:pict>
      </w:r>
      <w:r>
        <w:rPr>
          <w:noProof/>
        </w:rPr>
        <w:pict>
          <v:line id="_x0000_s1062" style="position:absolute;z-index:60" from="138.6pt,8.55pt" to="147.6pt,8.55pt"/>
        </w:pict>
      </w:r>
    </w:p>
    <w:p w:rsidR="003E5455" w:rsidRDefault="00C250BA">
      <w:r>
        <w:rPr>
          <w:noProof/>
        </w:rPr>
        <w:pict>
          <v:rect id="_x0000_s1063" style="position:absolute;margin-left:298.8pt;margin-top:12pt;width:117pt;height:36pt;z-index:15">
            <v:textbox style="mso-next-textbox:#_x0000_s1063"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</w:p>
    <w:p w:rsidR="008C7F49" w:rsidRDefault="00C250BA">
      <w:r>
        <w:rPr>
          <w:noProof/>
        </w:rPr>
        <w:pict>
          <v:line id="_x0000_s1067" style="position:absolute;z-index:31" from="81pt,119.65pt" to="108pt,119.65pt"/>
        </w:pict>
      </w:r>
      <w:r>
        <w:rPr>
          <w:noProof/>
        </w:rPr>
        <w:pict>
          <v:rect id="_x0000_s1068" style="position:absolute;margin-left:-18pt;margin-top:107pt;width:99pt;height:36pt;z-index:13">
            <v:textbox style="mso-next-textbox:#_x0000_s1068">
              <w:txbxContent>
                <w:p w:rsidR="003E5455" w:rsidRPr="006A7E73" w:rsidRDefault="003E5455" w:rsidP="006A7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r w:rsidRPr="006A7E73">
                    <w:rPr>
                      <w:sz w:val="20"/>
                      <w:szCs w:val="20"/>
                    </w:rPr>
                    <w:t xml:space="preserve"> по опеке и попечительству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9" style="position:absolute;z-index:30" from="81pt,76.2pt" to="108pt,76.2pt"/>
        </w:pict>
      </w:r>
      <w:r>
        <w:rPr>
          <w:noProof/>
        </w:rPr>
        <w:pict>
          <v:rect id="_x0000_s1070" style="position:absolute;margin-left:-18pt;margin-top:56.6pt;width:99pt;height:41.4pt;z-index:11">
            <v:textbox style="mso-next-textbox:#_x0000_s1070">
              <w:txbxContent>
                <w:p w:rsidR="003E5455" w:rsidRDefault="003E5455" w:rsidP="006F65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Сектор </w:t>
                  </w:r>
                </w:p>
                <w:p w:rsidR="003E5455" w:rsidRDefault="003E5455" w:rsidP="006F65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 делам н/летних и защите их прав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71" style="position:absolute;z-index:29" from="81pt,26pt" to="108pt,26pt"/>
        </w:pict>
      </w:r>
      <w:r>
        <w:rPr>
          <w:noProof/>
        </w:rPr>
        <w:pict>
          <v:rect id="_x0000_s1072" style="position:absolute;margin-left:-18pt;margin-top:11.65pt;width:99pt;height:36pt;z-index:5">
            <v:textbox style="mso-next-textbox:#_x0000_s1072">
              <w:txbxContent>
                <w:p w:rsidR="003E5455" w:rsidRPr="008F1425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спорту и туризму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73" style="position:absolute;flip:x;z-index:44" from="702pt,119.65pt" to="711pt,119.65pt"/>
        </w:pict>
      </w:r>
      <w:r>
        <w:rPr>
          <w:noProof/>
        </w:rPr>
        <w:pict>
          <v:line id="_x0000_s1074" style="position:absolute;flip:x;z-index:46" from="702pt,2.65pt" to="711pt,2.65pt"/>
        </w:pict>
      </w:r>
      <w:r>
        <w:rPr>
          <w:noProof/>
        </w:rPr>
        <w:pict>
          <v:line id="_x0000_s1075" style="position:absolute;flip:x;z-index:45" from="702pt,65.65pt" to="711pt,65.65pt"/>
        </w:pict>
      </w:r>
      <w:r>
        <w:rPr>
          <w:noProof/>
        </w:rPr>
        <w:pict>
          <v:rect id="_x0000_s1076" style="position:absolute;margin-left:594pt;margin-top:101.65pt;width:108pt;height:41.4pt;z-index:23">
            <v:textbox style="mso-next-textbox:#_x0000_s1076">
              <w:txbxContent>
                <w:p w:rsidR="003E5455" w:rsidRPr="00F35208" w:rsidRDefault="003E5455" w:rsidP="00F35208">
                  <w:pPr>
                    <w:jc w:val="center"/>
                    <w:rPr>
                      <w:sz w:val="20"/>
                      <w:szCs w:val="20"/>
                    </w:rPr>
                  </w:pPr>
                  <w:r w:rsidRPr="00F35208">
                    <w:rPr>
                      <w:sz w:val="20"/>
                      <w:szCs w:val="20"/>
                    </w:rPr>
                    <w:t>Главный специалист по технической з</w:t>
                  </w:r>
                  <w:r w:rsidRPr="00F35208">
                    <w:rPr>
                      <w:sz w:val="20"/>
                      <w:szCs w:val="20"/>
                    </w:rPr>
                    <w:t>а</w:t>
                  </w:r>
                  <w:r w:rsidRPr="00F35208">
                    <w:rPr>
                      <w:sz w:val="20"/>
                      <w:szCs w:val="20"/>
                    </w:rPr>
                    <w:t>щите информации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94pt;margin-top:47.65pt;width:108pt;height:36pt;z-index:22">
            <v:textbox style="mso-next-textbox:#_x0000_s1077"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59pt;margin-top:11.65pt;width:108pt;height:77.35pt;z-index:54">
            <v:textbox style="mso-next-textbox:#_x0000_s1084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147.6pt;margin-top:71pt;width:117pt;height:27pt;z-index:56">
            <v:textbox style="mso-next-textbox:#_x0000_s1085">
              <w:txbxContent>
                <w:p w:rsidR="003E5455" w:rsidRPr="009F23D9" w:rsidRDefault="003E5455" w:rsidP="009F23D9">
                  <w:pPr>
                    <w:jc w:val="center"/>
                    <w:rPr>
                      <w:sz w:val="17"/>
                      <w:szCs w:val="17"/>
                    </w:rPr>
                  </w:pPr>
                  <w:r w:rsidRPr="009F23D9">
                    <w:rPr>
                      <w:sz w:val="17"/>
                      <w:szCs w:val="17"/>
                    </w:rPr>
                    <w:t xml:space="preserve">Отдел </w:t>
                  </w:r>
                  <w:proofErr w:type="gramStart"/>
                  <w:r w:rsidRPr="009F23D9">
                    <w:rPr>
                      <w:sz w:val="17"/>
                      <w:szCs w:val="17"/>
                    </w:rPr>
                    <w:t>по</w:t>
                  </w:r>
                  <w:proofErr w:type="gramEnd"/>
                </w:p>
                <w:p w:rsidR="003E5455" w:rsidRPr="009F23D9" w:rsidRDefault="003E5455" w:rsidP="009F23D9">
                  <w:pPr>
                    <w:jc w:val="center"/>
                    <w:rPr>
                      <w:sz w:val="17"/>
                      <w:szCs w:val="17"/>
                    </w:rPr>
                  </w:pPr>
                  <w:r w:rsidRPr="009F23D9">
                    <w:rPr>
                      <w:sz w:val="17"/>
                      <w:szCs w:val="17"/>
                    </w:rPr>
                    <w:t xml:space="preserve">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6" style="position:absolute;z-index:58" from="138.6pt,197pt" to="147.6pt,197pt"/>
        </w:pict>
      </w:r>
      <w:r>
        <w:rPr>
          <w:noProof/>
        </w:rPr>
        <w:pict>
          <v:line id="_x0000_s1087" style="position:absolute;flip:x;z-index:63" from="264.6pt,44pt" to="282.6pt,44pt"/>
        </w:pict>
      </w:r>
      <w:r>
        <w:rPr>
          <w:noProof/>
        </w:rPr>
        <w:pict>
          <v:line id="_x0000_s1088" style="position:absolute;flip:x;z-index:62" from="264.6pt,80pt" to="282.6pt,80pt"/>
        </w:pict>
      </w:r>
      <w:r>
        <w:rPr>
          <w:noProof/>
        </w:rPr>
        <w:pict>
          <v:line id="_x0000_s1089" style="position:absolute;z-index:59" from="138.6pt,134pt" to="147.6pt,134pt"/>
        </w:pict>
      </w:r>
      <w:r>
        <w:rPr>
          <w:noProof/>
        </w:rPr>
        <w:pict>
          <v:rect id="_x0000_s1090" style="position:absolute;margin-left:147.6pt;margin-top:161pt;width:117pt;height:54pt;z-index:3">
            <v:textbox style="mso-next-textbox:#_x0000_s1090">
              <w:txbxContent>
                <w:p w:rsidR="003E5455" w:rsidRDefault="003E5455" w:rsidP="00123C49">
                  <w:pPr>
                    <w:jc w:val="center"/>
                    <w:rPr>
                      <w:sz w:val="20"/>
                      <w:szCs w:val="20"/>
                    </w:rPr>
                  </w:pPr>
                  <w:r w:rsidRPr="002F5E34">
                    <w:rPr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2F5E34">
                    <w:rPr>
                      <w:sz w:val="20"/>
                      <w:szCs w:val="20"/>
                    </w:rPr>
                    <w:t>сельского</w:t>
                  </w:r>
                  <w:proofErr w:type="gramEnd"/>
                </w:p>
                <w:p w:rsidR="003E5455" w:rsidRDefault="003E5455" w:rsidP="00123C49">
                  <w:pPr>
                    <w:jc w:val="center"/>
                    <w:rPr>
                      <w:sz w:val="20"/>
                      <w:szCs w:val="20"/>
                    </w:rPr>
                  </w:pPr>
                  <w:r w:rsidRPr="002F5E34">
                    <w:rPr>
                      <w:sz w:val="20"/>
                      <w:szCs w:val="20"/>
                    </w:rPr>
                    <w:t xml:space="preserve"> хозяйства и </w:t>
                  </w:r>
                </w:p>
                <w:p w:rsidR="003E5455" w:rsidRDefault="003E5455" w:rsidP="00123C49">
                  <w:pPr>
                    <w:jc w:val="center"/>
                  </w:pPr>
                  <w:r w:rsidRPr="002F5E34">
                    <w:rPr>
                      <w:sz w:val="20"/>
                      <w:szCs w:val="20"/>
                    </w:rPr>
                    <w:t>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147.6pt;margin-top:107pt;width:117pt;height:45pt;z-index:17">
            <v:textbox style="mso-next-textbox:#_x0000_s1091">
              <w:txbxContent>
                <w:p w:rsidR="003E5455" w:rsidRPr="00775C09" w:rsidRDefault="003E5455" w:rsidP="00123C49">
                  <w:pPr>
                    <w:jc w:val="center"/>
                    <w:rPr>
                      <w:sz w:val="16"/>
                      <w:szCs w:val="16"/>
                    </w:rPr>
                  </w:pPr>
                  <w:r w:rsidRPr="00775C09">
                    <w:rPr>
                      <w:sz w:val="16"/>
                      <w:szCs w:val="16"/>
                    </w:rPr>
                    <w:t>Отдел по управлению им</w:t>
                  </w:r>
                  <w:r w:rsidRPr="00775C09">
                    <w:rPr>
                      <w:sz w:val="16"/>
                      <w:szCs w:val="16"/>
                    </w:rPr>
                    <w:t>у</w:t>
                  </w:r>
                  <w:r w:rsidRPr="00775C09">
                    <w:rPr>
                      <w:sz w:val="16"/>
                      <w:szCs w:val="16"/>
                    </w:rPr>
                    <w:t xml:space="preserve">ществом и </w:t>
                  </w:r>
                </w:p>
                <w:p w:rsidR="003E5455" w:rsidRPr="00775C09" w:rsidRDefault="003E5455" w:rsidP="00123C49">
                  <w:pPr>
                    <w:jc w:val="center"/>
                    <w:rPr>
                      <w:sz w:val="16"/>
                      <w:szCs w:val="16"/>
                    </w:rPr>
                  </w:pPr>
                  <w:r w:rsidRPr="00775C09">
                    <w:rPr>
                      <w:sz w:val="16"/>
                      <w:szCs w:val="16"/>
                    </w:rPr>
                    <w:t>земельным отношениям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47.6pt;margin-top:26pt;width:117pt;height:36pt;z-index:55">
            <v:textbox style="mso-next-textbox:#_x0000_s1092">
              <w:txbxContent>
                <w:p w:rsidR="003E5455" w:rsidRPr="009F23D9" w:rsidRDefault="003E5455" w:rsidP="009F23D9">
                  <w:pPr>
                    <w:jc w:val="center"/>
                    <w:rPr>
                      <w:sz w:val="18"/>
                      <w:szCs w:val="18"/>
                    </w:rPr>
                  </w:pPr>
                  <w:r w:rsidRPr="009F23D9">
                    <w:rPr>
                      <w:sz w:val="18"/>
                      <w:szCs w:val="18"/>
                    </w:rPr>
                    <w:t>Отдел по развитию и</w:t>
                  </w:r>
                  <w:r w:rsidRPr="009F23D9">
                    <w:rPr>
                      <w:sz w:val="18"/>
                      <w:szCs w:val="18"/>
                    </w:rPr>
                    <w:t>н</w:t>
                  </w:r>
                  <w:r w:rsidRPr="009F23D9">
                    <w:rPr>
                      <w:sz w:val="18"/>
                      <w:szCs w:val="18"/>
                    </w:rPr>
                    <w:t>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3" style="position:absolute;flip:x;z-index:41" from="567pt,34.2pt" to="585pt,34.2pt"/>
        </w:pict>
      </w:r>
    </w:p>
    <w:p w:rsidR="008C7F49" w:rsidRPr="008C7F49" w:rsidRDefault="00C250BA" w:rsidP="008C7F49">
      <w:r>
        <w:rPr>
          <w:noProof/>
        </w:rPr>
        <w:pict>
          <v:line id="_x0000_s1080" style="position:absolute;z-index:36" from="415.8pt,3.2pt" to="6in,3.2pt"/>
        </w:pict>
      </w:r>
    </w:p>
    <w:p w:rsidR="008C7F49" w:rsidRPr="008C7F49" w:rsidRDefault="008C7F49" w:rsidP="008C7F49"/>
    <w:p w:rsidR="008C7F49" w:rsidRPr="008C7F49" w:rsidRDefault="00C250BA" w:rsidP="008C7F49">
      <w:r>
        <w:rPr>
          <w:noProof/>
        </w:rPr>
        <w:pict>
          <v:rect id="_x0000_s1064" style="position:absolute;margin-left:298.8pt;margin-top:11.6pt;width:117pt;height:36pt;z-index:20">
            <v:textbox style="mso-next-textbox:#_x0000_s1064"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</w:t>
                  </w:r>
                  <w:r w:rsidRPr="00F65602">
                    <w:rPr>
                      <w:sz w:val="22"/>
                      <w:szCs w:val="22"/>
                    </w:rPr>
                    <w:t>и</w:t>
                  </w:r>
                  <w:r w:rsidRPr="00F65602">
                    <w:rPr>
                      <w:sz w:val="22"/>
                      <w:szCs w:val="22"/>
                    </w:rPr>
                    <w:t>стративной комиссии</w:t>
                  </w:r>
                </w:p>
              </w:txbxContent>
            </v:textbox>
          </v:rect>
        </w:pict>
      </w:r>
    </w:p>
    <w:p w:rsidR="008C7F49" w:rsidRPr="008C7F49" w:rsidRDefault="008C7F49" w:rsidP="008C7F49"/>
    <w:p w:rsidR="008C7F49" w:rsidRPr="008C7F49" w:rsidRDefault="00C250BA" w:rsidP="008C7F49">
      <w:r>
        <w:rPr>
          <w:noProof/>
        </w:rPr>
        <w:pict>
          <v:line id="_x0000_s1081" style="position:absolute;z-index:35" from="415.8pt,2pt" to="6in,2pt"/>
        </w:pict>
      </w:r>
    </w:p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Default="00C250BA" w:rsidP="008C7F49">
      <w:r>
        <w:rPr>
          <w:noProof/>
        </w:rPr>
        <w:pict>
          <v:rect id="_x0000_s1082" style="position:absolute;margin-left:594pt;margin-top:9.2pt;width:108pt;height:36pt;z-index:6">
            <v:textbox style="mso-next-textbox:#_x0000_s1082">
              <w:txbxContent>
                <w:p w:rsidR="003E5455" w:rsidRDefault="003E5455" w:rsidP="00923FEA">
                  <w:pPr>
                    <w:jc w:val="center"/>
                  </w:pPr>
                  <w:r w:rsidRPr="0049289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18pt;margin-top:13.5pt;width:99.6pt;height:49.7pt;z-index:21">
            <v:textbox style="mso-next-textbox:#_x0000_s1065">
              <w:txbxContent>
                <w:p w:rsidR="008C7F49" w:rsidRDefault="003E5455" w:rsidP="005A09F9">
                  <w:pPr>
                    <w:jc w:val="center"/>
                    <w:rPr>
                      <w:sz w:val="20"/>
                      <w:szCs w:val="20"/>
                    </w:rPr>
                  </w:pPr>
                  <w:r w:rsidRPr="00A10F61">
                    <w:rPr>
                      <w:sz w:val="20"/>
                      <w:szCs w:val="20"/>
                    </w:rPr>
                    <w:t>Сектор по охране</w:t>
                  </w:r>
                </w:p>
                <w:p w:rsidR="003E5455" w:rsidRPr="00A10F61" w:rsidRDefault="003E5455" w:rsidP="005A09F9">
                  <w:pPr>
                    <w:jc w:val="center"/>
                    <w:rPr>
                      <w:szCs w:val="20"/>
                    </w:rPr>
                  </w:pPr>
                  <w:r w:rsidRPr="00A10F61">
                    <w:rPr>
                      <w:sz w:val="20"/>
                      <w:szCs w:val="20"/>
                    </w:rPr>
                    <w:t xml:space="preserve"> труда и трудовым отношениям</w:t>
                  </w:r>
                </w:p>
              </w:txbxContent>
            </v:textbox>
          </v:rect>
        </w:pict>
      </w:r>
    </w:p>
    <w:p w:rsidR="003E5455" w:rsidRPr="008C7F49" w:rsidRDefault="00C250BA" w:rsidP="008C7F49">
      <w:pPr>
        <w:tabs>
          <w:tab w:val="left" w:pos="1776"/>
        </w:tabs>
      </w:pPr>
      <w:r>
        <w:rPr>
          <w:noProof/>
        </w:rPr>
        <w:pict>
          <v:line id="_x0000_s1079" style="position:absolute;z-index:34" from="702pt,15.3pt" to="711pt,15.3pt"/>
        </w:pict>
      </w:r>
      <w:r>
        <w:rPr>
          <w:noProof/>
        </w:rPr>
        <w:pict>
          <v:line id="_x0000_s1095" style="position:absolute;z-index:65" from="81.6pt,26.05pt" to="108.6pt,26.05pt"/>
        </w:pict>
      </w:r>
      <w:r w:rsidR="008C7F49">
        <w:tab/>
      </w:r>
    </w:p>
    <w:sectPr w:rsidR="003E5455" w:rsidRPr="008C7F49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D1F"/>
    <w:rsid w:val="00000E3C"/>
    <w:rsid w:val="00006E8F"/>
    <w:rsid w:val="0001268A"/>
    <w:rsid w:val="000211AC"/>
    <w:rsid w:val="00054E0C"/>
    <w:rsid w:val="000979A5"/>
    <w:rsid w:val="000B02ED"/>
    <w:rsid w:val="000B4C35"/>
    <w:rsid w:val="000E167F"/>
    <w:rsid w:val="0010234A"/>
    <w:rsid w:val="00110364"/>
    <w:rsid w:val="001147B7"/>
    <w:rsid w:val="00117FAB"/>
    <w:rsid w:val="00123C49"/>
    <w:rsid w:val="001249CA"/>
    <w:rsid w:val="00161569"/>
    <w:rsid w:val="00181EFF"/>
    <w:rsid w:val="001A4AAC"/>
    <w:rsid w:val="001C1150"/>
    <w:rsid w:val="001C5E19"/>
    <w:rsid w:val="001D4D5F"/>
    <w:rsid w:val="00201253"/>
    <w:rsid w:val="00237DBD"/>
    <w:rsid w:val="00285395"/>
    <w:rsid w:val="0028681C"/>
    <w:rsid w:val="00287AA5"/>
    <w:rsid w:val="002B0D1F"/>
    <w:rsid w:val="002F5E34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644A1"/>
    <w:rsid w:val="00484172"/>
    <w:rsid w:val="00492896"/>
    <w:rsid w:val="00496663"/>
    <w:rsid w:val="004969C3"/>
    <w:rsid w:val="004A0AC0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E3A7B"/>
    <w:rsid w:val="005E5D37"/>
    <w:rsid w:val="005F4E17"/>
    <w:rsid w:val="00623319"/>
    <w:rsid w:val="006361CE"/>
    <w:rsid w:val="006431E7"/>
    <w:rsid w:val="00697DD0"/>
    <w:rsid w:val="006A7E73"/>
    <w:rsid w:val="006B0345"/>
    <w:rsid w:val="006F650E"/>
    <w:rsid w:val="0072742B"/>
    <w:rsid w:val="007670A9"/>
    <w:rsid w:val="00775C09"/>
    <w:rsid w:val="007822BC"/>
    <w:rsid w:val="007B2C12"/>
    <w:rsid w:val="007B3890"/>
    <w:rsid w:val="007C07EB"/>
    <w:rsid w:val="007C1742"/>
    <w:rsid w:val="008041F4"/>
    <w:rsid w:val="008416CA"/>
    <w:rsid w:val="00844501"/>
    <w:rsid w:val="00861A6B"/>
    <w:rsid w:val="008C7F49"/>
    <w:rsid w:val="008E1056"/>
    <w:rsid w:val="008F1425"/>
    <w:rsid w:val="008F3B67"/>
    <w:rsid w:val="00923FEA"/>
    <w:rsid w:val="00977173"/>
    <w:rsid w:val="0099238A"/>
    <w:rsid w:val="00995650"/>
    <w:rsid w:val="009A2D36"/>
    <w:rsid w:val="009C3AB3"/>
    <w:rsid w:val="009D7677"/>
    <w:rsid w:val="009F23D9"/>
    <w:rsid w:val="00A10F61"/>
    <w:rsid w:val="00A314AC"/>
    <w:rsid w:val="00A55173"/>
    <w:rsid w:val="00AA7563"/>
    <w:rsid w:val="00AD3945"/>
    <w:rsid w:val="00B06B78"/>
    <w:rsid w:val="00B108F8"/>
    <w:rsid w:val="00B11C5E"/>
    <w:rsid w:val="00B20C3E"/>
    <w:rsid w:val="00B77290"/>
    <w:rsid w:val="00B837BF"/>
    <w:rsid w:val="00BC53BD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9201D"/>
    <w:rsid w:val="00DB5E8A"/>
    <w:rsid w:val="00E00ED9"/>
    <w:rsid w:val="00E2456A"/>
    <w:rsid w:val="00E37BD8"/>
    <w:rsid w:val="00E55A70"/>
    <w:rsid w:val="00E6531B"/>
    <w:rsid w:val="00E66D8D"/>
    <w:rsid w:val="00E82838"/>
    <w:rsid w:val="00ED38E7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User1</cp:lastModifiedBy>
  <cp:revision>11</cp:revision>
  <cp:lastPrinted>2017-11-24T04:42:00Z</cp:lastPrinted>
  <dcterms:created xsi:type="dcterms:W3CDTF">2017-02-06T09:47:00Z</dcterms:created>
  <dcterms:modified xsi:type="dcterms:W3CDTF">2017-11-24T04:42:00Z</dcterms:modified>
</cp:coreProperties>
</file>