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F7" w:rsidRPr="00EB17F7" w:rsidRDefault="00EB17F7" w:rsidP="00EB17F7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EB17F7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Своей работой </w:t>
      </w:r>
      <w:proofErr w:type="gramStart"/>
      <w:r w:rsidRPr="00EB17F7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довольны</w:t>
      </w:r>
      <w:proofErr w:type="gramEnd"/>
      <w:r w:rsidRPr="00EB17F7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85% россиян</w:t>
      </w:r>
    </w:p>
    <w:p w:rsidR="00EB17F7" w:rsidRDefault="00EB17F7" w:rsidP="00EB17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B17F7">
        <w:rPr>
          <w:sz w:val="26"/>
          <w:szCs w:val="26"/>
        </w:rPr>
        <w:t>Всероссийский центр изучения общественного мнения провел исследование, посвященное мотивации граждан России к труду.</w:t>
      </w:r>
    </w:p>
    <w:p w:rsidR="00EB17F7" w:rsidRDefault="00EB17F7" w:rsidP="00EB17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B17F7">
        <w:rPr>
          <w:sz w:val="26"/>
          <w:szCs w:val="26"/>
        </w:rPr>
        <w:t xml:space="preserve">Как рассказали в пресс-службе ВЦИОМ, в ходе опроса 85% респондентов сообщили, что они довольны своей работой. Причинами выбора той или иной профессии 34% россиян назвали обстоятельства, 30% респондентов указали на собственные увлечения и интересы, 17% граждан выбор профессии объяснили </w:t>
      </w:r>
      <w:proofErr w:type="gramStart"/>
      <w:r w:rsidRPr="00EB17F7">
        <w:rPr>
          <w:sz w:val="26"/>
          <w:szCs w:val="26"/>
        </w:rPr>
        <w:t>размером оплаты труда</w:t>
      </w:r>
      <w:proofErr w:type="gramEnd"/>
      <w:r w:rsidRPr="00EB17F7">
        <w:rPr>
          <w:sz w:val="26"/>
          <w:szCs w:val="26"/>
        </w:rPr>
        <w:t xml:space="preserve"> в данной сфере, 17% – отсутствием выбора, 12% – престижем и карьерным ростом и 10% – </w:t>
      </w:r>
      <w:proofErr w:type="spellStart"/>
      <w:r w:rsidRPr="00EB17F7">
        <w:rPr>
          <w:sz w:val="26"/>
          <w:szCs w:val="26"/>
        </w:rPr>
        <w:t>востребованностью</w:t>
      </w:r>
      <w:proofErr w:type="spellEnd"/>
      <w:r w:rsidRPr="00EB17F7">
        <w:rPr>
          <w:sz w:val="26"/>
          <w:szCs w:val="26"/>
        </w:rPr>
        <w:t xml:space="preserve"> профессии на рынке труда.</w:t>
      </w:r>
    </w:p>
    <w:p w:rsidR="00EB17F7" w:rsidRDefault="00EB17F7" w:rsidP="00EB17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B17F7">
        <w:rPr>
          <w:sz w:val="26"/>
          <w:szCs w:val="26"/>
        </w:rPr>
        <w:t>Причем граждане, указавшие на обстоятельства, в основном относятся к лицам старше 60 лет, а указавшие на отсутствие выбора — 45-59 лет. Россияне в возрасте от 18 до 34 лет отмечали престиж профессии и возможности карьерного роста.</w:t>
      </w:r>
    </w:p>
    <w:p w:rsidR="00EB17F7" w:rsidRDefault="00EB17F7" w:rsidP="00EB17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B17F7">
        <w:rPr>
          <w:sz w:val="26"/>
          <w:szCs w:val="26"/>
        </w:rPr>
        <w:t>Большинство респондентов считают (68%), что, если они будут работать больше или более качественно, их зарплата не увеличится. Однако молодежь в возрасте от 18 до 24 лет считает по-другому— 63% отметили, что в указанном случае заплата вырастет.</w:t>
      </w:r>
    </w:p>
    <w:p w:rsidR="00EB17F7" w:rsidRPr="00EB17F7" w:rsidRDefault="00EB17F7" w:rsidP="00EB17F7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B17F7">
        <w:rPr>
          <w:sz w:val="26"/>
          <w:szCs w:val="26"/>
        </w:rPr>
        <w:t>Кроме того, исследование показало, что каждый второй россиян (56%) продолжил бы работать на прежнем месте даже при отсутствии финансовой необходимости. При этом место работы сменил бы каждый пятый россиянин (22%), а уволился бы и больше не работал 21% респондентов.</w:t>
      </w:r>
    </w:p>
    <w:p w:rsidR="00C87022" w:rsidRDefault="00C87022" w:rsidP="00EB17F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17F7" w:rsidRDefault="00EB17F7" w:rsidP="00EB17F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17F7" w:rsidRDefault="00EB17F7" w:rsidP="00EB17F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17F7" w:rsidRDefault="00EB17F7" w:rsidP="00EB17F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17F7" w:rsidRDefault="00EB17F7" w:rsidP="00EB17F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17F7" w:rsidRDefault="00EB17F7" w:rsidP="00EB17F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17F7" w:rsidRDefault="00EB17F7" w:rsidP="00EB17F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17F7" w:rsidRDefault="00EB17F7" w:rsidP="00EB17F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17F7" w:rsidRDefault="00EB17F7" w:rsidP="00EB17F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17F7" w:rsidRDefault="00EB17F7" w:rsidP="00EB17F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17F7" w:rsidRDefault="00EB17F7" w:rsidP="00EB17F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17F7" w:rsidRDefault="00EB17F7" w:rsidP="00EB17F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17F7" w:rsidRDefault="00EB17F7" w:rsidP="00EB17F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B17F7" w:rsidRPr="00EB17F7" w:rsidRDefault="00EB17F7" w:rsidP="00EB17F7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B17F7">
        <w:rPr>
          <w:rFonts w:ascii="Times New Roman" w:hAnsi="Times New Roman" w:cs="Times New Roman"/>
          <w:b/>
          <w:sz w:val="26"/>
          <w:szCs w:val="26"/>
        </w:rPr>
        <w:t>По информации газеты «Современный предприниматель»</w:t>
      </w:r>
    </w:p>
    <w:sectPr w:rsidR="00EB17F7" w:rsidRPr="00EB17F7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7F7"/>
    <w:rsid w:val="00814DD5"/>
    <w:rsid w:val="00C87022"/>
    <w:rsid w:val="00EB17F7"/>
    <w:rsid w:val="00ED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paragraph" w:styleId="1">
    <w:name w:val="heading 1"/>
    <w:basedOn w:val="a"/>
    <w:link w:val="10"/>
    <w:uiPriority w:val="9"/>
    <w:qFormat/>
    <w:rsid w:val="00EB17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17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1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2019-05-22T05:41:00Z</dcterms:created>
  <dcterms:modified xsi:type="dcterms:W3CDTF">2019-05-22T05:41:00Z</dcterms:modified>
</cp:coreProperties>
</file>