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AF" w:rsidRPr="006C40AF" w:rsidRDefault="006C40AF" w:rsidP="006C40A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6C40AF">
        <w:rPr>
          <w:rFonts w:ascii="Times New Roman" w:hAnsi="Times New Roman" w:cs="Times New Roman"/>
          <w:sz w:val="24"/>
          <w:szCs w:val="24"/>
        </w:rPr>
        <w:t>УТВЕРЖДАЮ</w:t>
      </w:r>
    </w:p>
    <w:p w:rsidR="006C40AF" w:rsidRDefault="006C40AF" w:rsidP="006C40A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6C40AF">
        <w:rPr>
          <w:rFonts w:ascii="Times New Roman" w:hAnsi="Times New Roman" w:cs="Times New Roman"/>
          <w:sz w:val="24"/>
          <w:szCs w:val="24"/>
        </w:rPr>
        <w:t>Директор ООО «Капитал Строй»</w:t>
      </w:r>
    </w:p>
    <w:p w:rsidR="006C40AF" w:rsidRPr="006C40AF" w:rsidRDefault="006C40AF" w:rsidP="006C40A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C40AF" w:rsidRPr="006C40AF" w:rsidRDefault="006C40AF" w:rsidP="006C40A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40AF">
        <w:rPr>
          <w:rFonts w:ascii="Times New Roman" w:hAnsi="Times New Roman" w:cs="Times New Roman"/>
          <w:sz w:val="24"/>
          <w:szCs w:val="24"/>
        </w:rPr>
        <w:t>_________________Синицын</w:t>
      </w:r>
      <w:proofErr w:type="spellEnd"/>
      <w:r w:rsidRPr="006C40AF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6C40AF" w:rsidRPr="006C40AF" w:rsidRDefault="006C40AF" w:rsidP="006C40A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6D9" w:rsidRDefault="00C84594" w:rsidP="006C065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Плановые работы</w:t>
      </w:r>
      <w:r w:rsidR="00506EA5" w:rsidRPr="006C0657">
        <w:rPr>
          <w:rFonts w:ascii="Times New Roman" w:hAnsi="Times New Roman" w:cs="Times New Roman"/>
          <w:b/>
          <w:i/>
          <w:sz w:val="24"/>
          <w:szCs w:val="24"/>
        </w:rPr>
        <w:t xml:space="preserve"> на 202</w:t>
      </w:r>
      <w:r w:rsidR="00E3129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6EA5" w:rsidRPr="006C0657">
        <w:rPr>
          <w:rFonts w:ascii="Times New Roman" w:hAnsi="Times New Roman" w:cs="Times New Roman"/>
          <w:b/>
          <w:i/>
          <w:sz w:val="24"/>
          <w:szCs w:val="24"/>
        </w:rPr>
        <w:t xml:space="preserve"> год по результатам осеннего осмотра и заявлениям граждан</w:t>
      </w:r>
    </w:p>
    <w:p w:rsidR="006C0657" w:rsidRDefault="00C84594" w:rsidP="006C065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(при 100% финансировании (сбор от населения 100%))</w:t>
      </w:r>
    </w:p>
    <w:p w:rsidR="00C84594" w:rsidRPr="006C0657" w:rsidRDefault="00C84594" w:rsidP="006C065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296" w:type="dxa"/>
        <w:jc w:val="center"/>
        <w:tblInd w:w="-142" w:type="dxa"/>
        <w:tblLook w:val="04A0"/>
      </w:tblPr>
      <w:tblGrid>
        <w:gridCol w:w="510"/>
        <w:gridCol w:w="2831"/>
        <w:gridCol w:w="1712"/>
        <w:gridCol w:w="904"/>
        <w:gridCol w:w="1124"/>
        <w:gridCol w:w="1063"/>
        <w:gridCol w:w="891"/>
        <w:gridCol w:w="1747"/>
        <w:gridCol w:w="1553"/>
        <w:gridCol w:w="1300"/>
        <w:gridCol w:w="1322"/>
        <w:gridCol w:w="1339"/>
      </w:tblGrid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71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кровли </w:t>
            </w:r>
          </w:p>
          <w:p w:rsid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0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Ремонт цоколя</w:t>
            </w:r>
          </w:p>
          <w:p w:rsid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Ремонт ХВС</w:t>
            </w:r>
          </w:p>
          <w:p w:rsid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06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Ремонт ГВС</w:t>
            </w:r>
          </w:p>
          <w:p w:rsid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89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 xml:space="preserve">Ремонт КНС </w:t>
            </w:r>
          </w:p>
          <w:p w:rsid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747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Ремонт отопления</w:t>
            </w:r>
          </w:p>
          <w:p w:rsid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3" w:type="dxa"/>
          </w:tcPr>
          <w:p w:rsid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(промазка швов) </w:t>
            </w:r>
          </w:p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Остекление</w:t>
            </w:r>
          </w:p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Ремонт системы освещения</w:t>
            </w:r>
          </w:p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(кол-во, шт.)</w:t>
            </w:r>
          </w:p>
        </w:tc>
        <w:tc>
          <w:tcPr>
            <w:tcW w:w="1339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Красная, д. 3</w:t>
            </w:r>
          </w:p>
        </w:tc>
        <w:tc>
          <w:tcPr>
            <w:tcW w:w="171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- 2</w:t>
            </w:r>
          </w:p>
        </w:tc>
        <w:tc>
          <w:tcPr>
            <w:tcW w:w="1339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Красная, д. 5</w:t>
            </w:r>
          </w:p>
        </w:tc>
        <w:tc>
          <w:tcPr>
            <w:tcW w:w="171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2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00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- 4</w:t>
            </w:r>
          </w:p>
        </w:tc>
        <w:tc>
          <w:tcPr>
            <w:tcW w:w="1339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22 Партсъезда д. 4</w:t>
            </w:r>
          </w:p>
        </w:tc>
        <w:tc>
          <w:tcPr>
            <w:tcW w:w="171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2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22 Партсъезда, д. 5</w:t>
            </w:r>
          </w:p>
        </w:tc>
        <w:tc>
          <w:tcPr>
            <w:tcW w:w="171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22 Партсъезда, д. 6</w:t>
            </w:r>
          </w:p>
        </w:tc>
        <w:tc>
          <w:tcPr>
            <w:tcW w:w="171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А.Громова, д. 81</w:t>
            </w:r>
          </w:p>
        </w:tc>
        <w:tc>
          <w:tcPr>
            <w:tcW w:w="171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C3663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ПУТЭ</w:t>
            </w:r>
          </w:p>
        </w:tc>
        <w:tc>
          <w:tcPr>
            <w:tcW w:w="155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Балашовская, д. 1</w:t>
            </w:r>
          </w:p>
        </w:tc>
        <w:tc>
          <w:tcPr>
            <w:tcW w:w="171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2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C3663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В.Горбачева, д. 1</w:t>
            </w:r>
          </w:p>
        </w:tc>
        <w:tc>
          <w:tcPr>
            <w:tcW w:w="1712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- 3</w:t>
            </w:r>
          </w:p>
        </w:tc>
        <w:tc>
          <w:tcPr>
            <w:tcW w:w="1339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1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Ильича, д. 2</w:t>
            </w:r>
          </w:p>
        </w:tc>
        <w:tc>
          <w:tcPr>
            <w:tcW w:w="171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24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- 2</w:t>
            </w:r>
          </w:p>
        </w:tc>
        <w:tc>
          <w:tcPr>
            <w:tcW w:w="1339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1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Котовского, д. 29</w:t>
            </w:r>
          </w:p>
        </w:tc>
        <w:tc>
          <w:tcPr>
            <w:tcW w:w="171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C3663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7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4C3663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емонт входа в подвальное помещение</w:t>
            </w: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1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Котовского, д. 30</w:t>
            </w:r>
          </w:p>
        </w:tc>
        <w:tc>
          <w:tcPr>
            <w:tcW w:w="171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ремонта/текущий ремонт по заявлениям жителей</w:t>
            </w:r>
          </w:p>
        </w:tc>
        <w:tc>
          <w:tcPr>
            <w:tcW w:w="904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47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– 1</w:t>
            </w:r>
          </w:p>
        </w:tc>
        <w:tc>
          <w:tcPr>
            <w:tcW w:w="1339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1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Котовского, д. 31</w:t>
            </w:r>
          </w:p>
        </w:tc>
        <w:tc>
          <w:tcPr>
            <w:tcW w:w="171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</w:tcPr>
          <w:p w:rsidR="004C3663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C3663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– 1</w:t>
            </w:r>
          </w:p>
        </w:tc>
        <w:tc>
          <w:tcPr>
            <w:tcW w:w="1339" w:type="dxa"/>
          </w:tcPr>
          <w:p w:rsidR="004C3663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емонт входа в подвальное помещение</w:t>
            </w: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1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Котовского, д.32</w:t>
            </w:r>
          </w:p>
        </w:tc>
        <w:tc>
          <w:tcPr>
            <w:tcW w:w="171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ремонта/текущий ремонт по заявлениям жителей</w:t>
            </w:r>
          </w:p>
        </w:tc>
        <w:tc>
          <w:tcPr>
            <w:tcW w:w="904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</w:t>
            </w:r>
          </w:p>
        </w:tc>
        <w:tc>
          <w:tcPr>
            <w:tcW w:w="1339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4C3663" w:rsidRPr="00DE5290" w:rsidRDefault="004C3663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1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Котовского, д. 33</w:t>
            </w:r>
          </w:p>
        </w:tc>
        <w:tc>
          <w:tcPr>
            <w:tcW w:w="171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300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C3663" w:rsidRPr="00DE5290" w:rsidRDefault="004C3663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– 2</w:t>
            </w:r>
          </w:p>
        </w:tc>
        <w:tc>
          <w:tcPr>
            <w:tcW w:w="1339" w:type="dxa"/>
          </w:tcPr>
          <w:p w:rsidR="004C3663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емонт подъездных групп</w:t>
            </w: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Котовского, д. 34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РРЦ - 2</w:t>
            </w:r>
          </w:p>
        </w:tc>
        <w:tc>
          <w:tcPr>
            <w:tcW w:w="1339" w:type="dxa"/>
          </w:tcPr>
          <w:p w:rsidR="00DE5290" w:rsidRPr="00DE5290" w:rsidRDefault="00DE5290" w:rsidP="00E5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 xml:space="preserve">емонт подъездных 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</w:t>
            </w: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Котовского, д. 35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00" w:type="dxa"/>
          </w:tcPr>
          <w:p w:rsidR="00DE5290" w:rsidRPr="00DE5290" w:rsidRDefault="00DE5290" w:rsidP="00DE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М.Элеваторская, д. 1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ремонта/текущий ремонт по заявлениям жителей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требует замены вводного крана</w:t>
            </w: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- 2, 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М.Элеваторская, д. 3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ремонта/текущий ремонт по заявлениям жителей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РЩЭ- 2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М.Элеваторская, д. 5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- 2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Пензенская, д. 1а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емонт входа в подвальное помещение</w:t>
            </w: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Пензенская, д. 2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Рябова, д. 2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- 3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5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17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18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Советская, д. 9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- 1, 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емонт подъездных групп</w:t>
            </w: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22 Партсъезда д. 2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- 2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22 Партсъезда, д. 8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22 Партсъезда, д. 14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емонт козырьков подъездных групп</w:t>
            </w: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22 Партсъезда, д. 16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емонт козырьков подъездных групп</w:t>
            </w: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Белинского, д. 7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- 3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Белинского, д. 7а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- 2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Мичурина, д. 35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Мичурина, д. 37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Мичурина, д. 43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- 1, 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Мичурина, д. 45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- 1, 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Образцова, д. 44</w:t>
            </w:r>
          </w:p>
        </w:tc>
        <w:tc>
          <w:tcPr>
            <w:tcW w:w="1712" w:type="dxa"/>
          </w:tcPr>
          <w:p w:rsidR="00DE5290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- 2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Образцова, д. 46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 xml:space="preserve">требует капитального 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ремонта/текущий ремонт по заявлениям жителей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- 2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Пензенская, д. 3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замена задвижек 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Пензенская, д. 3а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Пензенская, д. 5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Радищева, д. 5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емонт козырьков подъездных групп</w:t>
            </w: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Радищева, д. 12а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- 1, 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3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задвижек/р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евизия запорной арматуры</w:t>
            </w: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3а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E5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задвижек/р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евизия запорной арматуры</w:t>
            </w: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9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E5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задвижек/р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евизия запорной арматуры</w:t>
            </w: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10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</w:tcPr>
          <w:p w:rsidR="00DE5290" w:rsidRPr="00DE5290" w:rsidRDefault="00DE5290" w:rsidP="00E5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задвижек/р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евизия запорной арматуры</w:t>
            </w: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12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E5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задвижек/р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евизия запорной арматуры</w:t>
            </w: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13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E5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задвижек/р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евизия запорной арматуры</w:t>
            </w: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 xml:space="preserve">РЩЭ - 1 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14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E5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задвижек/р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евизия запорной арматуры</w:t>
            </w: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16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E5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задвижек/р</w:t>
            </w: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евизия запорной арматуры</w:t>
            </w: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34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Советская, д. 26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- 2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22 Партсъезда, д. 9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Гагарина, д. 30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Гагарина, д. 32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Котовского, д. 27</w:t>
            </w:r>
          </w:p>
        </w:tc>
        <w:tc>
          <w:tcPr>
            <w:tcW w:w="1712" w:type="dxa"/>
          </w:tcPr>
          <w:p w:rsidR="00DE5290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Котовского, д. 28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Мичурина, д. 27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 xml:space="preserve">РЩЭ - 1 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Мичурина, д. 29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 xml:space="preserve">РЩЭ – 1 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Мичурина, д. 41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РЩЭ- 2 , 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Мясокомбинат, д. 3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Образцова, д. 2а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Образцова, д. 2б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Образцова, д. 40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55F7D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Образцова, д. 40а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Образцова, д. 42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Пензенская, д. 1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Радищева, д. 1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Радищева, д. 3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Радищева, д. 4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д.15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РЩЭ - 1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30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90" w:rsidRPr="00DE5290" w:rsidTr="00D55F7D">
        <w:trPr>
          <w:jc w:val="center"/>
        </w:trPr>
        <w:tc>
          <w:tcPr>
            <w:tcW w:w="510" w:type="dxa"/>
          </w:tcPr>
          <w:p w:rsidR="00DE5290" w:rsidRPr="00DE5290" w:rsidRDefault="00DE5290" w:rsidP="006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ул. Сердобский тупик, д. 32</w:t>
            </w:r>
          </w:p>
        </w:tc>
        <w:tc>
          <w:tcPr>
            <w:tcW w:w="171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0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0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</w:p>
        </w:tc>
        <w:tc>
          <w:tcPr>
            <w:tcW w:w="1339" w:type="dxa"/>
          </w:tcPr>
          <w:p w:rsidR="00DE5290" w:rsidRPr="00DE5290" w:rsidRDefault="00DE5290" w:rsidP="004C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A88" w:rsidRPr="006C0657" w:rsidRDefault="003A0A88" w:rsidP="006C065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0657" w:rsidRPr="00DE5290" w:rsidRDefault="006C0657" w:rsidP="006C0657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DE5290">
        <w:rPr>
          <w:rFonts w:ascii="Times New Roman" w:hAnsi="Times New Roman" w:cs="Times New Roman"/>
        </w:rPr>
        <w:t>Ремонт кровли, цоколя и фасада домов выполняется при благоприятных погодных условиях.</w:t>
      </w:r>
    </w:p>
    <w:p w:rsidR="006C0657" w:rsidRPr="00DE5290" w:rsidRDefault="00EC3E79" w:rsidP="006C0657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DE5290">
        <w:rPr>
          <w:rFonts w:ascii="Times New Roman" w:hAnsi="Times New Roman" w:cs="Times New Roman"/>
        </w:rPr>
        <w:t>Выполнение работ по заявлениям жителей.</w:t>
      </w:r>
    </w:p>
    <w:p w:rsidR="003A0A88" w:rsidRDefault="003A0A88" w:rsidP="006C065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E5290" w:rsidRDefault="00DE5290" w:rsidP="006C065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C40AF" w:rsidRPr="006C0657" w:rsidRDefault="006C0657" w:rsidP="006C065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C0657">
        <w:rPr>
          <w:rFonts w:ascii="Times New Roman" w:hAnsi="Times New Roman" w:cs="Times New Roman"/>
          <w:sz w:val="24"/>
          <w:szCs w:val="24"/>
        </w:rPr>
        <w:t>Инженер ООО «Капитал Строй»</w:t>
      </w:r>
      <w:r w:rsidRPr="006C0657">
        <w:rPr>
          <w:rFonts w:ascii="Times New Roman" w:hAnsi="Times New Roman" w:cs="Times New Roman"/>
          <w:sz w:val="24"/>
          <w:szCs w:val="24"/>
        </w:rPr>
        <w:tab/>
      </w:r>
      <w:r w:rsidRPr="006C0657">
        <w:rPr>
          <w:rFonts w:ascii="Times New Roman" w:hAnsi="Times New Roman" w:cs="Times New Roman"/>
          <w:sz w:val="24"/>
          <w:szCs w:val="24"/>
        </w:rPr>
        <w:tab/>
      </w:r>
      <w:r w:rsidRPr="006C0657">
        <w:rPr>
          <w:rFonts w:ascii="Times New Roman" w:hAnsi="Times New Roman" w:cs="Times New Roman"/>
          <w:sz w:val="24"/>
          <w:szCs w:val="24"/>
        </w:rPr>
        <w:tab/>
      </w:r>
      <w:r w:rsidRPr="006C0657">
        <w:rPr>
          <w:rFonts w:ascii="Times New Roman" w:hAnsi="Times New Roman" w:cs="Times New Roman"/>
          <w:sz w:val="24"/>
          <w:szCs w:val="24"/>
        </w:rPr>
        <w:tab/>
        <w:t>Кузюшин В.С.</w:t>
      </w:r>
      <w:bookmarkStart w:id="0" w:name="_GoBack"/>
      <w:bookmarkEnd w:id="0"/>
    </w:p>
    <w:sectPr w:rsidR="006C40AF" w:rsidRPr="006C0657" w:rsidSect="001665AA">
      <w:pgSz w:w="16838" w:h="11906" w:orient="landscape"/>
      <w:pgMar w:top="284" w:right="53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F7B"/>
    <w:rsid w:val="000265EF"/>
    <w:rsid w:val="000311F5"/>
    <w:rsid w:val="000829DA"/>
    <w:rsid w:val="00164FE9"/>
    <w:rsid w:val="001665AA"/>
    <w:rsid w:val="001B36D1"/>
    <w:rsid w:val="001C7671"/>
    <w:rsid w:val="00213418"/>
    <w:rsid w:val="00244E2A"/>
    <w:rsid w:val="00320365"/>
    <w:rsid w:val="003610ED"/>
    <w:rsid w:val="003A0A88"/>
    <w:rsid w:val="003F0289"/>
    <w:rsid w:val="00405FC7"/>
    <w:rsid w:val="00452734"/>
    <w:rsid w:val="004A7852"/>
    <w:rsid w:val="004C3663"/>
    <w:rsid w:val="004C7666"/>
    <w:rsid w:val="00506EA5"/>
    <w:rsid w:val="00524DAB"/>
    <w:rsid w:val="005252A4"/>
    <w:rsid w:val="00543BBA"/>
    <w:rsid w:val="00545131"/>
    <w:rsid w:val="00564088"/>
    <w:rsid w:val="005A36D9"/>
    <w:rsid w:val="00620722"/>
    <w:rsid w:val="006C0657"/>
    <w:rsid w:val="006C40AF"/>
    <w:rsid w:val="00760A61"/>
    <w:rsid w:val="007800D9"/>
    <w:rsid w:val="007C62DB"/>
    <w:rsid w:val="007D37EF"/>
    <w:rsid w:val="007F4F61"/>
    <w:rsid w:val="00833419"/>
    <w:rsid w:val="00883B6B"/>
    <w:rsid w:val="00914137"/>
    <w:rsid w:val="00923A53"/>
    <w:rsid w:val="009732B7"/>
    <w:rsid w:val="00A05605"/>
    <w:rsid w:val="00A067FF"/>
    <w:rsid w:val="00A325E1"/>
    <w:rsid w:val="00AB695F"/>
    <w:rsid w:val="00AC3543"/>
    <w:rsid w:val="00AD619E"/>
    <w:rsid w:val="00B35E32"/>
    <w:rsid w:val="00B80B68"/>
    <w:rsid w:val="00C21C11"/>
    <w:rsid w:val="00C84594"/>
    <w:rsid w:val="00CE0471"/>
    <w:rsid w:val="00D55F7D"/>
    <w:rsid w:val="00D74ECC"/>
    <w:rsid w:val="00DB43A8"/>
    <w:rsid w:val="00DB7EE5"/>
    <w:rsid w:val="00DE0DE5"/>
    <w:rsid w:val="00DE5290"/>
    <w:rsid w:val="00E210EC"/>
    <w:rsid w:val="00E229ED"/>
    <w:rsid w:val="00E3129F"/>
    <w:rsid w:val="00E66600"/>
    <w:rsid w:val="00E773ED"/>
    <w:rsid w:val="00EC3E79"/>
    <w:rsid w:val="00F45974"/>
    <w:rsid w:val="00F470C3"/>
    <w:rsid w:val="00F61E5E"/>
    <w:rsid w:val="00F74F7B"/>
    <w:rsid w:val="00FF5608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19</cp:revision>
  <cp:lastPrinted>2022-03-23T05:23:00Z</cp:lastPrinted>
  <dcterms:created xsi:type="dcterms:W3CDTF">2021-01-19T05:40:00Z</dcterms:created>
  <dcterms:modified xsi:type="dcterms:W3CDTF">2022-03-24T05:20:00Z</dcterms:modified>
</cp:coreProperties>
</file>