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2E" w:rsidRPr="0031152E" w:rsidRDefault="0031152E" w:rsidP="0031152E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31152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Вместо больничного листа работник принес справку: что делать</w:t>
      </w:r>
    </w:p>
    <w:p w:rsidR="0031152E" w:rsidRPr="00D470AA" w:rsidRDefault="0031152E" w:rsidP="0031152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D470AA">
        <w:rPr>
          <w:sz w:val="26"/>
          <w:szCs w:val="26"/>
        </w:rPr>
        <w:t xml:space="preserve">В любой компании возможен невыход работника из-за временной нетрудоспособности. Но что делать работодателю, если сотрудник принес справку вместо </w:t>
      </w:r>
      <w:proofErr w:type="gramStart"/>
      <w:r w:rsidRPr="00D470AA">
        <w:rPr>
          <w:sz w:val="26"/>
          <w:szCs w:val="26"/>
        </w:rPr>
        <w:t>больничного</w:t>
      </w:r>
      <w:proofErr w:type="gramEnd"/>
      <w:r w:rsidRPr="00D470AA">
        <w:rPr>
          <w:sz w:val="26"/>
          <w:szCs w:val="26"/>
        </w:rPr>
        <w:t>? Является ли она оправдательным документом или нет, нужно ли оплачивать указанные в ней дни – попробуем разобраться.</w:t>
      </w:r>
    </w:p>
    <w:p w:rsidR="0031152E" w:rsidRPr="00D470AA" w:rsidRDefault="0031152E" w:rsidP="0031152E">
      <w:pPr>
        <w:pStyle w:val="2"/>
        <w:shd w:val="clear" w:color="auto" w:fill="FFFFFF"/>
        <w:spacing w:before="300" w:after="150" w:line="24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D470AA">
        <w:rPr>
          <w:rFonts w:ascii="Times New Roman" w:hAnsi="Times New Roman" w:cs="Times New Roman"/>
          <w:b w:val="0"/>
          <w:bCs w:val="0"/>
          <w:color w:val="auto"/>
        </w:rPr>
        <w:t>В каких случаях выдается справка вместо больничного листа</w:t>
      </w:r>
    </w:p>
    <w:p w:rsidR="0031152E" w:rsidRPr="00D470AA" w:rsidRDefault="0031152E" w:rsidP="0031152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D470AA">
        <w:rPr>
          <w:sz w:val="26"/>
          <w:szCs w:val="26"/>
        </w:rPr>
        <w:t xml:space="preserve">Медицинское учреждение не всегда выдает больничный лист. Иногда это обусловлено статусом организации. </w:t>
      </w:r>
      <w:proofErr w:type="gramStart"/>
      <w:r w:rsidRPr="00D470AA">
        <w:rPr>
          <w:sz w:val="26"/>
          <w:szCs w:val="26"/>
        </w:rPr>
        <w:t>Например, не вправе выдавать больничный:</w:t>
      </w:r>
      <w:proofErr w:type="gramEnd"/>
    </w:p>
    <w:p w:rsidR="0031152E" w:rsidRPr="00D470AA" w:rsidRDefault="0031152E" w:rsidP="003115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470AA">
        <w:rPr>
          <w:sz w:val="26"/>
          <w:szCs w:val="26"/>
        </w:rPr>
        <w:t>скорая помощь;</w:t>
      </w:r>
    </w:p>
    <w:p w:rsidR="0031152E" w:rsidRPr="00D470AA" w:rsidRDefault="0031152E" w:rsidP="003115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470AA">
        <w:rPr>
          <w:sz w:val="26"/>
          <w:szCs w:val="26"/>
        </w:rPr>
        <w:t>амбулатории по переливанию крови;</w:t>
      </w:r>
    </w:p>
    <w:p w:rsidR="0031152E" w:rsidRPr="00D470AA" w:rsidRDefault="0031152E" w:rsidP="003115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470AA">
        <w:rPr>
          <w:sz w:val="26"/>
          <w:szCs w:val="26"/>
        </w:rPr>
        <w:t>приемные отделения больничных учреждений;</w:t>
      </w:r>
    </w:p>
    <w:p w:rsidR="0031152E" w:rsidRPr="00D470AA" w:rsidRDefault="0031152E" w:rsidP="003115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D470AA">
        <w:rPr>
          <w:sz w:val="26"/>
          <w:szCs w:val="26"/>
        </w:rPr>
        <w:t>медцентры</w:t>
      </w:r>
      <w:proofErr w:type="spellEnd"/>
      <w:r w:rsidRPr="00D470AA">
        <w:rPr>
          <w:sz w:val="26"/>
          <w:szCs w:val="26"/>
        </w:rPr>
        <w:t xml:space="preserve"> – медицины катастроф, профилактики заболеваний;</w:t>
      </w:r>
    </w:p>
    <w:p w:rsidR="0031152E" w:rsidRPr="00D470AA" w:rsidRDefault="0031152E" w:rsidP="003115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470AA">
        <w:rPr>
          <w:sz w:val="26"/>
          <w:szCs w:val="26"/>
        </w:rPr>
        <w:t>бюро медэкспертизы.</w:t>
      </w:r>
    </w:p>
    <w:p w:rsidR="0031152E" w:rsidRPr="00D470AA" w:rsidRDefault="0031152E" w:rsidP="003115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470AA">
        <w:rPr>
          <w:sz w:val="26"/>
          <w:szCs w:val="26"/>
        </w:rPr>
        <w:t>Есть и другие учреждения, лишенные такого права, или находящиеся в стадии переоформления документов на лицензию.</w:t>
      </w:r>
    </w:p>
    <w:p w:rsidR="0031152E" w:rsidRPr="00D470AA" w:rsidRDefault="0031152E" w:rsidP="0031152E">
      <w:pPr>
        <w:pStyle w:val="2"/>
        <w:shd w:val="clear" w:color="auto" w:fill="FFFFFF"/>
        <w:spacing w:before="300" w:after="150" w:line="24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D470AA">
        <w:rPr>
          <w:rFonts w:ascii="Times New Roman" w:hAnsi="Times New Roman" w:cs="Times New Roman"/>
          <w:b w:val="0"/>
          <w:bCs w:val="0"/>
          <w:color w:val="auto"/>
        </w:rPr>
        <w:t>Иные причины для выдачи справки</w:t>
      </w:r>
    </w:p>
    <w:p w:rsidR="0031152E" w:rsidRPr="00D470AA" w:rsidRDefault="0031152E" w:rsidP="0031152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D470AA">
        <w:rPr>
          <w:sz w:val="26"/>
          <w:szCs w:val="26"/>
        </w:rPr>
        <w:t xml:space="preserve">Отказать в выдаче больничного листка могут и по иным основаниям, связанным с самим пациентом. Возможные причины выдачи справки вместо </w:t>
      </w:r>
      <w:proofErr w:type="gramStart"/>
      <w:r w:rsidRPr="00D470AA">
        <w:rPr>
          <w:sz w:val="26"/>
          <w:szCs w:val="26"/>
        </w:rPr>
        <w:t>больничного</w:t>
      </w:r>
      <w:proofErr w:type="gramEnd"/>
      <w:r w:rsidRPr="00D470AA">
        <w:rPr>
          <w:sz w:val="26"/>
          <w:szCs w:val="26"/>
        </w:rPr>
        <w:t>:</w:t>
      </w:r>
    </w:p>
    <w:p w:rsidR="0031152E" w:rsidRPr="00D470AA" w:rsidRDefault="0031152E" w:rsidP="003115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470AA">
        <w:rPr>
          <w:sz w:val="26"/>
          <w:szCs w:val="26"/>
        </w:rPr>
        <w:t>обращение за медпомощью в другом городе, вне места постоянного проживания (например, в командировке), с намерением в дальнейшем обратиться в свою поликлинику;</w:t>
      </w:r>
    </w:p>
    <w:p w:rsidR="0031152E" w:rsidRPr="00D470AA" w:rsidRDefault="0031152E" w:rsidP="003115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470AA">
        <w:rPr>
          <w:sz w:val="26"/>
          <w:szCs w:val="26"/>
        </w:rPr>
        <w:t>отсутствие признаков утраты трудоспособности (</w:t>
      </w:r>
      <w:proofErr w:type="gramStart"/>
      <w:r w:rsidRPr="00D470AA">
        <w:rPr>
          <w:sz w:val="26"/>
          <w:szCs w:val="26"/>
        </w:rPr>
        <w:t>к примеру</w:t>
      </w:r>
      <w:proofErr w:type="gramEnd"/>
      <w:r w:rsidRPr="00D470AA">
        <w:rPr>
          <w:sz w:val="26"/>
          <w:szCs w:val="26"/>
        </w:rPr>
        <w:t xml:space="preserve">, при обращении в </w:t>
      </w:r>
      <w:proofErr w:type="spellStart"/>
      <w:r w:rsidRPr="00D470AA">
        <w:rPr>
          <w:sz w:val="26"/>
          <w:szCs w:val="26"/>
        </w:rPr>
        <w:t>травмпункт</w:t>
      </w:r>
      <w:proofErr w:type="spellEnd"/>
      <w:r w:rsidRPr="00D470AA">
        <w:rPr>
          <w:sz w:val="26"/>
          <w:szCs w:val="26"/>
        </w:rPr>
        <w:t xml:space="preserve"> с легкой травмой);</w:t>
      </w:r>
    </w:p>
    <w:p w:rsidR="0031152E" w:rsidRPr="00D470AA" w:rsidRDefault="0031152E" w:rsidP="003115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470AA">
        <w:rPr>
          <w:sz w:val="26"/>
          <w:szCs w:val="26"/>
        </w:rPr>
        <w:t>обращение произошло в период отпуска за свой счет, ухода за ребенком до 3 лет или во время декрета;</w:t>
      </w:r>
    </w:p>
    <w:p w:rsidR="0031152E" w:rsidRPr="00D470AA" w:rsidRDefault="0031152E" w:rsidP="003115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470AA">
        <w:rPr>
          <w:sz w:val="26"/>
          <w:szCs w:val="26"/>
        </w:rPr>
        <w:t xml:space="preserve">человек проходил медосмотр или </w:t>
      </w:r>
      <w:proofErr w:type="spellStart"/>
      <w:r w:rsidRPr="00D470AA">
        <w:rPr>
          <w:sz w:val="26"/>
          <w:szCs w:val="26"/>
        </w:rPr>
        <w:t>медосвидетельствование</w:t>
      </w:r>
      <w:proofErr w:type="spellEnd"/>
      <w:r w:rsidRPr="00D470AA">
        <w:rPr>
          <w:sz w:val="26"/>
          <w:szCs w:val="26"/>
        </w:rPr>
        <w:t>, что не связано с временной нетрудоспособностью;</w:t>
      </w:r>
    </w:p>
    <w:p w:rsidR="0031152E" w:rsidRPr="00D470AA" w:rsidRDefault="0031152E" w:rsidP="003115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470AA">
        <w:rPr>
          <w:sz w:val="26"/>
          <w:szCs w:val="26"/>
        </w:rPr>
        <w:t>наличие хронического заболевания без признаков обострения, лечение проводится в амбулаторно-поликлинических условиях.</w:t>
      </w:r>
    </w:p>
    <w:p w:rsidR="0031152E" w:rsidRPr="00D470AA" w:rsidRDefault="0031152E" w:rsidP="003115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470AA">
        <w:rPr>
          <w:sz w:val="26"/>
          <w:szCs w:val="26"/>
        </w:rPr>
        <w:t>Также справка выписывается при отказе пациента от стационара, например, при полученной травме. Больничный должен выписать врач при обращении на участок для назначения лечения.</w:t>
      </w:r>
    </w:p>
    <w:p w:rsidR="00C87022" w:rsidRPr="00D470AA" w:rsidRDefault="0031152E" w:rsidP="003115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470AA">
        <w:rPr>
          <w:sz w:val="26"/>
          <w:szCs w:val="26"/>
        </w:rPr>
        <w:t>Люди, обратившиеся в медучреждение за рубежом, тоже не смогут представить оформленный по всем правилам больничный лист – заверенный перевод справки является тем документом, что они смогут представить по возвращении для оформления больничного.</w:t>
      </w:r>
    </w:p>
    <w:p w:rsidR="0031152E" w:rsidRPr="00D470AA" w:rsidRDefault="0031152E" w:rsidP="0031152E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D470AA">
        <w:rPr>
          <w:rFonts w:ascii="Times New Roman" w:hAnsi="Times New Roman" w:cs="Times New Roman"/>
          <w:b w:val="0"/>
          <w:bCs w:val="0"/>
          <w:color w:val="auto"/>
        </w:rPr>
        <w:t>Принимать ли работодателю справку</w:t>
      </w:r>
    </w:p>
    <w:p w:rsidR="0031152E" w:rsidRPr="00D470AA" w:rsidRDefault="0031152E" w:rsidP="00D470AA">
      <w:pPr>
        <w:pStyle w:val="a3"/>
        <w:shd w:val="clear" w:color="auto" w:fill="FFFFFF"/>
        <w:spacing w:before="0" w:beforeAutospacing="0" w:after="0" w:afterAutospacing="0"/>
        <w:ind w:firstLine="708"/>
        <w:rPr>
          <w:sz w:val="26"/>
          <w:szCs w:val="26"/>
        </w:rPr>
      </w:pPr>
      <w:r w:rsidRPr="00D470AA">
        <w:rPr>
          <w:sz w:val="26"/>
          <w:szCs w:val="26"/>
        </w:rPr>
        <w:t xml:space="preserve">Когда причина невыхода сотрудника неизвестна, в табеле ставится код «НН» (или «30», если применяется цифровое кодирование) – неявка по невыясненным причинам. О наличии оправдательного документа, работодатель, как правило, узнает позже. Когда вместо больничного листа работник принес справку, </w:t>
      </w:r>
      <w:r w:rsidRPr="00D470AA">
        <w:rPr>
          <w:sz w:val="26"/>
          <w:szCs w:val="26"/>
        </w:rPr>
        <w:lastRenderedPageBreak/>
        <w:t>уточняются дни пропуска в табеле, ставится код «Т» (или «20») – нетрудоспособность без назначения пособия.</w:t>
      </w:r>
    </w:p>
    <w:p w:rsidR="0031152E" w:rsidRPr="00D470AA" w:rsidRDefault="0031152E" w:rsidP="00D470AA">
      <w:pPr>
        <w:pStyle w:val="a3"/>
        <w:shd w:val="clear" w:color="auto" w:fill="FFFFFF"/>
        <w:spacing w:before="0" w:beforeAutospacing="0" w:after="0" w:afterAutospacing="0"/>
        <w:ind w:firstLine="708"/>
        <w:rPr>
          <w:sz w:val="26"/>
          <w:szCs w:val="26"/>
        </w:rPr>
      </w:pPr>
      <w:r w:rsidRPr="00D470AA">
        <w:rPr>
          <w:sz w:val="26"/>
          <w:szCs w:val="26"/>
        </w:rPr>
        <w:t>Что нужно знать работодателю:</w:t>
      </w:r>
    </w:p>
    <w:p w:rsidR="0031152E" w:rsidRPr="00D470AA" w:rsidRDefault="0031152E" w:rsidP="00D470A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470AA">
        <w:rPr>
          <w:sz w:val="26"/>
          <w:szCs w:val="26"/>
        </w:rPr>
        <w:t xml:space="preserve">Справки вместо </w:t>
      </w:r>
      <w:proofErr w:type="gramStart"/>
      <w:r w:rsidRPr="00D470AA">
        <w:rPr>
          <w:sz w:val="26"/>
          <w:szCs w:val="26"/>
        </w:rPr>
        <w:t>больничных</w:t>
      </w:r>
      <w:proofErr w:type="gramEnd"/>
      <w:r w:rsidRPr="00D470AA">
        <w:rPr>
          <w:sz w:val="26"/>
          <w:szCs w:val="26"/>
        </w:rPr>
        <w:t xml:space="preserve"> действительны, они служат оправдательным документом, объясняющим отсутствие человека на рабочем месте. Справка содержит дату невыхода на работу, а обращение работника в медучреждение считается уважительной причиной.</w:t>
      </w:r>
    </w:p>
    <w:p w:rsidR="0031152E" w:rsidRPr="00D470AA" w:rsidRDefault="0031152E" w:rsidP="00D470A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470AA">
        <w:rPr>
          <w:sz w:val="26"/>
          <w:szCs w:val="26"/>
        </w:rPr>
        <w:t xml:space="preserve">Увольнять сотрудника, которому дали справку вместо больничного, за прогул не следует – суд, </w:t>
      </w:r>
      <w:proofErr w:type="gramStart"/>
      <w:r w:rsidRPr="00D470AA">
        <w:rPr>
          <w:sz w:val="26"/>
          <w:szCs w:val="26"/>
        </w:rPr>
        <w:t>скорее всего</w:t>
      </w:r>
      <w:proofErr w:type="gramEnd"/>
      <w:r w:rsidRPr="00D470AA">
        <w:rPr>
          <w:sz w:val="26"/>
          <w:szCs w:val="26"/>
        </w:rPr>
        <w:t>, сочтет такой приказ необоснованным и восстановит человека на работе. А компании-работодателю придется выплачивать судебные издержки и компенсировать расходы выигравшему дело работнику.</w:t>
      </w:r>
    </w:p>
    <w:p w:rsidR="0031152E" w:rsidRPr="00D470AA" w:rsidRDefault="0031152E" w:rsidP="00D470AA">
      <w:pPr>
        <w:pStyle w:val="a3"/>
        <w:shd w:val="clear" w:color="auto" w:fill="FFFFFF"/>
        <w:spacing w:before="0" w:beforeAutospacing="0" w:after="0" w:afterAutospacing="0"/>
        <w:ind w:firstLine="708"/>
        <w:rPr>
          <w:sz w:val="26"/>
          <w:szCs w:val="26"/>
        </w:rPr>
      </w:pPr>
      <w:r w:rsidRPr="00D470AA">
        <w:rPr>
          <w:sz w:val="26"/>
          <w:szCs w:val="26"/>
        </w:rPr>
        <w:t xml:space="preserve">Если вместо </w:t>
      </w:r>
      <w:proofErr w:type="gramStart"/>
      <w:r w:rsidRPr="00D470AA">
        <w:rPr>
          <w:sz w:val="26"/>
          <w:szCs w:val="26"/>
        </w:rPr>
        <w:t>больничного</w:t>
      </w:r>
      <w:proofErr w:type="gramEnd"/>
      <w:r w:rsidRPr="00D470AA">
        <w:rPr>
          <w:sz w:val="26"/>
          <w:szCs w:val="26"/>
        </w:rPr>
        <w:t xml:space="preserve"> принесли справку, можно дополнительно потребовать объяснительную. И рассматривать в совокупности сведения, содержащиеся в справке и в объяснениях работника. Если работник не сможет представить убедительных доводов о причинах отсутствия на рабочем месте – тогда можно решать вопрос о факте прогула. Расторжение трудового договора </w:t>
      </w:r>
      <w:hyperlink r:id="rId5" w:history="1">
        <w:r w:rsidRPr="00D470AA">
          <w:rPr>
            <w:rStyle w:val="a4"/>
            <w:color w:val="auto"/>
            <w:sz w:val="26"/>
            <w:szCs w:val="26"/>
            <w:u w:val="none"/>
          </w:rPr>
          <w:t>из-за прогула</w:t>
        </w:r>
        <w:r w:rsidRPr="00D470AA">
          <w:rPr>
            <w:rStyle w:val="a4"/>
            <w:color w:val="auto"/>
            <w:sz w:val="26"/>
            <w:szCs w:val="26"/>
          </w:rPr>
          <w:t> </w:t>
        </w:r>
      </w:hyperlink>
      <w:r w:rsidRPr="00D470AA">
        <w:rPr>
          <w:sz w:val="26"/>
          <w:szCs w:val="26"/>
        </w:rPr>
        <w:t>обосновано, если период невыхода на работу превышает тот, что указан в документе из медучреждения.</w:t>
      </w:r>
    </w:p>
    <w:p w:rsidR="0031152E" w:rsidRDefault="0031152E" w:rsidP="00D470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70AA" w:rsidRDefault="00D470AA" w:rsidP="00D470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70AA" w:rsidRDefault="00D470AA" w:rsidP="00D470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70AA" w:rsidRDefault="00D470AA" w:rsidP="00D470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70AA" w:rsidRDefault="00D470AA" w:rsidP="00D470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70AA" w:rsidRDefault="00D470AA" w:rsidP="00D470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70AA" w:rsidRDefault="00D470AA" w:rsidP="00D470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70AA" w:rsidRDefault="00D470AA" w:rsidP="00D470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70AA" w:rsidRDefault="00D470AA" w:rsidP="00D470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70AA" w:rsidRDefault="00D470AA" w:rsidP="00D470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70AA" w:rsidRDefault="00D470AA" w:rsidP="00D470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70AA" w:rsidRDefault="00D470AA" w:rsidP="00D470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70AA" w:rsidRDefault="00D470AA" w:rsidP="00D470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70AA" w:rsidRDefault="00D470AA" w:rsidP="00D470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70AA" w:rsidRDefault="00D470AA" w:rsidP="00D470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70AA" w:rsidRDefault="00D470AA" w:rsidP="00D470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70AA" w:rsidRDefault="00D470AA" w:rsidP="00D470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70AA" w:rsidRDefault="00D470AA" w:rsidP="00D470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70AA" w:rsidRDefault="00D470AA" w:rsidP="00D470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70AA" w:rsidRDefault="00D470AA" w:rsidP="00D470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70AA" w:rsidRDefault="00D470AA" w:rsidP="00D470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70AA" w:rsidRDefault="00D470AA" w:rsidP="00D470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70AA" w:rsidRDefault="00D470AA" w:rsidP="00D470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70AA" w:rsidRDefault="00D470AA" w:rsidP="00D470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70AA" w:rsidRDefault="00D470AA" w:rsidP="00D470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70AA" w:rsidRDefault="00D470AA" w:rsidP="00D470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70AA" w:rsidRDefault="00D470AA" w:rsidP="00D470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70AA" w:rsidRDefault="00D470AA" w:rsidP="00D470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70AA" w:rsidRPr="00D470AA" w:rsidRDefault="00D470AA" w:rsidP="00D470A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70AA">
        <w:rPr>
          <w:rFonts w:ascii="Times New Roman" w:hAnsi="Times New Roman" w:cs="Times New Roman"/>
          <w:b/>
          <w:sz w:val="26"/>
          <w:szCs w:val="26"/>
        </w:rPr>
        <w:t>По информации газеты «Современный предприниматель»</w:t>
      </w:r>
    </w:p>
    <w:sectPr w:rsidR="00D470AA" w:rsidRPr="00D470AA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58DC"/>
    <w:multiLevelType w:val="multilevel"/>
    <w:tmpl w:val="6C88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F16F93"/>
    <w:multiLevelType w:val="multilevel"/>
    <w:tmpl w:val="53D4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D40147"/>
    <w:multiLevelType w:val="multilevel"/>
    <w:tmpl w:val="D7F8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52E"/>
    <w:rsid w:val="0031152E"/>
    <w:rsid w:val="009471F5"/>
    <w:rsid w:val="00C87022"/>
    <w:rsid w:val="00D470AA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311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1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1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15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mag.ru/articles/uvolnenie-za-progul-poshagovaya-procedu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2019-05-22T12:37:00Z</dcterms:created>
  <dcterms:modified xsi:type="dcterms:W3CDTF">2019-05-22T12:37:00Z</dcterms:modified>
</cp:coreProperties>
</file>