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A" w:rsidRDefault="001B7096" w:rsidP="00424FDA">
      <w:pPr>
        <w:spacing w:before="1332" w:line="300" w:lineRule="exact"/>
        <w:jc w:val="center"/>
        <w:rPr>
          <w:spacing w:val="2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8pt" fillcolor="window">
            <v:imagedata r:id="rId7" o:title=""/>
          </v:shape>
        </w:pict>
      </w:r>
    </w:p>
    <w:p w:rsidR="00424FDA" w:rsidRDefault="00424FDA" w:rsidP="00424FD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АДМИНИСТРАЦИЯ</w:t>
      </w:r>
    </w:p>
    <w:p w:rsidR="00424FDA" w:rsidRDefault="00424FDA" w:rsidP="00424FD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РТИЩЕВСКОГО МУНИЦИПАЛЬНОГО РАЙОНА </w:t>
      </w:r>
    </w:p>
    <w:p w:rsidR="00424FDA" w:rsidRDefault="00424FDA" w:rsidP="00424FDA">
      <w:pPr>
        <w:pStyle w:val="a3"/>
        <w:tabs>
          <w:tab w:val="left" w:pos="708"/>
        </w:tabs>
        <w:spacing w:line="252" w:lineRule="auto"/>
        <w:ind w:left="851" w:hanging="851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424FDA" w:rsidRDefault="00424FDA" w:rsidP="00424FDA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424FDA" w:rsidRDefault="00424FDA" w:rsidP="00424FDA">
      <w:pPr>
        <w:tabs>
          <w:tab w:val="left" w:pos="7088"/>
        </w:tabs>
      </w:pPr>
    </w:p>
    <w:p w:rsidR="00424FDA" w:rsidRDefault="00424FDA" w:rsidP="00424FDA">
      <w:pPr>
        <w:tabs>
          <w:tab w:val="left" w:pos="7088"/>
        </w:tabs>
      </w:pPr>
    </w:p>
    <w:p w:rsidR="00424FDA" w:rsidRDefault="00424FDA" w:rsidP="00424FD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  <w:r>
        <w:rPr>
          <w:sz w:val="2"/>
        </w:rPr>
        <w:t>О</w:t>
      </w:r>
    </w:p>
    <w:p w:rsidR="00424FDA" w:rsidRDefault="00424FDA" w:rsidP="00424FD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424FDA" w:rsidRDefault="00424FDA" w:rsidP="00424FDA">
      <w:pPr>
        <w:framePr w:w="3453" w:h="361" w:hSpace="180" w:wrap="around" w:vAnchor="page" w:hAnchor="page" w:x="2161" w:y="4321"/>
        <w:tabs>
          <w:tab w:val="left" w:pos="1985"/>
        </w:tabs>
        <w:rPr>
          <w:sz w:val="2"/>
        </w:rPr>
      </w:pPr>
    </w:p>
    <w:p w:rsidR="00424FDA" w:rsidRDefault="00DC6A45" w:rsidP="00424FDA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 </w:t>
      </w:r>
      <w:r w:rsidR="00424FDA">
        <w:rPr>
          <w:b/>
          <w:sz w:val="22"/>
          <w:szCs w:val="22"/>
        </w:rPr>
        <w:t xml:space="preserve"> </w:t>
      </w:r>
      <w:r w:rsidR="00135758">
        <w:rPr>
          <w:b/>
          <w:sz w:val="22"/>
          <w:szCs w:val="22"/>
        </w:rPr>
        <w:t>22 сентября</w:t>
      </w:r>
      <w:r w:rsidR="005762E6">
        <w:rPr>
          <w:b/>
          <w:sz w:val="22"/>
          <w:szCs w:val="22"/>
        </w:rPr>
        <w:t xml:space="preserve"> </w:t>
      </w:r>
      <w:r w:rsidR="00424FDA">
        <w:rPr>
          <w:b/>
          <w:sz w:val="22"/>
          <w:szCs w:val="22"/>
        </w:rPr>
        <w:t>20</w:t>
      </w:r>
      <w:r w:rsidR="000C295D">
        <w:rPr>
          <w:b/>
          <w:sz w:val="22"/>
          <w:szCs w:val="22"/>
        </w:rPr>
        <w:t>20</w:t>
      </w:r>
      <w:r w:rsidR="00424FDA">
        <w:rPr>
          <w:b/>
          <w:sz w:val="22"/>
          <w:szCs w:val="22"/>
        </w:rPr>
        <w:t xml:space="preserve"> года № </w:t>
      </w:r>
      <w:r w:rsidR="00135758">
        <w:rPr>
          <w:b/>
          <w:sz w:val="22"/>
          <w:szCs w:val="22"/>
        </w:rPr>
        <w:t>748</w:t>
      </w:r>
    </w:p>
    <w:p w:rsidR="00424FDA" w:rsidRDefault="00424FDA" w:rsidP="00424FDA">
      <w:pPr>
        <w:framePr w:w="3453" w:h="361" w:hSpace="180" w:wrap="around" w:vAnchor="page" w:hAnchor="page" w:x="2161" w:y="4321"/>
        <w:tabs>
          <w:tab w:val="left" w:pos="1985"/>
        </w:tabs>
        <w:jc w:val="both"/>
        <w:rPr>
          <w:sz w:val="2"/>
        </w:rPr>
      </w:pPr>
    </w:p>
    <w:p w:rsidR="00424FDA" w:rsidRDefault="00424FDA" w:rsidP="00424FDA">
      <w:pPr>
        <w:pStyle w:val="a3"/>
        <w:tabs>
          <w:tab w:val="left" w:pos="708"/>
        </w:tabs>
        <w:spacing w:before="80" w:line="288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147.75pt;margin-top:3.65pt;width:2in;height:21.6pt;z-index:1" o:allowincell="f" strokecolor="white">
            <v:textbox style="mso-next-textbox:#_x0000_s1059">
              <w:txbxContent>
                <w:p w:rsidR="00424FDA" w:rsidRDefault="00424FDA" w:rsidP="00424FDA"/>
              </w:txbxContent>
            </v:textbox>
          </v:shape>
        </w:pict>
      </w:r>
    </w:p>
    <w:p w:rsidR="00424FDA" w:rsidRDefault="00424FDA" w:rsidP="0041731A">
      <w:pPr>
        <w:pStyle w:val="a3"/>
        <w:tabs>
          <w:tab w:val="left" w:pos="3969"/>
        </w:tabs>
        <w:spacing w:before="80" w:line="288" w:lineRule="auto"/>
        <w:ind w:left="3600" w:hanging="56"/>
        <w:rPr>
          <w:sz w:val="20"/>
        </w:rPr>
      </w:pPr>
    </w:p>
    <w:p w:rsidR="00424FDA" w:rsidRDefault="00424FDA" w:rsidP="00424FDA">
      <w:pPr>
        <w:jc w:val="both"/>
        <w:rPr>
          <w:sz w:val="26"/>
        </w:rPr>
      </w:pPr>
    </w:p>
    <w:p w:rsidR="005762E6" w:rsidRPr="002333C1" w:rsidRDefault="005762E6" w:rsidP="002333C1">
      <w:pPr>
        <w:jc w:val="both"/>
        <w:rPr>
          <w:b/>
          <w:sz w:val="24"/>
          <w:szCs w:val="24"/>
        </w:rPr>
      </w:pPr>
      <w:r w:rsidRPr="002333C1">
        <w:rPr>
          <w:b/>
          <w:sz w:val="24"/>
          <w:szCs w:val="24"/>
        </w:rPr>
        <w:t xml:space="preserve">О </w:t>
      </w:r>
      <w:r w:rsidR="002333C1" w:rsidRPr="002333C1">
        <w:rPr>
          <w:b/>
          <w:sz w:val="24"/>
          <w:szCs w:val="24"/>
        </w:rPr>
        <w:t xml:space="preserve">признании жилого помещения </w:t>
      </w:r>
    </w:p>
    <w:p w:rsidR="002333C1" w:rsidRPr="002333C1" w:rsidRDefault="002333C1" w:rsidP="002333C1">
      <w:pPr>
        <w:jc w:val="both"/>
        <w:rPr>
          <w:b/>
          <w:sz w:val="24"/>
          <w:szCs w:val="24"/>
        </w:rPr>
      </w:pPr>
      <w:proofErr w:type="gramStart"/>
      <w:r w:rsidRPr="002333C1">
        <w:rPr>
          <w:b/>
          <w:sz w:val="24"/>
          <w:szCs w:val="24"/>
        </w:rPr>
        <w:t>непригодным</w:t>
      </w:r>
      <w:proofErr w:type="gramEnd"/>
      <w:r w:rsidRPr="002333C1">
        <w:rPr>
          <w:b/>
          <w:sz w:val="24"/>
          <w:szCs w:val="24"/>
        </w:rPr>
        <w:t xml:space="preserve"> для проживания</w:t>
      </w:r>
    </w:p>
    <w:p w:rsidR="005762E6" w:rsidRPr="002333C1" w:rsidRDefault="005762E6" w:rsidP="005762E6">
      <w:pPr>
        <w:jc w:val="both"/>
        <w:rPr>
          <w:sz w:val="24"/>
          <w:szCs w:val="24"/>
        </w:rPr>
      </w:pPr>
    </w:p>
    <w:p w:rsidR="005762E6" w:rsidRPr="002333C1" w:rsidRDefault="005762E6" w:rsidP="005762E6">
      <w:pPr>
        <w:jc w:val="both"/>
        <w:rPr>
          <w:sz w:val="24"/>
          <w:szCs w:val="24"/>
        </w:rPr>
      </w:pPr>
    </w:p>
    <w:p w:rsidR="002333C1" w:rsidRPr="002333C1" w:rsidRDefault="002333C1" w:rsidP="002333C1">
      <w:pPr>
        <w:ind w:firstLine="709"/>
        <w:jc w:val="both"/>
        <w:rPr>
          <w:sz w:val="24"/>
          <w:szCs w:val="24"/>
        </w:rPr>
      </w:pPr>
      <w:proofErr w:type="gramStart"/>
      <w:r w:rsidRPr="002333C1">
        <w:rPr>
          <w:sz w:val="24"/>
          <w:szCs w:val="24"/>
        </w:rPr>
        <w:t>В соответствии с Жилищным кодексом РФ,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года №47, на основании заключения межведомственной комиссии по рассмотрению вопроса о непригодности жилых домов и жилых помещений для постоянного проживания</w:t>
      </w:r>
      <w:proofErr w:type="gramEnd"/>
      <w:r w:rsidRPr="002333C1">
        <w:rPr>
          <w:sz w:val="24"/>
          <w:szCs w:val="24"/>
        </w:rPr>
        <w:t xml:space="preserve"> от 15 сентября 2020 года №1, заключения о техническом состоянии жилого дома, расположенного по адресу: Саратовская область, Ртищевский район, </w:t>
      </w:r>
      <w:proofErr w:type="spellStart"/>
      <w:r w:rsidRPr="002333C1">
        <w:rPr>
          <w:sz w:val="24"/>
          <w:szCs w:val="24"/>
        </w:rPr>
        <w:t>Шило-Голицынский</w:t>
      </w:r>
      <w:proofErr w:type="spellEnd"/>
      <w:r w:rsidRPr="002333C1">
        <w:rPr>
          <w:sz w:val="24"/>
          <w:szCs w:val="24"/>
        </w:rPr>
        <w:t xml:space="preserve"> округ, ст. </w:t>
      </w:r>
      <w:proofErr w:type="spellStart"/>
      <w:r w:rsidRPr="002333C1">
        <w:rPr>
          <w:sz w:val="24"/>
          <w:szCs w:val="24"/>
        </w:rPr>
        <w:t>Шуклино</w:t>
      </w:r>
      <w:proofErr w:type="spellEnd"/>
      <w:r w:rsidRPr="002333C1">
        <w:rPr>
          <w:sz w:val="24"/>
          <w:szCs w:val="24"/>
        </w:rPr>
        <w:t>, д.1, кв.1, от июля 2020 года, выполненног</w:t>
      </w:r>
      <w:proofErr w:type="gramStart"/>
      <w:r w:rsidRPr="002333C1">
        <w:rPr>
          <w:sz w:val="24"/>
          <w:szCs w:val="24"/>
        </w:rPr>
        <w:t>о ООО</w:t>
      </w:r>
      <w:proofErr w:type="gramEnd"/>
      <w:r w:rsidRPr="002333C1">
        <w:rPr>
          <w:sz w:val="24"/>
          <w:szCs w:val="24"/>
        </w:rPr>
        <w:t xml:space="preserve"> «Проектировщик», Устава Ртищевского муниципального района, администрация Ртищевского муниципального района Саратовской области </w:t>
      </w:r>
    </w:p>
    <w:p w:rsidR="002333C1" w:rsidRPr="002333C1" w:rsidRDefault="002333C1" w:rsidP="002333C1">
      <w:pPr>
        <w:jc w:val="both"/>
        <w:rPr>
          <w:sz w:val="24"/>
          <w:szCs w:val="24"/>
        </w:rPr>
      </w:pPr>
      <w:r w:rsidRPr="002333C1">
        <w:rPr>
          <w:sz w:val="24"/>
          <w:szCs w:val="24"/>
        </w:rPr>
        <w:t>П</w:t>
      </w:r>
      <w:r>
        <w:rPr>
          <w:sz w:val="24"/>
          <w:szCs w:val="24"/>
        </w:rPr>
        <w:t>ОСТАНОВЛЯЕТ</w:t>
      </w:r>
      <w:r w:rsidRPr="002333C1">
        <w:rPr>
          <w:sz w:val="24"/>
          <w:szCs w:val="24"/>
        </w:rPr>
        <w:t>:</w:t>
      </w:r>
    </w:p>
    <w:p w:rsidR="002333C1" w:rsidRPr="002333C1" w:rsidRDefault="002333C1" w:rsidP="002333C1">
      <w:pPr>
        <w:ind w:firstLine="708"/>
        <w:jc w:val="both"/>
        <w:rPr>
          <w:sz w:val="24"/>
          <w:szCs w:val="24"/>
        </w:rPr>
      </w:pPr>
      <w:r w:rsidRPr="002333C1">
        <w:rPr>
          <w:sz w:val="24"/>
          <w:szCs w:val="24"/>
        </w:rPr>
        <w:t xml:space="preserve">1.Признать жилое помещение (квартира), расположенное по адресу: Саратовская область, Ртищевский район, Шило – </w:t>
      </w:r>
      <w:proofErr w:type="spellStart"/>
      <w:r w:rsidRPr="002333C1">
        <w:rPr>
          <w:sz w:val="24"/>
          <w:szCs w:val="24"/>
        </w:rPr>
        <w:t>Голицынский</w:t>
      </w:r>
      <w:proofErr w:type="spellEnd"/>
      <w:r w:rsidRPr="002333C1">
        <w:rPr>
          <w:sz w:val="24"/>
          <w:szCs w:val="24"/>
        </w:rPr>
        <w:t xml:space="preserve"> округ, ст. </w:t>
      </w:r>
      <w:proofErr w:type="spellStart"/>
      <w:r w:rsidRPr="002333C1">
        <w:rPr>
          <w:sz w:val="24"/>
          <w:szCs w:val="24"/>
        </w:rPr>
        <w:t>Шуклино</w:t>
      </w:r>
      <w:proofErr w:type="spellEnd"/>
      <w:r w:rsidRPr="002333C1">
        <w:rPr>
          <w:sz w:val="24"/>
          <w:szCs w:val="24"/>
        </w:rPr>
        <w:t xml:space="preserve">, д.1, кв.1, </w:t>
      </w:r>
      <w:proofErr w:type="gramStart"/>
      <w:r w:rsidRPr="002333C1">
        <w:rPr>
          <w:sz w:val="24"/>
          <w:szCs w:val="24"/>
        </w:rPr>
        <w:t>непригодным</w:t>
      </w:r>
      <w:proofErr w:type="gramEnd"/>
      <w:r w:rsidRPr="002333C1">
        <w:rPr>
          <w:sz w:val="24"/>
          <w:szCs w:val="24"/>
        </w:rPr>
        <w:t xml:space="preserve"> для проживания.</w:t>
      </w:r>
    </w:p>
    <w:p w:rsidR="002333C1" w:rsidRPr="002333C1" w:rsidRDefault="002333C1" w:rsidP="002333C1">
      <w:pPr>
        <w:jc w:val="both"/>
        <w:rPr>
          <w:sz w:val="24"/>
          <w:szCs w:val="24"/>
        </w:rPr>
      </w:pPr>
      <w:r w:rsidRPr="002333C1">
        <w:rPr>
          <w:sz w:val="24"/>
          <w:szCs w:val="24"/>
        </w:rPr>
        <w:tab/>
        <w:t>2.</w:t>
      </w:r>
      <w:proofErr w:type="gramStart"/>
      <w:r w:rsidRPr="002333C1">
        <w:rPr>
          <w:sz w:val="24"/>
          <w:szCs w:val="24"/>
        </w:rPr>
        <w:t>Разместить</w:t>
      </w:r>
      <w:proofErr w:type="gramEnd"/>
      <w:r w:rsidRPr="002333C1">
        <w:rPr>
          <w:sz w:val="24"/>
          <w:szCs w:val="24"/>
        </w:rPr>
        <w:t xml:space="preserve"> настоящее постановление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2333C1" w:rsidRPr="002333C1" w:rsidRDefault="002333C1" w:rsidP="002333C1">
      <w:pPr>
        <w:ind w:firstLine="708"/>
        <w:jc w:val="both"/>
        <w:rPr>
          <w:sz w:val="24"/>
          <w:szCs w:val="24"/>
        </w:rPr>
      </w:pPr>
      <w:r w:rsidRPr="002333C1">
        <w:rPr>
          <w:sz w:val="24"/>
          <w:szCs w:val="24"/>
        </w:rPr>
        <w:t>3.</w:t>
      </w:r>
      <w:proofErr w:type="gramStart"/>
      <w:r w:rsidRPr="002333C1">
        <w:rPr>
          <w:sz w:val="24"/>
          <w:szCs w:val="24"/>
        </w:rPr>
        <w:t>Контроль за</w:t>
      </w:r>
      <w:proofErr w:type="gramEnd"/>
      <w:r w:rsidRPr="002333C1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промышленности, транспорту, ЖКХ и сельскому хозяйству Ртищевского муниципального района </w:t>
      </w:r>
      <w:proofErr w:type="spellStart"/>
      <w:r w:rsidRPr="002333C1">
        <w:rPr>
          <w:sz w:val="24"/>
          <w:szCs w:val="24"/>
        </w:rPr>
        <w:t>Мызникова</w:t>
      </w:r>
      <w:proofErr w:type="spellEnd"/>
      <w:r w:rsidRPr="002333C1">
        <w:rPr>
          <w:sz w:val="24"/>
          <w:szCs w:val="24"/>
        </w:rPr>
        <w:t xml:space="preserve"> К.Ю.</w:t>
      </w:r>
    </w:p>
    <w:p w:rsidR="00424FDA" w:rsidRPr="002333C1" w:rsidRDefault="002333C1" w:rsidP="002333C1">
      <w:pPr>
        <w:jc w:val="both"/>
        <w:rPr>
          <w:sz w:val="24"/>
          <w:szCs w:val="24"/>
        </w:rPr>
      </w:pPr>
      <w:r w:rsidRPr="002333C1">
        <w:rPr>
          <w:sz w:val="24"/>
          <w:szCs w:val="24"/>
        </w:rPr>
        <w:t>4. Настоящее постановление вступает в силу со дня его подписания.</w:t>
      </w:r>
    </w:p>
    <w:p w:rsidR="005762E6" w:rsidRDefault="005762E6" w:rsidP="00424FDA">
      <w:pPr>
        <w:jc w:val="both"/>
        <w:rPr>
          <w:sz w:val="26"/>
        </w:rPr>
      </w:pPr>
    </w:p>
    <w:p w:rsidR="00696310" w:rsidRDefault="00696310" w:rsidP="00424FDA">
      <w:pPr>
        <w:jc w:val="both"/>
        <w:rPr>
          <w:sz w:val="26"/>
        </w:rPr>
      </w:pPr>
    </w:p>
    <w:p w:rsidR="0095456A" w:rsidRDefault="0095456A" w:rsidP="0095456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Ртищевского </w:t>
      </w:r>
    </w:p>
    <w:p w:rsidR="0095456A" w:rsidRDefault="0095456A" w:rsidP="0095456A">
      <w:pPr>
        <w:ind w:left="2268" w:hanging="2268"/>
        <w:jc w:val="both"/>
        <w:rPr>
          <w:b/>
        </w:rPr>
      </w:pPr>
      <w:r>
        <w:rPr>
          <w:b/>
          <w:sz w:val="26"/>
          <w:szCs w:val="26"/>
        </w:rPr>
        <w:t>муниципального района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С.В. Макогон</w:t>
      </w:r>
    </w:p>
    <w:p w:rsidR="00CF1DE4" w:rsidRDefault="00CF1DE4" w:rsidP="00424FDA">
      <w:pPr>
        <w:jc w:val="both"/>
        <w:rPr>
          <w:sz w:val="26"/>
        </w:rPr>
      </w:pPr>
    </w:p>
    <w:sectPr w:rsidR="00CF1DE4" w:rsidSect="00B9372C">
      <w:headerReference w:type="even" r:id="rId8"/>
      <w:headerReference w:type="default" r:id="rId9"/>
      <w:pgSz w:w="11906" w:h="16838"/>
      <w:pgMar w:top="851" w:right="849" w:bottom="99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763" w:rsidRDefault="00470763">
      <w:r>
        <w:separator/>
      </w:r>
    </w:p>
  </w:endnote>
  <w:endnote w:type="continuationSeparator" w:id="0">
    <w:p w:rsidR="00470763" w:rsidRDefault="0047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763" w:rsidRDefault="00470763">
      <w:r>
        <w:separator/>
      </w:r>
    </w:p>
  </w:footnote>
  <w:footnote w:type="continuationSeparator" w:id="0">
    <w:p w:rsidR="00470763" w:rsidRDefault="0047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BA18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5C" w:rsidRDefault="00BA18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BA185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33C1">
      <w:rPr>
        <w:rStyle w:val="a5"/>
        <w:noProof/>
      </w:rPr>
      <w:t>2</w:t>
    </w:r>
    <w:r>
      <w:rPr>
        <w:rStyle w:val="a5"/>
      </w:rPr>
      <w:fldChar w:fldCharType="end"/>
    </w:r>
  </w:p>
  <w:p w:rsidR="00BA185C" w:rsidRDefault="00BA18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0E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BC0501"/>
    <w:multiLevelType w:val="hybridMultilevel"/>
    <w:tmpl w:val="57A238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8468CE"/>
    <w:multiLevelType w:val="hybridMultilevel"/>
    <w:tmpl w:val="CC8EE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53706A"/>
    <w:multiLevelType w:val="hybridMultilevel"/>
    <w:tmpl w:val="C2F4B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3160D6"/>
    <w:multiLevelType w:val="hybridMultilevel"/>
    <w:tmpl w:val="58D8EC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1F67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F336AD"/>
    <w:multiLevelType w:val="hybridMultilevel"/>
    <w:tmpl w:val="7EB8F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915D8"/>
    <w:multiLevelType w:val="singleLevel"/>
    <w:tmpl w:val="49104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2FB76B7"/>
    <w:multiLevelType w:val="singleLevel"/>
    <w:tmpl w:val="1BA28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38B6638D"/>
    <w:multiLevelType w:val="hybridMultilevel"/>
    <w:tmpl w:val="B3A2C3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D169DE"/>
    <w:multiLevelType w:val="hybridMultilevel"/>
    <w:tmpl w:val="594C21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6022C1"/>
    <w:multiLevelType w:val="hybridMultilevel"/>
    <w:tmpl w:val="836AF00A"/>
    <w:lvl w:ilvl="0" w:tplc="C9708AE2">
      <w:start w:val="1"/>
      <w:numFmt w:val="decimal"/>
      <w:lvlText w:val="%1."/>
      <w:lvlJc w:val="left"/>
      <w:pPr>
        <w:tabs>
          <w:tab w:val="num" w:pos="1909"/>
        </w:tabs>
        <w:ind w:left="1909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12">
    <w:nsid w:val="5F951A02"/>
    <w:multiLevelType w:val="hybridMultilevel"/>
    <w:tmpl w:val="E71E060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0A14A50"/>
    <w:multiLevelType w:val="singleLevel"/>
    <w:tmpl w:val="305EC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4141B38"/>
    <w:multiLevelType w:val="singleLevel"/>
    <w:tmpl w:val="B5249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73642D3"/>
    <w:multiLevelType w:val="hybridMultilevel"/>
    <w:tmpl w:val="1E8EA2D4"/>
    <w:lvl w:ilvl="0" w:tplc="6D549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2E2BEB"/>
    <w:multiLevelType w:val="singleLevel"/>
    <w:tmpl w:val="45567C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3960A0B"/>
    <w:multiLevelType w:val="singleLevel"/>
    <w:tmpl w:val="F4B20B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6"/>
  </w:num>
  <w:num w:numId="6">
    <w:abstractNumId w:val="8"/>
  </w:num>
  <w:num w:numId="7">
    <w:abstractNumId w:val="13"/>
  </w:num>
  <w:num w:numId="8">
    <w:abstractNumId w:val="2"/>
  </w:num>
  <w:num w:numId="9">
    <w:abstractNumId w:val="3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C23"/>
    <w:rsid w:val="00024CCF"/>
    <w:rsid w:val="00066DE3"/>
    <w:rsid w:val="000B7BC2"/>
    <w:rsid w:val="000C295D"/>
    <w:rsid w:val="000C5517"/>
    <w:rsid w:val="000D5B6D"/>
    <w:rsid w:val="000E56F4"/>
    <w:rsid w:val="00105749"/>
    <w:rsid w:val="00135758"/>
    <w:rsid w:val="00140EA1"/>
    <w:rsid w:val="00161E64"/>
    <w:rsid w:val="001975AC"/>
    <w:rsid w:val="001B7096"/>
    <w:rsid w:val="001C3C43"/>
    <w:rsid w:val="001D7272"/>
    <w:rsid w:val="001F09D0"/>
    <w:rsid w:val="002027FC"/>
    <w:rsid w:val="002033BC"/>
    <w:rsid w:val="002124FF"/>
    <w:rsid w:val="00217468"/>
    <w:rsid w:val="002333C1"/>
    <w:rsid w:val="00264884"/>
    <w:rsid w:val="002B55E6"/>
    <w:rsid w:val="002C6B46"/>
    <w:rsid w:val="002D28B5"/>
    <w:rsid w:val="002D38B0"/>
    <w:rsid w:val="002E2DAB"/>
    <w:rsid w:val="002F16EC"/>
    <w:rsid w:val="002F76AC"/>
    <w:rsid w:val="003021E4"/>
    <w:rsid w:val="003131F8"/>
    <w:rsid w:val="0032688F"/>
    <w:rsid w:val="0036441A"/>
    <w:rsid w:val="00393F5E"/>
    <w:rsid w:val="003B32A8"/>
    <w:rsid w:val="003B5385"/>
    <w:rsid w:val="003B7CB0"/>
    <w:rsid w:val="003E35C6"/>
    <w:rsid w:val="003F1A33"/>
    <w:rsid w:val="0041731A"/>
    <w:rsid w:val="004205B7"/>
    <w:rsid w:val="0042353D"/>
    <w:rsid w:val="00424FDA"/>
    <w:rsid w:val="0044668D"/>
    <w:rsid w:val="00451976"/>
    <w:rsid w:val="00470763"/>
    <w:rsid w:val="00491AC1"/>
    <w:rsid w:val="004964FC"/>
    <w:rsid w:val="00496A88"/>
    <w:rsid w:val="004D6E18"/>
    <w:rsid w:val="00502E95"/>
    <w:rsid w:val="00505334"/>
    <w:rsid w:val="00525CD6"/>
    <w:rsid w:val="00534DC4"/>
    <w:rsid w:val="005410A5"/>
    <w:rsid w:val="00546211"/>
    <w:rsid w:val="0054625F"/>
    <w:rsid w:val="00547B56"/>
    <w:rsid w:val="00553BFD"/>
    <w:rsid w:val="0055500E"/>
    <w:rsid w:val="00556081"/>
    <w:rsid w:val="005762E6"/>
    <w:rsid w:val="00582BC6"/>
    <w:rsid w:val="005971A1"/>
    <w:rsid w:val="005C3822"/>
    <w:rsid w:val="005D4894"/>
    <w:rsid w:val="005E2D91"/>
    <w:rsid w:val="006006C4"/>
    <w:rsid w:val="0063441D"/>
    <w:rsid w:val="00645BEC"/>
    <w:rsid w:val="00645DC6"/>
    <w:rsid w:val="006667E5"/>
    <w:rsid w:val="00675726"/>
    <w:rsid w:val="0069294F"/>
    <w:rsid w:val="00696310"/>
    <w:rsid w:val="00697A3C"/>
    <w:rsid w:val="006B455B"/>
    <w:rsid w:val="006B4E36"/>
    <w:rsid w:val="006B6120"/>
    <w:rsid w:val="006D0928"/>
    <w:rsid w:val="00702064"/>
    <w:rsid w:val="00736029"/>
    <w:rsid w:val="00746013"/>
    <w:rsid w:val="00760D29"/>
    <w:rsid w:val="00764114"/>
    <w:rsid w:val="00766AA0"/>
    <w:rsid w:val="00785B21"/>
    <w:rsid w:val="007A4EB5"/>
    <w:rsid w:val="007C1DAF"/>
    <w:rsid w:val="007C36F8"/>
    <w:rsid w:val="007C40F2"/>
    <w:rsid w:val="007D5028"/>
    <w:rsid w:val="007E3497"/>
    <w:rsid w:val="007F73C9"/>
    <w:rsid w:val="008069EF"/>
    <w:rsid w:val="0082172A"/>
    <w:rsid w:val="00837E27"/>
    <w:rsid w:val="00854AF1"/>
    <w:rsid w:val="0089488F"/>
    <w:rsid w:val="008C78BA"/>
    <w:rsid w:val="008D1F97"/>
    <w:rsid w:val="008E239E"/>
    <w:rsid w:val="008F4B05"/>
    <w:rsid w:val="00904735"/>
    <w:rsid w:val="00906FB3"/>
    <w:rsid w:val="00933AF4"/>
    <w:rsid w:val="00935307"/>
    <w:rsid w:val="0095456A"/>
    <w:rsid w:val="0096773A"/>
    <w:rsid w:val="0099382E"/>
    <w:rsid w:val="009D3C23"/>
    <w:rsid w:val="009F3B3C"/>
    <w:rsid w:val="00A1000B"/>
    <w:rsid w:val="00A270C3"/>
    <w:rsid w:val="00A4241D"/>
    <w:rsid w:val="00A53E12"/>
    <w:rsid w:val="00A71E62"/>
    <w:rsid w:val="00A87D04"/>
    <w:rsid w:val="00A9263C"/>
    <w:rsid w:val="00AB42C4"/>
    <w:rsid w:val="00AE7BCA"/>
    <w:rsid w:val="00AF4097"/>
    <w:rsid w:val="00B044D3"/>
    <w:rsid w:val="00B139FC"/>
    <w:rsid w:val="00B144D4"/>
    <w:rsid w:val="00B40CEC"/>
    <w:rsid w:val="00B61A03"/>
    <w:rsid w:val="00B84FC5"/>
    <w:rsid w:val="00B9372C"/>
    <w:rsid w:val="00BA185C"/>
    <w:rsid w:val="00BE78D8"/>
    <w:rsid w:val="00C02D74"/>
    <w:rsid w:val="00C44145"/>
    <w:rsid w:val="00C4460F"/>
    <w:rsid w:val="00C705C3"/>
    <w:rsid w:val="00C74ECD"/>
    <w:rsid w:val="00C75FF1"/>
    <w:rsid w:val="00C77F36"/>
    <w:rsid w:val="00C92CBE"/>
    <w:rsid w:val="00C9638B"/>
    <w:rsid w:val="00CA01F2"/>
    <w:rsid w:val="00CC7220"/>
    <w:rsid w:val="00CE44F1"/>
    <w:rsid w:val="00CF1DE4"/>
    <w:rsid w:val="00D21546"/>
    <w:rsid w:val="00D23669"/>
    <w:rsid w:val="00D37C0E"/>
    <w:rsid w:val="00D45E2C"/>
    <w:rsid w:val="00D47630"/>
    <w:rsid w:val="00D50BE8"/>
    <w:rsid w:val="00D5131D"/>
    <w:rsid w:val="00D560F0"/>
    <w:rsid w:val="00D77CD9"/>
    <w:rsid w:val="00DA3C96"/>
    <w:rsid w:val="00DA5FFB"/>
    <w:rsid w:val="00DB4A96"/>
    <w:rsid w:val="00DC6A45"/>
    <w:rsid w:val="00DE54BC"/>
    <w:rsid w:val="00E04E7C"/>
    <w:rsid w:val="00E17BC4"/>
    <w:rsid w:val="00E26E9A"/>
    <w:rsid w:val="00E3035B"/>
    <w:rsid w:val="00E648B1"/>
    <w:rsid w:val="00E678E2"/>
    <w:rsid w:val="00E911F9"/>
    <w:rsid w:val="00EB408F"/>
    <w:rsid w:val="00EC0268"/>
    <w:rsid w:val="00ED27A3"/>
    <w:rsid w:val="00ED5010"/>
    <w:rsid w:val="00EF58DA"/>
    <w:rsid w:val="00F35F58"/>
    <w:rsid w:val="00F60BC1"/>
    <w:rsid w:val="00FA10E9"/>
    <w:rsid w:val="00FB7605"/>
    <w:rsid w:val="00FC5EB3"/>
    <w:rsid w:val="00FC610A"/>
    <w:rsid w:val="00FD24B0"/>
    <w:rsid w:val="00FF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6"/>
      <w:u w:val="single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6"/>
    </w:rPr>
  </w:style>
  <w:style w:type="character" w:styleId="a5">
    <w:name w:val="page number"/>
    <w:basedOn w:val="a0"/>
  </w:style>
  <w:style w:type="paragraph" w:styleId="20">
    <w:name w:val="Body Text 2"/>
    <w:basedOn w:val="a"/>
    <w:pPr>
      <w:jc w:val="center"/>
    </w:pPr>
    <w:rPr>
      <w:sz w:val="26"/>
    </w:rPr>
  </w:style>
  <w:style w:type="paragraph" w:styleId="a6">
    <w:name w:val="Body Text Indent"/>
    <w:basedOn w:val="a"/>
    <w:pPr>
      <w:ind w:firstLine="720"/>
      <w:jc w:val="both"/>
    </w:pPr>
    <w:rPr>
      <w:sz w:val="26"/>
    </w:rPr>
  </w:style>
  <w:style w:type="paragraph" w:styleId="30">
    <w:name w:val="Body Text 3"/>
    <w:basedOn w:val="a"/>
    <w:rPr>
      <w:sz w:val="26"/>
    </w:rPr>
  </w:style>
  <w:style w:type="paragraph" w:customStyle="1" w:styleId="BodyText">
    <w:name w:val="Body Text"/>
    <w:basedOn w:val="a"/>
    <w:pPr>
      <w:jc w:val="both"/>
    </w:pPr>
  </w:style>
  <w:style w:type="paragraph" w:styleId="a7">
    <w:name w:val="Balloon Text"/>
    <w:basedOn w:val="a"/>
    <w:semiHidden/>
    <w:rsid w:val="00E26E9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06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Links>
    <vt:vector size="18" baseType="variant">
      <vt:variant>
        <vt:i4>2490436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http://pandia.ru/text/category/gosudarstvennaya_registratciya_yuridicheskogo_litca/</vt:lpwstr>
      </vt:variant>
      <vt:variant>
        <vt:lpwstr/>
      </vt:variant>
      <vt:variant>
        <vt:i4>393343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http://www.pandia.ru/text/category/munitcipalmznie_obrazovaniya/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user-opeka</cp:lastModifiedBy>
  <cp:revision>2</cp:revision>
  <cp:lastPrinted>2020-03-10T10:29:00Z</cp:lastPrinted>
  <dcterms:created xsi:type="dcterms:W3CDTF">2020-09-25T08:41:00Z</dcterms:created>
  <dcterms:modified xsi:type="dcterms:W3CDTF">2020-09-25T08:41:00Z</dcterms:modified>
</cp:coreProperties>
</file>