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CD" w:rsidRDefault="008D02CD" w:rsidP="008D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8D02CD" w:rsidRDefault="008D02CD" w:rsidP="008D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20.02.2024 г. по проекту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емп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с.Сапожок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с.Песчанка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с.Петропавловка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пос.Правда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пос.Луч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)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8D02CD" w:rsidRDefault="008D02CD" w:rsidP="008D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63FB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.00, 20 февраля 2024 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Ртищевский район,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563FB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3FBA">
        <w:rPr>
          <w:rFonts w:ascii="Times New Roman" w:eastAsia="Calibri" w:hAnsi="Times New Roman" w:cs="Times New Roman"/>
          <w:sz w:val="24"/>
          <w:szCs w:val="24"/>
        </w:rPr>
        <w:t>Петропавловка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563FBA">
        <w:rPr>
          <w:rFonts w:ascii="Times New Roman" w:eastAsia="Calibri" w:hAnsi="Times New Roman" w:cs="Times New Roman"/>
          <w:sz w:val="24"/>
          <w:szCs w:val="24"/>
        </w:rPr>
        <w:t>Овражная, д.9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2CD" w:rsidRPr="003F1A77" w:rsidRDefault="008D02CD" w:rsidP="008D0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</w:t>
      </w:r>
      <w:r w:rsidR="009E0E5A">
        <w:rPr>
          <w:rFonts w:ascii="Times New Roman" w:eastAsia="Times New Roman" w:hAnsi="Times New Roman" w:cs="Times New Roman"/>
          <w:sz w:val="24"/>
          <w:szCs w:val="24"/>
        </w:rPr>
        <w:t>ями 5.1,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Уставом Октябрьского муниципального образования Ртищевского муниципального района Саратовской области,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муниципального образования Ртищевского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01.02.2024 года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.Темп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апожок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с.Песчанка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с.Петропавловка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пос.Правда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пос.Луч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публичные слушания 20 февраля 2024 года в </w:t>
      </w:r>
      <w:r w:rsidR="00314A0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.30 часов по адресу: Саратовск</w:t>
      </w:r>
      <w:r w:rsidR="00314A02">
        <w:rPr>
          <w:rFonts w:ascii="Times New Roman" w:eastAsia="Times New Roman" w:hAnsi="Times New Roman" w:cs="Times New Roman"/>
          <w:sz w:val="24"/>
          <w:szCs w:val="24"/>
        </w:rPr>
        <w:t xml:space="preserve">ая область, </w:t>
      </w:r>
      <w:proofErr w:type="spellStart"/>
      <w:r w:rsidR="00314A02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="00314A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14A0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314A02">
        <w:rPr>
          <w:rFonts w:ascii="Times New Roman" w:eastAsia="Times New Roman" w:hAnsi="Times New Roman" w:cs="Times New Roman"/>
          <w:sz w:val="24"/>
          <w:szCs w:val="24"/>
        </w:rPr>
        <w:t>етропавловка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14A02">
        <w:rPr>
          <w:rFonts w:ascii="Times New Roman" w:eastAsia="Times New Roman" w:hAnsi="Times New Roman" w:cs="Times New Roman"/>
          <w:sz w:val="24"/>
          <w:szCs w:val="24"/>
        </w:rPr>
        <w:t>Овражная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4A02">
        <w:rPr>
          <w:rFonts w:ascii="Times New Roman" w:eastAsia="Times New Roman" w:hAnsi="Times New Roman" w:cs="Times New Roman"/>
          <w:sz w:val="24"/>
          <w:szCs w:val="24"/>
        </w:rPr>
        <w:t>в районе жилого дома №9</w:t>
      </w:r>
      <w:bookmarkStart w:id="0" w:name="_GoBack"/>
      <w:bookmarkEnd w:id="0"/>
      <w:r w:rsidRPr="003F1A77">
        <w:rPr>
          <w:rFonts w:ascii="Times New Roman" w:hAnsi="Times New Roman"/>
          <w:sz w:val="24"/>
          <w:szCs w:val="24"/>
        </w:rPr>
        <w:t>.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Прокофьев Н.В.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55352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8D02CD" w:rsidRPr="00B55352" w:rsidRDefault="008D02CD" w:rsidP="008D02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352">
        <w:rPr>
          <w:rFonts w:ascii="Times New Roman" w:hAnsi="Times New Roman"/>
          <w:b/>
          <w:sz w:val="24"/>
          <w:szCs w:val="24"/>
        </w:rPr>
        <w:t>Терешина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 О.Н.</w:t>
      </w:r>
      <w:r w:rsidRPr="00B55352">
        <w:rPr>
          <w:rFonts w:ascii="Times New Roman" w:hAnsi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8D02CD" w:rsidRPr="00B55352" w:rsidRDefault="008D02CD" w:rsidP="008D02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Абакумов А.В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b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hAnsi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2A67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3FB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D02CD" w:rsidRDefault="008D02CD" w:rsidP="008D02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внесени</w:t>
      </w:r>
      <w:r w:rsidR="009E0E5A">
        <w:rPr>
          <w:rFonts w:ascii="Times New Roman" w:eastAsia="Times New Roman" w:hAnsi="Times New Roman" w:cs="Times New Roman"/>
          <w:sz w:val="24"/>
          <w:szCs w:val="24"/>
        </w:rPr>
        <w:t>я изменений в Правила не поступи</w:t>
      </w:r>
      <w:r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направлении Проекта в Собрание депутатов Ртищевского муниципального района Саратовской области для утверждения.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2</w:t>
      </w:r>
      <w:r w:rsidR="00714B6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B64">
        <w:rPr>
          <w:rFonts w:ascii="Times New Roman" w:eastAsia="Times New Roman" w:hAnsi="Times New Roman" w:cs="Times New Roman"/>
          <w:sz w:val="24"/>
          <w:szCs w:val="24"/>
        </w:rPr>
        <w:t>февраля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8D02CD" w:rsidRDefault="008D02CD" w:rsidP="008D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4B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4B64">
        <w:rPr>
          <w:rFonts w:ascii="Times New Roman" w:eastAsia="Times New Roman" w:hAnsi="Times New Roman" w:cs="Times New Roman"/>
          <w:sz w:val="24"/>
          <w:szCs w:val="24"/>
        </w:rPr>
        <w:t>Н.В. Прокофьев</w:t>
      </w:r>
    </w:p>
    <w:p w:rsidR="005F6CE6" w:rsidRDefault="005F6CE6"/>
    <w:sectPr w:rsidR="005F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D"/>
    <w:rsid w:val="002A67D4"/>
    <w:rsid w:val="00314A02"/>
    <w:rsid w:val="00563FBA"/>
    <w:rsid w:val="005F6CE6"/>
    <w:rsid w:val="00714B64"/>
    <w:rsid w:val="008D02CD"/>
    <w:rsid w:val="009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C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2024-02-28T10:34:00Z</cp:lastPrinted>
  <dcterms:created xsi:type="dcterms:W3CDTF">2024-02-25T15:00:00Z</dcterms:created>
  <dcterms:modified xsi:type="dcterms:W3CDTF">2024-03-01T06:28:00Z</dcterms:modified>
</cp:coreProperties>
</file>