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0A" w:rsidRDefault="0021490A" w:rsidP="0021490A">
      <w:pPr>
        <w:pStyle w:val="1"/>
        <w:spacing w:before="0" w:after="0"/>
        <w:rPr>
          <w:sz w:val="28"/>
          <w:szCs w:val="28"/>
        </w:rPr>
      </w:pPr>
    </w:p>
    <w:p w:rsidR="00C22354" w:rsidRDefault="0021490A" w:rsidP="0021490A"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21490A" w:rsidRDefault="00581DBC" w:rsidP="0021490A">
      <w:pPr>
        <w:pStyle w:val="1"/>
        <w:spacing w:before="0" w:after="0"/>
        <w:rPr>
          <w:sz w:val="28"/>
          <w:szCs w:val="28"/>
        </w:rPr>
      </w:pPr>
      <w:r w:rsidRPr="005B589C">
        <w:rPr>
          <w:sz w:val="28"/>
          <w:szCs w:val="28"/>
        </w:rPr>
        <w:t xml:space="preserve">к проекту </w:t>
      </w:r>
      <w:r w:rsidR="007E4F81">
        <w:rPr>
          <w:sz w:val="28"/>
          <w:szCs w:val="28"/>
        </w:rPr>
        <w:t xml:space="preserve">приказа </w:t>
      </w:r>
      <w:r w:rsidR="0021490A">
        <w:rPr>
          <w:sz w:val="28"/>
          <w:szCs w:val="28"/>
        </w:rPr>
        <w:t>отдела по управлению имуществом и земельным отношениям администрации Ртищевского  муниципального района Саратовской области</w:t>
      </w:r>
    </w:p>
    <w:p w:rsidR="00581DBC" w:rsidRDefault="0021490A" w:rsidP="00581DBC">
      <w:pPr>
        <w:pStyle w:val="1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«О</w:t>
      </w:r>
      <w:r w:rsidR="007E4F81">
        <w:rPr>
          <w:sz w:val="28"/>
          <w:szCs w:val="28"/>
        </w:rPr>
        <w:t>б утверждении требований к закупаемым отделом по управлению имуществом и земельным отношениям администрации Ртищевского муниципального района отдельным видам товаров, работ</w:t>
      </w:r>
      <w:r w:rsidR="001D0153">
        <w:rPr>
          <w:sz w:val="28"/>
          <w:szCs w:val="28"/>
        </w:rPr>
        <w:t>,</w:t>
      </w:r>
      <w:r w:rsidR="007E4F81">
        <w:rPr>
          <w:sz w:val="28"/>
          <w:szCs w:val="28"/>
        </w:rPr>
        <w:t xml:space="preserve"> </w:t>
      </w:r>
      <w:r w:rsidR="001D0153">
        <w:rPr>
          <w:sz w:val="28"/>
          <w:szCs w:val="28"/>
        </w:rPr>
        <w:t>у</w:t>
      </w:r>
      <w:r w:rsidR="007E4F81">
        <w:rPr>
          <w:sz w:val="28"/>
          <w:szCs w:val="28"/>
        </w:rPr>
        <w:t xml:space="preserve">слуг </w:t>
      </w:r>
      <w:r>
        <w:rPr>
          <w:sz w:val="28"/>
          <w:szCs w:val="28"/>
        </w:rPr>
        <w:t>(</w:t>
      </w:r>
      <w:r w:rsidR="007E4F81">
        <w:rPr>
          <w:sz w:val="28"/>
          <w:szCs w:val="28"/>
        </w:rPr>
        <w:t>в том числе предельных цен товаров, работ, услуг)</w:t>
      </w:r>
      <w:r>
        <w:rPr>
          <w:sz w:val="28"/>
          <w:szCs w:val="28"/>
        </w:rPr>
        <w:t>»</w:t>
      </w:r>
    </w:p>
    <w:p w:rsidR="00581DBC" w:rsidRPr="005B589C" w:rsidRDefault="00581DBC" w:rsidP="00581DBC">
      <w:pPr>
        <w:rPr>
          <w:lang w:bidi="ar-SA"/>
        </w:rPr>
      </w:pPr>
    </w:p>
    <w:p w:rsidR="0021490A" w:rsidRPr="0021490A" w:rsidRDefault="001D0153" w:rsidP="002149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1D2">
        <w:rPr>
          <w:rFonts w:ascii="Times New Roman" w:hAnsi="Times New Roman"/>
          <w:sz w:val="28"/>
          <w:szCs w:val="28"/>
        </w:rPr>
        <w:t>Проект</w:t>
      </w:r>
      <w:r w:rsidR="0021490A">
        <w:rPr>
          <w:rFonts w:ascii="Times New Roman" w:hAnsi="Times New Roman"/>
          <w:sz w:val="28"/>
          <w:szCs w:val="28"/>
        </w:rPr>
        <w:t xml:space="preserve"> приказа разработан в </w:t>
      </w:r>
      <w:r w:rsidR="007E4F81" w:rsidRPr="0021490A"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>соответствии с</w:t>
      </w:r>
      <w:r w:rsidR="0021490A"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>о</w:t>
      </w:r>
      <w:r w:rsidR="00581DBC" w:rsidRPr="005B589C"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 xml:space="preserve"> стать</w:t>
      </w:r>
      <w:r w:rsidR="0021490A"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>ей</w:t>
      </w:r>
      <w:r w:rsidR="00581DBC" w:rsidRPr="005B589C"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 xml:space="preserve"> 19 Федерального закона  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21490A"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 xml:space="preserve">, </w:t>
      </w:r>
      <w:r w:rsidR="00581DBC" w:rsidRPr="005B589C"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 xml:space="preserve"> постановлением Правительства Российской Федерации от </w:t>
      </w:r>
      <w:r w:rsidR="0021490A"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>02 сентября 2015</w:t>
      </w:r>
      <w:r w:rsidR="00581DBC" w:rsidRPr="005B589C"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 xml:space="preserve"> года № </w:t>
      </w:r>
      <w:r w:rsidR="0021490A" w:rsidRPr="0021490A">
        <w:rPr>
          <w:rFonts w:ascii="Times New Roman" w:hAnsi="Times New Roman" w:cs="Times New Roman"/>
          <w:sz w:val="28"/>
          <w:szCs w:val="28"/>
        </w:rPr>
        <w:t>926 «Об утверждении Общих правил определения требований к закупаемым заказчиками отдельным видам товаров, работ, услуг (в том числе предельных цен</w:t>
      </w:r>
      <w:proofErr w:type="gramEnd"/>
      <w:r w:rsidR="0021490A" w:rsidRPr="002149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490A" w:rsidRPr="0021490A">
        <w:rPr>
          <w:rFonts w:ascii="Times New Roman" w:hAnsi="Times New Roman" w:cs="Times New Roman"/>
          <w:sz w:val="28"/>
          <w:szCs w:val="28"/>
        </w:rPr>
        <w:t>товаров, работ, услуг)", постановлением администрации Ртищевского муниципального района Саратовской области от 30 декабря 2015 года № 2693 «Об утверждении правил определения требований к закупаемым органами местного самоуправления Ртищевского муниципального района и подведомственными им муниципальными казенными  и бюджетными учреждениями  отдельным видам товаров, работ, услуг (в том  числе предельные цены товаров, работ, услуг)»</w:t>
      </w:r>
      <w:proofErr w:type="gramEnd"/>
    </w:p>
    <w:p w:rsidR="00581DBC" w:rsidRPr="0021490A" w:rsidRDefault="0021490A" w:rsidP="0021490A">
      <w:pPr>
        <w:tabs>
          <w:tab w:val="left" w:pos="0"/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>Настоящий проект размещен для проведения обсуждения в целях общественного контроля.</w:t>
      </w:r>
    </w:p>
    <w:p w:rsidR="00581DBC" w:rsidRPr="00171FB5" w:rsidRDefault="00581DBC" w:rsidP="0021490A">
      <w:pPr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E0509F">
        <w:rPr>
          <w:rFonts w:ascii="Times New Roman" w:hAnsi="Times New Roman" w:cs="Times New Roman"/>
          <w:sz w:val="28"/>
        </w:rPr>
        <w:t xml:space="preserve">Срок проведения обсуждения: </w:t>
      </w:r>
      <w:r w:rsidRPr="00171FB5">
        <w:rPr>
          <w:rFonts w:ascii="Times New Roman" w:hAnsi="Times New Roman" w:cs="Times New Roman"/>
          <w:b/>
          <w:sz w:val="28"/>
        </w:rPr>
        <w:t>с</w:t>
      </w:r>
      <w:r w:rsidR="0021490A" w:rsidRPr="00171FB5">
        <w:rPr>
          <w:rFonts w:ascii="Times New Roman" w:hAnsi="Times New Roman" w:cs="Times New Roman"/>
          <w:b/>
          <w:sz w:val="28"/>
        </w:rPr>
        <w:t xml:space="preserve"> 0</w:t>
      </w:r>
      <w:r w:rsidR="008F2170">
        <w:rPr>
          <w:rFonts w:ascii="Times New Roman" w:hAnsi="Times New Roman" w:cs="Times New Roman"/>
          <w:b/>
          <w:sz w:val="28"/>
        </w:rPr>
        <w:t>8</w:t>
      </w:r>
      <w:r w:rsidR="0021490A" w:rsidRPr="00171FB5">
        <w:rPr>
          <w:rFonts w:ascii="Times New Roman" w:hAnsi="Times New Roman" w:cs="Times New Roman"/>
          <w:b/>
          <w:sz w:val="28"/>
        </w:rPr>
        <w:t xml:space="preserve"> июня </w:t>
      </w:r>
      <w:r w:rsidRPr="00171FB5">
        <w:rPr>
          <w:rFonts w:ascii="Times New Roman" w:hAnsi="Times New Roman" w:cs="Times New Roman"/>
          <w:b/>
          <w:sz w:val="28"/>
        </w:rPr>
        <w:t xml:space="preserve">2016 г. по </w:t>
      </w:r>
      <w:r w:rsidR="0021490A" w:rsidRPr="00171FB5">
        <w:rPr>
          <w:rFonts w:ascii="Times New Roman" w:hAnsi="Times New Roman" w:cs="Times New Roman"/>
          <w:b/>
          <w:sz w:val="28"/>
        </w:rPr>
        <w:t xml:space="preserve">15 июня 2016 </w:t>
      </w:r>
      <w:r w:rsidRPr="00171FB5">
        <w:rPr>
          <w:rFonts w:ascii="Times New Roman" w:hAnsi="Times New Roman" w:cs="Times New Roman"/>
          <w:b/>
          <w:sz w:val="28"/>
        </w:rPr>
        <w:t>г.</w:t>
      </w:r>
    </w:p>
    <w:p w:rsidR="00581DBC" w:rsidRPr="00E0509F" w:rsidRDefault="00581DBC" w:rsidP="0021490A">
      <w:pPr>
        <w:ind w:firstLine="851"/>
        <w:jc w:val="both"/>
        <w:rPr>
          <w:rFonts w:ascii="Times New Roman" w:hAnsi="Times New Roman" w:cs="Times New Roman"/>
          <w:sz w:val="28"/>
        </w:rPr>
      </w:pPr>
      <w:r w:rsidRPr="00E0509F">
        <w:rPr>
          <w:rFonts w:ascii="Times New Roman" w:hAnsi="Times New Roman" w:cs="Times New Roman"/>
          <w:sz w:val="28"/>
        </w:rPr>
        <w:t>Предложения общественных объединений, юридических и физических лиц  могут быть поданы в электронной или письменной форме.</w:t>
      </w:r>
    </w:p>
    <w:p w:rsidR="00581DBC" w:rsidRPr="0021490A" w:rsidRDefault="00581DBC" w:rsidP="0021490A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90A">
        <w:rPr>
          <w:rFonts w:ascii="Times New Roman" w:hAnsi="Times New Roman" w:cs="Times New Roman"/>
          <w:b/>
          <w:sz w:val="28"/>
          <w:szCs w:val="28"/>
        </w:rPr>
        <w:t>Адрес для направления предложений:</w:t>
      </w:r>
      <w:r w:rsidR="0021490A">
        <w:rPr>
          <w:rFonts w:ascii="Times New Roman" w:hAnsi="Times New Roman" w:cs="Times New Roman"/>
          <w:sz w:val="28"/>
          <w:szCs w:val="28"/>
        </w:rPr>
        <w:t xml:space="preserve"> 412030, Саратовская область, </w:t>
      </w:r>
      <w:r w:rsidR="00FA14B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21490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1490A">
        <w:rPr>
          <w:rFonts w:ascii="Times New Roman" w:hAnsi="Times New Roman" w:cs="Times New Roman"/>
          <w:sz w:val="28"/>
          <w:szCs w:val="28"/>
        </w:rPr>
        <w:t>. Ртищево, ул. Красная, д.6, каб.243</w:t>
      </w:r>
    </w:p>
    <w:p w:rsidR="00581DBC" w:rsidRPr="008F2170" w:rsidRDefault="00581DBC" w:rsidP="0021490A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21490A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Pr="0021490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1490A" w:rsidRPr="00243C56">
          <w:rPr>
            <w:rStyle w:val="af"/>
            <w:rFonts w:ascii="Times New Roman" w:hAnsi="Times New Roman" w:cs="Times New Roman"/>
            <w:sz w:val="28"/>
            <w:szCs w:val="28"/>
            <w:lang w:val="en-US" w:eastAsia="en-US" w:bidi="en-US"/>
          </w:rPr>
          <w:t>imushrt</w:t>
        </w:r>
        <w:r w:rsidR="0021490A" w:rsidRPr="00243C56">
          <w:rPr>
            <w:rStyle w:val="af"/>
            <w:rFonts w:ascii="Times New Roman" w:hAnsi="Times New Roman" w:cs="Times New Roman"/>
            <w:sz w:val="28"/>
            <w:szCs w:val="28"/>
            <w:lang w:eastAsia="en-US" w:bidi="en-US"/>
          </w:rPr>
          <w:t>@</w:t>
        </w:r>
        <w:r w:rsidR="0021490A" w:rsidRPr="00243C56">
          <w:rPr>
            <w:rStyle w:val="af"/>
            <w:rFonts w:ascii="Times New Roman" w:hAnsi="Times New Roman" w:cs="Times New Roman"/>
            <w:sz w:val="28"/>
            <w:szCs w:val="28"/>
            <w:lang w:val="en-US" w:eastAsia="en-US" w:bidi="en-US"/>
          </w:rPr>
          <w:t>mail</w:t>
        </w:r>
        <w:r w:rsidR="0021490A" w:rsidRPr="00243C56">
          <w:rPr>
            <w:rStyle w:val="af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="0021490A" w:rsidRPr="00243C56">
          <w:rPr>
            <w:rStyle w:val="af"/>
            <w:rFonts w:ascii="Times New Roman" w:hAnsi="Times New Roman" w:cs="Times New Roman"/>
            <w:sz w:val="28"/>
            <w:szCs w:val="28"/>
            <w:lang w:val="en-US" w:eastAsia="en-US" w:bidi="en-US"/>
          </w:rPr>
          <w:t>ru</w:t>
        </w:r>
      </w:hyperlink>
    </w:p>
    <w:p w:rsidR="0021490A" w:rsidRPr="0021490A" w:rsidRDefault="0021490A" w:rsidP="0021490A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90A">
        <w:rPr>
          <w:rFonts w:ascii="Times New Roman" w:hAnsi="Times New Roman" w:cs="Times New Roman"/>
          <w:b/>
          <w:sz w:val="28"/>
          <w:szCs w:val="28"/>
          <w:lang w:eastAsia="en-US" w:bidi="en-US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: 8 (84540) 4-34-85</w:t>
      </w:r>
    </w:p>
    <w:p w:rsidR="006C1B3C" w:rsidRDefault="00581DBC" w:rsidP="00B31851">
      <w:pPr>
        <w:spacing w:line="240" w:lineRule="atLeast"/>
        <w:ind w:firstLine="709"/>
      </w:pPr>
      <w:r w:rsidRPr="0021490A">
        <w:rPr>
          <w:rStyle w:val="22"/>
          <w:rFonts w:eastAsia="Courier New"/>
          <w:b/>
          <w:u w:val="none"/>
          <w:lang w:val="ru-RU"/>
        </w:rPr>
        <w:t>Контактное лицо:</w:t>
      </w:r>
      <w:r w:rsidRPr="0021490A">
        <w:rPr>
          <w:rStyle w:val="22"/>
          <w:rFonts w:eastAsia="Courier New"/>
          <w:u w:val="none"/>
          <w:lang w:val="ru-RU"/>
        </w:rPr>
        <w:t xml:space="preserve"> </w:t>
      </w:r>
      <w:r w:rsidR="0021490A" w:rsidRPr="0021490A">
        <w:rPr>
          <w:rStyle w:val="22"/>
          <w:rFonts w:eastAsia="Courier New"/>
          <w:u w:val="none"/>
          <w:lang w:val="ru-RU"/>
        </w:rPr>
        <w:t xml:space="preserve"> Редина Анна Анатольевна</w:t>
      </w:r>
      <w:r w:rsidRPr="0021490A">
        <w:rPr>
          <w:rStyle w:val="22"/>
          <w:rFonts w:eastAsia="Courier New"/>
          <w:u w:val="none"/>
          <w:lang w:val="ru-RU"/>
        </w:rPr>
        <w:t xml:space="preserve"> </w:t>
      </w:r>
    </w:p>
    <w:sectPr w:rsidR="006C1B3C" w:rsidSect="008602C0">
      <w:headerReference w:type="default" r:id="rId8"/>
      <w:pgSz w:w="11900" w:h="16840"/>
      <w:pgMar w:top="1284" w:right="779" w:bottom="1086" w:left="141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D69" w:rsidRDefault="00873D69" w:rsidP="00873D69">
      <w:r>
        <w:separator/>
      </w:r>
    </w:p>
  </w:endnote>
  <w:endnote w:type="continuationSeparator" w:id="1">
    <w:p w:rsidR="00873D69" w:rsidRDefault="00873D69" w:rsidP="00873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D69" w:rsidRDefault="00873D69" w:rsidP="00873D69">
      <w:r>
        <w:separator/>
      </w:r>
    </w:p>
  </w:footnote>
  <w:footnote w:type="continuationSeparator" w:id="1">
    <w:p w:rsidR="00873D69" w:rsidRDefault="00873D69" w:rsidP="00873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C0" w:rsidRDefault="00873D69">
    <w:pPr>
      <w:rPr>
        <w:sz w:val="2"/>
        <w:szCs w:val="2"/>
      </w:rPr>
    </w:pPr>
    <w:r w:rsidRPr="00873D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1.1pt;margin-top:37.7pt;width:4.85pt;height:8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602C0" w:rsidRDefault="004B4F29">
                <w:r>
                  <w:rPr>
                    <w:rStyle w:val="ae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F1E8F57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81DBC"/>
    <w:rsid w:val="00050C0E"/>
    <w:rsid w:val="00171FB5"/>
    <w:rsid w:val="001D0153"/>
    <w:rsid w:val="0021490A"/>
    <w:rsid w:val="0040088B"/>
    <w:rsid w:val="004B4F29"/>
    <w:rsid w:val="004F285F"/>
    <w:rsid w:val="00581DBC"/>
    <w:rsid w:val="006C1B3C"/>
    <w:rsid w:val="007E4F81"/>
    <w:rsid w:val="00873D69"/>
    <w:rsid w:val="008E12B4"/>
    <w:rsid w:val="008F2170"/>
    <w:rsid w:val="00B31851"/>
    <w:rsid w:val="00C22354"/>
    <w:rsid w:val="00C33BE3"/>
    <w:rsid w:val="00DA3F57"/>
    <w:rsid w:val="00E33275"/>
    <w:rsid w:val="00E76AB5"/>
    <w:rsid w:val="00FA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1DBC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1">
    <w:name w:val="heading 1"/>
    <w:aliases w:val="Заголовок 1 Знак1,Заголовок 1 Знак Знак,Заголовок 1 Знак Знак1,Заголовок 1 Знак2 Знак,Заголовок 1 Знак1 Знак Знак,Заголовок 1 Знак Знак Знак Знак,Заголовок 1 Знак Знак1 Знак Знак,Заголовок 1 Знак Знак2 Знак Знак"/>
    <w:basedOn w:val="a"/>
    <w:next w:val="a"/>
    <w:link w:val="10"/>
    <w:qFormat/>
    <w:rsid w:val="008E12B4"/>
    <w:pPr>
      <w:keepNext/>
      <w:widowControl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28"/>
      <w:sz w:val="36"/>
      <w:szCs w:val="20"/>
      <w:lang w:bidi="ar-SA"/>
    </w:rPr>
  </w:style>
  <w:style w:type="paragraph" w:styleId="2">
    <w:name w:val="heading 2"/>
    <w:aliases w:val="H2"/>
    <w:basedOn w:val="a"/>
    <w:next w:val="a"/>
    <w:link w:val="20"/>
    <w:qFormat/>
    <w:rsid w:val="008E12B4"/>
    <w:pPr>
      <w:keepNext/>
      <w:widowControl/>
      <w:spacing w:after="60"/>
      <w:jc w:val="center"/>
      <w:outlineLvl w:val="1"/>
    </w:pPr>
    <w:rPr>
      <w:rFonts w:ascii="Times New Roman" w:eastAsia="Times New Roman" w:hAnsi="Times New Roman" w:cs="Times New Roman"/>
      <w:b/>
      <w:color w:val="auto"/>
      <w:sz w:val="30"/>
      <w:szCs w:val="20"/>
      <w:lang w:bidi="ar-SA"/>
    </w:rPr>
  </w:style>
  <w:style w:type="paragraph" w:styleId="3">
    <w:name w:val="heading 3"/>
    <w:basedOn w:val="a"/>
    <w:next w:val="a"/>
    <w:link w:val="30"/>
    <w:qFormat/>
    <w:rsid w:val="008E12B4"/>
    <w:pPr>
      <w:keepNext/>
      <w:widowControl/>
      <w:numPr>
        <w:ilvl w:val="2"/>
        <w:numId w:val="28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basedOn w:val="a"/>
    <w:next w:val="a"/>
    <w:link w:val="40"/>
    <w:qFormat/>
    <w:rsid w:val="008E12B4"/>
    <w:pPr>
      <w:keepNext/>
      <w:widowControl/>
      <w:numPr>
        <w:ilvl w:val="3"/>
        <w:numId w:val="28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8E12B4"/>
    <w:pPr>
      <w:widowControl/>
      <w:numPr>
        <w:ilvl w:val="4"/>
        <w:numId w:val="28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8E12B4"/>
    <w:pPr>
      <w:widowControl/>
      <w:numPr>
        <w:ilvl w:val="5"/>
        <w:numId w:val="28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8E12B4"/>
    <w:pPr>
      <w:widowControl/>
      <w:numPr>
        <w:ilvl w:val="6"/>
        <w:numId w:val="28"/>
      </w:numPr>
      <w:spacing w:before="240" w:after="60"/>
      <w:jc w:val="both"/>
      <w:outlineLvl w:val="6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paragraph" w:styleId="8">
    <w:name w:val="heading 8"/>
    <w:basedOn w:val="a"/>
    <w:next w:val="a"/>
    <w:link w:val="80"/>
    <w:qFormat/>
    <w:rsid w:val="008E12B4"/>
    <w:pPr>
      <w:widowControl/>
      <w:numPr>
        <w:ilvl w:val="7"/>
        <w:numId w:val="28"/>
      </w:numPr>
      <w:spacing w:before="240" w:after="60"/>
      <w:jc w:val="both"/>
      <w:outlineLvl w:val="7"/>
    </w:pPr>
    <w:rPr>
      <w:rFonts w:ascii="Arial" w:eastAsia="Times New Roman" w:hAnsi="Arial" w:cs="Times New Roman"/>
      <w:i/>
      <w:color w:val="auto"/>
      <w:sz w:val="20"/>
      <w:szCs w:val="20"/>
      <w:lang w:bidi="ar-SA"/>
    </w:rPr>
  </w:style>
  <w:style w:type="paragraph" w:styleId="9">
    <w:name w:val="heading 9"/>
    <w:basedOn w:val="a"/>
    <w:next w:val="a"/>
    <w:link w:val="90"/>
    <w:qFormat/>
    <w:rsid w:val="008E12B4"/>
    <w:pPr>
      <w:widowControl/>
      <w:numPr>
        <w:ilvl w:val="8"/>
        <w:numId w:val="28"/>
      </w:numPr>
      <w:spacing w:before="240" w:after="60"/>
      <w:jc w:val="both"/>
      <w:outlineLvl w:val="8"/>
    </w:pPr>
    <w:rPr>
      <w:rFonts w:ascii="Arial" w:eastAsia="Times New Roman" w:hAnsi="Arial" w:cs="Times New Roman"/>
      <w:b/>
      <w:i/>
      <w:color w:val="auto"/>
      <w:sz w:val="1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 Знак,Заголовок 1 Знак1 Знак Знак Знак,Заголовок 1 Знак Знак Знак Знак Знак,Заголовок 1 Знак Знак1 Знак Знак Знак"/>
    <w:link w:val="1"/>
    <w:rsid w:val="008E12B4"/>
    <w:rPr>
      <w:b/>
      <w:kern w:val="28"/>
      <w:sz w:val="36"/>
      <w:lang w:val="ru-RU" w:eastAsia="ru-RU" w:bidi="ar-SA"/>
    </w:rPr>
  </w:style>
  <w:style w:type="character" w:customStyle="1" w:styleId="20">
    <w:name w:val="Заголовок 2 Знак"/>
    <w:aliases w:val="H2 Знак"/>
    <w:link w:val="2"/>
    <w:rsid w:val="008E12B4"/>
    <w:rPr>
      <w:b/>
      <w:sz w:val="30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8E12B4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8E12B4"/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8E12B4"/>
    <w:rPr>
      <w:sz w:val="22"/>
    </w:rPr>
  </w:style>
  <w:style w:type="character" w:customStyle="1" w:styleId="60">
    <w:name w:val="Заголовок 6 Знак"/>
    <w:basedOn w:val="a0"/>
    <w:link w:val="6"/>
    <w:rsid w:val="008E12B4"/>
    <w:rPr>
      <w:i/>
      <w:sz w:val="22"/>
    </w:rPr>
  </w:style>
  <w:style w:type="character" w:customStyle="1" w:styleId="70">
    <w:name w:val="Заголовок 7 Знак"/>
    <w:basedOn w:val="a0"/>
    <w:link w:val="7"/>
    <w:rsid w:val="008E12B4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8E12B4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8E12B4"/>
    <w:rPr>
      <w:rFonts w:ascii="Arial" w:hAnsi="Arial"/>
      <w:b/>
      <w:i/>
      <w:sz w:val="18"/>
    </w:rPr>
  </w:style>
  <w:style w:type="paragraph" w:styleId="a3">
    <w:name w:val="caption"/>
    <w:basedOn w:val="a"/>
    <w:next w:val="a"/>
    <w:qFormat/>
    <w:rsid w:val="008E12B4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paragraph" w:styleId="a4">
    <w:name w:val="Title"/>
    <w:basedOn w:val="a"/>
    <w:link w:val="a5"/>
    <w:qFormat/>
    <w:rsid w:val="008E12B4"/>
    <w:pPr>
      <w:widowControl/>
      <w:spacing w:before="240" w:after="60"/>
      <w:jc w:val="center"/>
      <w:outlineLvl w:val="0"/>
    </w:pPr>
    <w:rPr>
      <w:rFonts w:ascii="Arial" w:eastAsia="Times New Roman" w:hAnsi="Arial" w:cs="Times New Roman"/>
      <w:b/>
      <w:color w:val="auto"/>
      <w:kern w:val="28"/>
      <w:sz w:val="32"/>
      <w:szCs w:val="20"/>
      <w:lang w:bidi="ar-SA"/>
    </w:rPr>
  </w:style>
  <w:style w:type="character" w:customStyle="1" w:styleId="a5">
    <w:name w:val="Название Знак"/>
    <w:link w:val="a4"/>
    <w:rsid w:val="008E12B4"/>
    <w:rPr>
      <w:rFonts w:ascii="Arial" w:hAnsi="Arial"/>
      <w:b/>
      <w:kern w:val="28"/>
      <w:sz w:val="32"/>
      <w:lang w:bidi="ar-SA"/>
    </w:rPr>
  </w:style>
  <w:style w:type="paragraph" w:styleId="a6">
    <w:name w:val="Subtitle"/>
    <w:basedOn w:val="a"/>
    <w:link w:val="a7"/>
    <w:qFormat/>
    <w:rsid w:val="008E12B4"/>
    <w:pPr>
      <w:widowControl/>
      <w:spacing w:after="60"/>
      <w:jc w:val="center"/>
      <w:outlineLvl w:val="1"/>
    </w:pPr>
    <w:rPr>
      <w:rFonts w:ascii="Arial" w:eastAsia="Times New Roman" w:hAnsi="Arial" w:cs="Times New Roman"/>
      <w:color w:val="auto"/>
      <w:szCs w:val="20"/>
      <w:lang w:bidi="ar-SA"/>
    </w:rPr>
  </w:style>
  <w:style w:type="character" w:customStyle="1" w:styleId="a7">
    <w:name w:val="Подзаголовок Знак"/>
    <w:basedOn w:val="a0"/>
    <w:link w:val="a6"/>
    <w:rsid w:val="008E12B4"/>
    <w:rPr>
      <w:rFonts w:ascii="Arial" w:hAnsi="Arial"/>
      <w:sz w:val="24"/>
    </w:rPr>
  </w:style>
  <w:style w:type="character" w:styleId="a8">
    <w:name w:val="Strong"/>
    <w:qFormat/>
    <w:rsid w:val="008E12B4"/>
    <w:rPr>
      <w:b/>
      <w:bCs/>
    </w:rPr>
  </w:style>
  <w:style w:type="character" w:styleId="a9">
    <w:name w:val="Emphasis"/>
    <w:qFormat/>
    <w:rsid w:val="008E12B4"/>
    <w:rPr>
      <w:i/>
      <w:iCs/>
    </w:rPr>
  </w:style>
  <w:style w:type="paragraph" w:styleId="aa">
    <w:name w:val="No Spacing"/>
    <w:qFormat/>
    <w:rsid w:val="008E12B4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qFormat/>
    <w:rsid w:val="008E12B4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ac">
    <w:name w:val="Book Title"/>
    <w:basedOn w:val="a0"/>
    <w:qFormat/>
    <w:rsid w:val="008E12B4"/>
    <w:rPr>
      <w:b/>
      <w:bCs/>
      <w:smallCaps/>
      <w:spacing w:val="5"/>
    </w:rPr>
  </w:style>
  <w:style w:type="character" w:customStyle="1" w:styleId="21">
    <w:name w:val="Основной текст (2)_"/>
    <w:basedOn w:val="a0"/>
    <w:rsid w:val="00581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d">
    <w:name w:val="Колонтитул_"/>
    <w:basedOn w:val="a0"/>
    <w:rsid w:val="00581DB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ae">
    <w:name w:val="Колонтитул"/>
    <w:basedOn w:val="ad"/>
    <w:rsid w:val="00581DBC"/>
    <w:rPr>
      <w:color w:val="000000"/>
      <w:spacing w:val="0"/>
      <w:position w:val="0"/>
      <w:lang w:val="ru-RU" w:eastAsia="ru-RU" w:bidi="ru-RU"/>
    </w:rPr>
  </w:style>
  <w:style w:type="character" w:customStyle="1" w:styleId="22">
    <w:name w:val="Основной текст (2)"/>
    <w:basedOn w:val="21"/>
    <w:rsid w:val="00581DBC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styleId="af">
    <w:name w:val="Hyperlink"/>
    <w:basedOn w:val="a0"/>
    <w:uiPriority w:val="99"/>
    <w:unhideWhenUsed/>
    <w:rsid w:val="00581DBC"/>
    <w:rPr>
      <w:color w:val="0000FF" w:themeColor="hyperlink"/>
      <w:u w:val="single"/>
    </w:rPr>
  </w:style>
  <w:style w:type="paragraph" w:customStyle="1" w:styleId="ConsPlusTitle">
    <w:name w:val="ConsPlusTitle"/>
    <w:rsid w:val="00581DB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Знак1 Знак Знак Знак Знак Знак Знак"/>
    <w:basedOn w:val="a"/>
    <w:rsid w:val="001D0153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character" w:customStyle="1" w:styleId="doccaption">
    <w:name w:val="doccaption"/>
    <w:basedOn w:val="a0"/>
    <w:rsid w:val="00DA3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ush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2016-06-06T11:57:00Z</cp:lastPrinted>
  <dcterms:created xsi:type="dcterms:W3CDTF">2016-06-06T05:51:00Z</dcterms:created>
  <dcterms:modified xsi:type="dcterms:W3CDTF">2016-06-08T10:45:00Z</dcterms:modified>
</cp:coreProperties>
</file>