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78" w:rsidRDefault="00753F78">
      <w:pPr>
        <w:pStyle w:val="BodyText"/>
        <w:spacing w:before="1"/>
        <w:rPr>
          <w:rFonts w:ascii="Arial Narrow"/>
          <w:sz w:val="28"/>
          <w:szCs w:val="28"/>
        </w:rPr>
      </w:pPr>
    </w:p>
    <w:p w:rsidR="00753F78" w:rsidRPr="00804538" w:rsidRDefault="00753F78">
      <w:pPr>
        <w:ind w:left="219" w:right="4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8">
        <w:rPr>
          <w:rFonts w:ascii="Times New Roman" w:hAnsi="Times New Roman" w:cs="Times New Roman"/>
          <w:sz w:val="24"/>
          <w:szCs w:val="24"/>
        </w:rPr>
        <w:t>Полный рейтинг по критериям независимой оценки качества условий оказания услуг организациями образования на территории Ртищевского района Саратовской области</w:t>
      </w:r>
    </w:p>
    <w:p w:rsidR="00753F78" w:rsidRPr="00804538" w:rsidRDefault="00753F78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1555"/>
        <w:gridCol w:w="1949"/>
        <w:gridCol w:w="1363"/>
      </w:tblGrid>
      <w:tr w:rsidR="00753F78" w:rsidRPr="00804538">
        <w:trPr>
          <w:trHeight w:val="642"/>
        </w:trPr>
        <w:tc>
          <w:tcPr>
            <w:tcW w:w="4502" w:type="dxa"/>
            <w:vMerge w:val="restart"/>
          </w:tcPr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ind w:left="5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5" w:type="dxa"/>
          </w:tcPr>
          <w:p w:rsidR="00753F78" w:rsidRPr="00997F49" w:rsidRDefault="00753F78" w:rsidP="00997F49">
            <w:pPr>
              <w:pStyle w:val="TableParagraph"/>
              <w:spacing w:before="1" w:line="322" w:lineRule="exact"/>
              <w:ind w:left="402" w:right="163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Итоговый рейтинг,</w:t>
            </w:r>
          </w:p>
        </w:tc>
        <w:tc>
          <w:tcPr>
            <w:tcW w:w="1949" w:type="dxa"/>
          </w:tcPr>
          <w:p w:rsidR="00753F78" w:rsidRPr="00997F49" w:rsidRDefault="00753F78" w:rsidP="00997F49">
            <w:pPr>
              <w:pStyle w:val="TableParagraph"/>
              <w:spacing w:before="1" w:line="322" w:lineRule="exact"/>
              <w:ind w:left="641" w:hanging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Максимальная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</w:tc>
        <w:tc>
          <w:tcPr>
            <w:tcW w:w="1363" w:type="dxa"/>
            <w:vMerge w:val="restart"/>
          </w:tcPr>
          <w:p w:rsidR="00753F78" w:rsidRPr="00997F49" w:rsidRDefault="00753F78" w:rsidP="00997F49">
            <w:pPr>
              <w:pStyle w:val="TableParagraph"/>
              <w:spacing w:line="318" w:lineRule="exact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753F78" w:rsidRPr="00804538">
        <w:trPr>
          <w:trHeight w:val="357"/>
        </w:trPr>
        <w:tc>
          <w:tcPr>
            <w:tcW w:w="4502" w:type="dxa"/>
            <w:vMerge/>
            <w:tcBorders>
              <w:top w:val="nil"/>
            </w:tcBorders>
          </w:tcPr>
          <w:p w:rsidR="00753F78" w:rsidRPr="00997F49" w:rsidRDefault="0075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53F78" w:rsidRPr="00997F49" w:rsidRDefault="00753F78" w:rsidP="00997F49">
            <w:pPr>
              <w:pStyle w:val="TableParagraph"/>
              <w:spacing w:before="33" w:line="305" w:lineRule="exact"/>
              <w:ind w:right="4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балл</w:t>
            </w:r>
          </w:p>
        </w:tc>
        <w:tc>
          <w:tcPr>
            <w:tcW w:w="1949" w:type="dxa"/>
          </w:tcPr>
          <w:p w:rsidR="00753F78" w:rsidRPr="00997F49" w:rsidRDefault="00753F78" w:rsidP="00997F49">
            <w:pPr>
              <w:pStyle w:val="TableParagraph"/>
              <w:spacing w:before="33" w:line="305" w:lineRule="exact"/>
              <w:ind w:left="796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63" w:type="dxa"/>
            <w:vMerge/>
            <w:tcBorders>
              <w:top w:val="nil"/>
            </w:tcBorders>
          </w:tcPr>
          <w:p w:rsidR="00753F78" w:rsidRPr="00997F49" w:rsidRDefault="0075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spacing w:before="1"/>
              <w:ind w:left="110" w:right="9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28 «Теремок» поселка Первомайский Ртищевского</w:t>
            </w:r>
            <w:r w:rsidRPr="00997F49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53F78" w:rsidRPr="00997F49" w:rsidRDefault="00753F78" w:rsidP="00997F49">
            <w:pPr>
              <w:pStyle w:val="TableParagraph"/>
              <w:spacing w:line="301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right="4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82,78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right="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spacing w:before="1" w:line="322" w:lineRule="exact"/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24 «Вишенка» поселка Ртищевский Ртищевского района Саратовской области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80,8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right="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53F78" w:rsidRPr="00804538">
        <w:trPr>
          <w:trHeight w:val="1604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26 «Ёлочка» села Салтыковка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0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05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05" w:lineRule="exac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05" w:lineRule="exact"/>
              <w:ind w:right="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spacing w:before="1" w:line="322" w:lineRule="exact"/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25 «Ромашка» села Сланцы Ртищевского района Саратовской 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78,6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5" w:lineRule="exact"/>
              <w:ind w:right="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108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учреждение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«Центр детского творчества «Светлячок»</w:t>
            </w:r>
            <w:r w:rsidRPr="00997F49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F78" w:rsidRPr="00997F49" w:rsidRDefault="00753F78" w:rsidP="00997F49">
            <w:pPr>
              <w:pStyle w:val="TableParagraph"/>
              <w:spacing w:line="312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Ртищево Саратовской области»</w:t>
            </w:r>
          </w:p>
        </w:tc>
        <w:tc>
          <w:tcPr>
            <w:tcW w:w="1555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</w:tc>
        <w:tc>
          <w:tcPr>
            <w:tcW w:w="1949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16 «Рябинка» села Владыкино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1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9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18"/>
                <w:tab w:val="left" w:pos="3108"/>
              </w:tabs>
              <w:ind w:left="110" w:right="9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учреждение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</w:p>
          <w:p w:rsidR="00753F78" w:rsidRPr="00997F49" w:rsidRDefault="00753F78" w:rsidP="00997F49">
            <w:pPr>
              <w:pStyle w:val="TableParagraph"/>
              <w:spacing w:line="32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«Станция юных техников г. Ртищево Саратовской области»</w:t>
            </w:r>
          </w:p>
        </w:tc>
        <w:tc>
          <w:tcPr>
            <w:tcW w:w="1555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76,98</w:t>
            </w:r>
          </w:p>
        </w:tc>
        <w:tc>
          <w:tcPr>
            <w:tcW w:w="1949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</w:tbl>
    <w:p w:rsidR="00753F78" w:rsidRPr="00804538" w:rsidRDefault="00753F78">
      <w:pPr>
        <w:spacing w:line="305" w:lineRule="exact"/>
        <w:jc w:val="right"/>
        <w:rPr>
          <w:rFonts w:ascii="Times New Roman" w:hAnsi="Times New Roman" w:cs="Times New Roman"/>
          <w:sz w:val="24"/>
          <w:szCs w:val="24"/>
        </w:rPr>
        <w:sectPr w:rsidR="00753F78" w:rsidRPr="00804538">
          <w:footerReference w:type="default" r:id="rId6"/>
          <w:pgSz w:w="11900" w:h="16840"/>
          <w:pgMar w:top="1060" w:right="440" w:bottom="980" w:left="1480" w:header="0" w:footer="70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1555"/>
        <w:gridCol w:w="1949"/>
        <w:gridCol w:w="1363"/>
      </w:tblGrid>
      <w:tr w:rsidR="00753F78" w:rsidRPr="00804538">
        <w:trPr>
          <w:trHeight w:val="1602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33 «Звездочка» с.</w:t>
            </w:r>
            <w:r w:rsidRPr="00997F49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Северка</w:t>
            </w:r>
          </w:p>
          <w:p w:rsidR="00753F78" w:rsidRPr="00997F49" w:rsidRDefault="00753F78" w:rsidP="00997F49">
            <w:pPr>
              <w:pStyle w:val="TableParagraph"/>
              <w:spacing w:line="316" w:lineRule="exact"/>
              <w:ind w:left="11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Ртищевского района Саратовской 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1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53F78" w:rsidRPr="00804538">
        <w:trPr>
          <w:trHeight w:val="1286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108"/>
              </w:tabs>
              <w:spacing w:line="237" w:lineRule="auto"/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учреждение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«Дом детского творчества «Гармония»</w:t>
            </w:r>
            <w:r w:rsidRPr="00997F49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F78" w:rsidRPr="00997F49" w:rsidRDefault="00753F78" w:rsidP="00997F49">
            <w:pPr>
              <w:pStyle w:val="TableParagraph"/>
              <w:spacing w:line="312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Ртищево Саратовской 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20" w:line="31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119"/>
              </w:tabs>
              <w:ind w:left="110" w:right="9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автономное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997F4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53F78" w:rsidRPr="00997F49" w:rsidRDefault="00753F78" w:rsidP="00997F49">
            <w:pPr>
              <w:pStyle w:val="TableParagraph"/>
              <w:tabs>
                <w:tab w:val="left" w:pos="1958"/>
              </w:tabs>
              <w:spacing w:line="320" w:lineRule="atLeast"/>
              <w:ind w:left="11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общеобразовательная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школа № 8 г. Ртищево Саратовской 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75,98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19 «Радуга» села Крутец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1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0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21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№27 «Колобок» поселка Темп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1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0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21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F78" w:rsidRPr="00804538">
        <w:trPr>
          <w:trHeight w:val="1602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22 «Солнышко» села Макарово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0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1" w:line="312" w:lineRule="exact"/>
              <w:ind w:left="21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3F78" w:rsidRPr="00804538">
        <w:trPr>
          <w:trHeight w:val="964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spacing w:line="311" w:lineRule="exact"/>
              <w:ind w:left="1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</w:t>
            </w:r>
          </w:p>
          <w:p w:rsidR="00753F78" w:rsidRPr="00997F49" w:rsidRDefault="00753F78" w:rsidP="00997F49">
            <w:pPr>
              <w:pStyle w:val="TableParagraph"/>
              <w:tabs>
                <w:tab w:val="left" w:pos="1872"/>
                <w:tab w:val="left" w:pos="3021"/>
              </w:tabs>
              <w:spacing w:line="31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  № 23 «Ромашка» поселка</w:t>
            </w:r>
            <w:r w:rsidRPr="00997F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Правда Ртищевского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  <w:t>района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20" w:lineRule="atLeast"/>
              <w:ind w:left="11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65" w:line="312" w:lineRule="exact"/>
              <w:ind w:left="540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65"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65" w:line="312" w:lineRule="exact"/>
              <w:ind w:left="21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3F78" w:rsidRPr="00804538">
        <w:trPr>
          <w:trHeight w:val="964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30 «Солнышко» село</w:t>
            </w:r>
            <w:r w:rsidRPr="00997F4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Репьевка</w:t>
            </w:r>
          </w:p>
          <w:p w:rsidR="00753F78" w:rsidRPr="00997F49" w:rsidRDefault="00753F78" w:rsidP="00997F49">
            <w:pPr>
              <w:pStyle w:val="TableParagraph"/>
              <w:spacing w:line="320" w:lineRule="atLeast"/>
              <w:ind w:left="110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Ртищевского района Саратовской области»</w:t>
            </w:r>
          </w:p>
        </w:tc>
        <w:tc>
          <w:tcPr>
            <w:tcW w:w="1555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72,18</w:t>
            </w:r>
          </w:p>
        </w:tc>
        <w:tc>
          <w:tcPr>
            <w:tcW w:w="1949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</w:tr>
      <w:tr w:rsidR="00753F78" w:rsidRPr="00804538">
        <w:trPr>
          <w:trHeight w:val="964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32 «Лучик» поселка</w:t>
            </w:r>
            <w:r w:rsidRPr="00997F4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753F78" w:rsidRPr="00997F49" w:rsidRDefault="00753F78" w:rsidP="00997F49">
            <w:pPr>
              <w:pStyle w:val="TableParagraph"/>
              <w:spacing w:line="320" w:lineRule="atLeast"/>
              <w:ind w:left="11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Ртищевского района Саратовской области»</w:t>
            </w:r>
          </w:p>
        </w:tc>
        <w:tc>
          <w:tcPr>
            <w:tcW w:w="1555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72,18</w:t>
            </w:r>
          </w:p>
        </w:tc>
        <w:tc>
          <w:tcPr>
            <w:tcW w:w="1949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411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13</w:t>
            </w:r>
          </w:p>
        </w:tc>
      </w:tr>
    </w:tbl>
    <w:p w:rsidR="00753F78" w:rsidRPr="00804538" w:rsidRDefault="00753F78">
      <w:pPr>
        <w:spacing w:line="312" w:lineRule="exact"/>
        <w:jc w:val="center"/>
        <w:rPr>
          <w:rFonts w:ascii="Times New Roman" w:hAnsi="Times New Roman" w:cs="Times New Roman"/>
          <w:sz w:val="24"/>
          <w:szCs w:val="24"/>
        </w:rPr>
        <w:sectPr w:rsidR="00753F78" w:rsidRPr="00804538">
          <w:pgSz w:w="11900" w:h="16840"/>
          <w:pgMar w:top="1140" w:right="440" w:bottom="900" w:left="1480" w:header="0" w:footer="70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1555"/>
        <w:gridCol w:w="1949"/>
        <w:gridCol w:w="1363"/>
      </w:tblGrid>
      <w:tr w:rsidR="00753F78" w:rsidRPr="00804538">
        <w:trPr>
          <w:trHeight w:val="1602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34 «Колосок» села Шило- Голицыно Ртищевского</w:t>
            </w:r>
            <w:r w:rsidRPr="00997F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53F78" w:rsidRPr="00997F49" w:rsidRDefault="00753F78" w:rsidP="00997F49">
            <w:pPr>
              <w:pStyle w:val="TableParagraph"/>
              <w:spacing w:line="307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7" w:lineRule="exact"/>
              <w:ind w:left="541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7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07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14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17 «Ёлочка» села Елань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0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0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15</w:t>
            </w:r>
          </w:p>
        </w:tc>
      </w:tr>
      <w:tr w:rsidR="00753F78" w:rsidRPr="00804538">
        <w:trPr>
          <w:trHeight w:val="1607"/>
        </w:trPr>
        <w:tc>
          <w:tcPr>
            <w:tcW w:w="4502" w:type="dxa"/>
          </w:tcPr>
          <w:p w:rsidR="00753F78" w:rsidRPr="00997F49" w:rsidRDefault="00753F78" w:rsidP="00997F49">
            <w:pPr>
              <w:pStyle w:val="TableParagraph"/>
              <w:tabs>
                <w:tab w:val="left" w:pos="3086"/>
              </w:tabs>
              <w:ind w:left="110" w:right="9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дошкольное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«Детский сад № 21 «Колобок» села Лопатино Ртищевского района</w:t>
            </w:r>
            <w:r w:rsidRPr="00997F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</w:p>
          <w:p w:rsidR="00753F78" w:rsidRPr="00997F49" w:rsidRDefault="00753F78" w:rsidP="00997F49">
            <w:pPr>
              <w:pStyle w:val="TableParagraph"/>
              <w:spacing w:line="31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5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left="540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949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78" w:rsidRPr="00997F49" w:rsidRDefault="00753F78" w:rsidP="00997F49">
            <w:pPr>
              <w:pStyle w:val="TableParagraph"/>
              <w:spacing w:line="312" w:lineRule="exact"/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F49">
              <w:rPr>
                <w:rFonts w:ascii="Times New Roman" w:hAnsi="Times New Roman" w:cs="Times New Roman"/>
                <w:w w:val="95"/>
                <w:sz w:val="24"/>
                <w:szCs w:val="24"/>
              </w:rPr>
              <w:t>16</w:t>
            </w:r>
          </w:p>
        </w:tc>
      </w:tr>
    </w:tbl>
    <w:p w:rsidR="00753F78" w:rsidRPr="00804538" w:rsidRDefault="00753F78">
      <w:pPr>
        <w:pStyle w:val="BodyText"/>
        <w:spacing w:before="6"/>
        <w:rPr>
          <w:rFonts w:ascii="Times New Roman" w:hAnsi="Times New Roman" w:cs="Times New Roman"/>
        </w:rPr>
      </w:pPr>
    </w:p>
    <w:sectPr w:rsidR="00753F78" w:rsidRPr="00804538" w:rsidSect="00FB2518">
      <w:pgSz w:w="11900" w:h="16840"/>
      <w:pgMar w:top="1140" w:right="440" w:bottom="900" w:left="1480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78" w:rsidRDefault="00753F78" w:rsidP="00FB2518">
      <w:r>
        <w:separator/>
      </w:r>
    </w:p>
  </w:endnote>
  <w:endnote w:type="continuationSeparator" w:id="0">
    <w:p w:rsidR="00753F78" w:rsidRDefault="00753F78" w:rsidP="00FB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78" w:rsidRDefault="00753F78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91.55pt;width:14.95pt;height:15.8pt;z-index:-251656192;mso-position-horizontal-relative:page;mso-position-vertical-relative:page" filled="f" stroked="f">
          <v:textbox inset="0,0,0,0">
            <w:txbxContent>
              <w:p w:rsidR="00753F78" w:rsidRDefault="00753F78">
                <w:pPr>
                  <w:pStyle w:val="BodyText"/>
                  <w:spacing w:before="19"/>
                  <w:ind w:left="40"/>
                  <w:rPr>
                    <w:rFonts w:ascii="Arial Narrow"/>
                  </w:rPr>
                </w:pPr>
                <w:r>
                  <w:rPr>
                    <w:rFonts w:ascii="Arial Narrow" w:eastAsia="Times New Roman" w:cs="Arial Narrow"/>
                  </w:rPr>
                  <w:fldChar w:fldCharType="begin"/>
                </w:r>
                <w:r>
                  <w:rPr>
                    <w:rFonts w:ascii="Arial Narrow" w:eastAsia="Times New Roman" w:cs="Arial Narrow"/>
                  </w:rPr>
                  <w:instrText xml:space="preserve"> PAGE </w:instrText>
                </w:r>
                <w:r>
                  <w:rPr>
                    <w:rFonts w:ascii="Arial Narrow" w:eastAsia="Times New Roman" w:cs="Arial Narrow"/>
                  </w:rPr>
                  <w:fldChar w:fldCharType="separate"/>
                </w:r>
                <w:r>
                  <w:rPr>
                    <w:rFonts w:ascii="Arial Narrow" w:eastAsia="Times New Roman" w:cs="Arial Narrow"/>
                    <w:noProof/>
                  </w:rPr>
                  <w:t>1</w:t>
                </w:r>
                <w:r>
                  <w:rPr>
                    <w:rFonts w:ascii="Arial Narrow" w:eastAsia="Times New Roman" w:cs="Arial Narro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78" w:rsidRDefault="00753F78" w:rsidP="00FB2518">
      <w:r>
        <w:separator/>
      </w:r>
    </w:p>
  </w:footnote>
  <w:footnote w:type="continuationSeparator" w:id="0">
    <w:p w:rsidR="00753F78" w:rsidRDefault="00753F78" w:rsidP="00FB2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518"/>
    <w:rsid w:val="001F1F94"/>
    <w:rsid w:val="003568A7"/>
    <w:rsid w:val="00411E9D"/>
    <w:rsid w:val="00753F78"/>
    <w:rsid w:val="00804538"/>
    <w:rsid w:val="00893E89"/>
    <w:rsid w:val="00987570"/>
    <w:rsid w:val="00997F49"/>
    <w:rsid w:val="00C234EA"/>
    <w:rsid w:val="00FB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18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B251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25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CB8"/>
    <w:rPr>
      <w:rFonts w:ascii="Arial" w:hAnsi="Arial" w:cs="Arial"/>
    </w:rPr>
  </w:style>
  <w:style w:type="paragraph" w:customStyle="1" w:styleId="Heading11">
    <w:name w:val="Heading 11"/>
    <w:basedOn w:val="Normal"/>
    <w:uiPriority w:val="99"/>
    <w:rsid w:val="00FB2518"/>
    <w:pPr>
      <w:spacing w:before="198"/>
      <w:ind w:left="119"/>
      <w:outlineLvl w:val="1"/>
    </w:pPr>
    <w:rPr>
      <w:rFonts w:ascii="Arial Narrow" w:hAnsi="Arial Narrow" w:cs="Arial Narrow"/>
      <w:b/>
      <w:bCs/>
      <w:sz w:val="40"/>
      <w:szCs w:val="40"/>
    </w:rPr>
  </w:style>
  <w:style w:type="paragraph" w:customStyle="1" w:styleId="Heading21">
    <w:name w:val="Heading 21"/>
    <w:basedOn w:val="Normal"/>
    <w:uiPriority w:val="99"/>
    <w:rsid w:val="00FB2518"/>
    <w:pPr>
      <w:spacing w:before="10"/>
      <w:ind w:left="989" w:hanging="502"/>
      <w:outlineLvl w:val="2"/>
    </w:pPr>
    <w:rPr>
      <w:rFonts w:ascii="Arial Narrow" w:hAnsi="Arial Narrow" w:cs="Arial Narrow"/>
      <w:b/>
      <w:bCs/>
      <w:sz w:val="31"/>
      <w:szCs w:val="31"/>
    </w:rPr>
  </w:style>
  <w:style w:type="paragraph" w:customStyle="1" w:styleId="Heading31">
    <w:name w:val="Heading 31"/>
    <w:basedOn w:val="Normal"/>
    <w:uiPriority w:val="99"/>
    <w:rsid w:val="00FB2518"/>
    <w:pPr>
      <w:ind w:left="219" w:right="1173"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customStyle="1" w:styleId="Heading41">
    <w:name w:val="Heading 41"/>
    <w:basedOn w:val="Normal"/>
    <w:uiPriority w:val="99"/>
    <w:rsid w:val="00FB2518"/>
    <w:pPr>
      <w:spacing w:before="1"/>
      <w:ind w:left="219" w:firstLine="709"/>
      <w:jc w:val="both"/>
      <w:outlineLvl w:val="4"/>
    </w:pPr>
    <w:rPr>
      <w:rFonts w:ascii="Arial Narrow" w:hAnsi="Arial Narrow" w:cs="Arial Narrow"/>
      <w:sz w:val="28"/>
      <w:szCs w:val="28"/>
    </w:rPr>
  </w:style>
  <w:style w:type="paragraph" w:styleId="ListParagraph">
    <w:name w:val="List Paragraph"/>
    <w:basedOn w:val="Normal"/>
    <w:uiPriority w:val="99"/>
    <w:qFormat/>
    <w:rsid w:val="00FB2518"/>
    <w:pPr>
      <w:ind w:left="219" w:hanging="245"/>
      <w:jc w:val="both"/>
    </w:pPr>
  </w:style>
  <w:style w:type="paragraph" w:customStyle="1" w:styleId="TableParagraph">
    <w:name w:val="Table Paragraph"/>
    <w:basedOn w:val="Normal"/>
    <w:uiPriority w:val="99"/>
    <w:rsid w:val="00FB2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4</cp:revision>
  <dcterms:created xsi:type="dcterms:W3CDTF">2020-05-07T10:50:00Z</dcterms:created>
  <dcterms:modified xsi:type="dcterms:W3CDTF">2020-05-07T11:21:00Z</dcterms:modified>
</cp:coreProperties>
</file>