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5B" w:rsidRDefault="00384C5B" w:rsidP="00384C5B">
      <w:pPr>
        <w:autoSpaceDE w:val="0"/>
        <w:autoSpaceDN w:val="0"/>
        <w:adjustRightInd w:val="0"/>
        <w:spacing w:line="360" w:lineRule="auto"/>
        <w:ind w:firstLine="840"/>
        <w:outlineLvl w:val="2"/>
        <w:rPr>
          <w:b/>
          <w:color w:val="000000"/>
          <w:szCs w:val="28"/>
        </w:rPr>
      </w:pPr>
      <w:bookmarkStart w:id="0" w:name="_GoBack"/>
      <w:bookmarkEnd w:id="0"/>
      <w:r>
        <w:rPr>
          <w:b/>
          <w:color w:val="000000"/>
          <w:szCs w:val="28"/>
        </w:rPr>
        <w:t>Уважаемые собственники (</w:t>
      </w:r>
      <w:proofErr w:type="gramStart"/>
      <w:r>
        <w:rPr>
          <w:b/>
          <w:color w:val="000000"/>
          <w:szCs w:val="28"/>
        </w:rPr>
        <w:t>владельцы )</w:t>
      </w:r>
      <w:proofErr w:type="gramEnd"/>
      <w:r>
        <w:rPr>
          <w:b/>
          <w:color w:val="000000"/>
          <w:szCs w:val="28"/>
        </w:rPr>
        <w:t xml:space="preserve"> помещений !</w:t>
      </w:r>
    </w:p>
    <w:p w:rsidR="00384C5B" w:rsidRDefault="00384C5B" w:rsidP="00384C5B">
      <w:pPr>
        <w:autoSpaceDE w:val="0"/>
        <w:autoSpaceDN w:val="0"/>
        <w:adjustRightInd w:val="0"/>
        <w:spacing w:line="360" w:lineRule="auto"/>
        <w:ind w:firstLine="840"/>
        <w:outlineLvl w:val="2"/>
        <w:rPr>
          <w:b/>
          <w:color w:val="000000"/>
          <w:szCs w:val="28"/>
        </w:rPr>
      </w:pPr>
    </w:p>
    <w:p w:rsidR="00384C5B" w:rsidRDefault="00384C5B" w:rsidP="00384C5B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</w:pPr>
      <w:r>
        <w:rPr>
          <w:color w:val="000000"/>
          <w:szCs w:val="28"/>
        </w:rPr>
        <w:t xml:space="preserve">Территориальная избирательная комиссия Ртищевского муниципального района доводит до Вашего сведения, </w:t>
      </w:r>
      <w:r>
        <w:rPr>
          <w:szCs w:val="28"/>
        </w:rPr>
        <w:t>что в случае предоставления помещений,</w:t>
      </w:r>
      <w:r>
        <w:t xml:space="preserve"> находящихся в государственной или муниципальной собственности, а также в собственности организации, имеющей на день официального опубликования (публикации) решения о назначении дополнительных выборов депутатов представительных органов муниципальных образований Ртищевского муниципального района Саратовской области третьего созыва в своем уставном (складочном) капитале долю (вклад) Российской Федерации, субъекта Российской Федерации и (или) муниципальных образований, превышающую (превышающий) 30 процентов, предоставившим помещения зарегистрированным кандидатам для проведения агитационных публичных мероприятий, не позднее дня, следующего за днем предоставления помещения, обеспечить своевременное уведомление территориальной избирательной комиссии (</w:t>
      </w:r>
      <w:proofErr w:type="spellStart"/>
      <w:r>
        <w:t>г.Ртищево</w:t>
      </w:r>
      <w:proofErr w:type="spellEnd"/>
      <w:r>
        <w:t xml:space="preserve"> , ул. Красная д.6)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по форме согласно приложению.</w:t>
      </w:r>
    </w:p>
    <w:p w:rsidR="00384C5B" w:rsidRDefault="00384C5B" w:rsidP="00384C5B">
      <w:pPr>
        <w:autoSpaceDE w:val="0"/>
        <w:autoSpaceDN w:val="0"/>
        <w:adjustRightInd w:val="0"/>
        <w:spacing w:line="360" w:lineRule="auto"/>
        <w:ind w:firstLine="840"/>
        <w:jc w:val="both"/>
        <w:outlineLvl w:val="2"/>
        <w:rPr>
          <w:szCs w:val="28"/>
        </w:rPr>
      </w:pPr>
      <w:r>
        <w:rPr>
          <w:szCs w:val="28"/>
        </w:rPr>
        <w:t>Заявки на предоставление помещений для проведения встреч зарегистрированных кандидатов, их доверенных лиц с избирателями рассматриваются собственниками, владельцами этих помещений в течение трех дней со дня подачи указанных заявок.</w:t>
      </w:r>
    </w:p>
    <w:p w:rsidR="00384C5B" w:rsidRDefault="00384C5B" w:rsidP="00384C5B">
      <w:pPr>
        <w:autoSpaceDE w:val="0"/>
        <w:autoSpaceDN w:val="0"/>
        <w:adjustRightInd w:val="0"/>
        <w:spacing w:line="360" w:lineRule="auto"/>
        <w:jc w:val="both"/>
        <w:outlineLvl w:val="2"/>
      </w:pPr>
    </w:p>
    <w:p w:rsidR="00E27B8D" w:rsidRDefault="00E27B8D"/>
    <w:sectPr w:rsidR="00E27B8D" w:rsidSect="003C6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5B"/>
    <w:rsid w:val="00384C5B"/>
    <w:rsid w:val="003C659A"/>
    <w:rsid w:val="009A0019"/>
    <w:rsid w:val="00E2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D44FB-2446-44A5-8BFA-888F213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C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2017-03-20T07:34:00Z</dcterms:created>
  <dcterms:modified xsi:type="dcterms:W3CDTF">2017-03-20T07:34:00Z</dcterms:modified>
</cp:coreProperties>
</file>