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C" w:rsidRDefault="00340CEC" w:rsidP="00B40BA7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 w:rsidRPr="00706FF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340CEC" w:rsidRDefault="00340CEC" w:rsidP="00B40BA7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340CEC" w:rsidRDefault="00340CEC" w:rsidP="00B40BA7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340CEC" w:rsidRDefault="00340CEC" w:rsidP="00B40BA7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340CEC" w:rsidRDefault="00340CEC" w:rsidP="00B40BA7">
      <w:pPr>
        <w:pStyle w:val="a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340CEC" w:rsidRDefault="00340CEC" w:rsidP="00B40BA7">
      <w:pPr>
        <w:pStyle w:val="a"/>
        <w:jc w:val="both"/>
        <w:rPr>
          <w:rFonts w:ascii="Times New Roman" w:hAnsi="Times New Roman"/>
          <w:b/>
          <w:color w:val="000000"/>
        </w:rPr>
      </w:pPr>
    </w:p>
    <w:p w:rsidR="00340CEC" w:rsidRDefault="00340CEC" w:rsidP="00B40BA7">
      <w:pPr>
        <w:pStyle w:val="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22 июня 2017г.  № 16-111</w:t>
      </w:r>
    </w:p>
    <w:p w:rsidR="00340CEC" w:rsidRDefault="00340CEC" w:rsidP="0050249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40CEC" w:rsidRDefault="00340CEC" w:rsidP="00502495">
      <w:pPr>
        <w:rPr>
          <w:b/>
          <w:bCs/>
          <w:color w:val="333333"/>
        </w:rPr>
      </w:pPr>
    </w:p>
    <w:p w:rsidR="00340CEC" w:rsidRDefault="00340CEC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340CEC" w:rsidRDefault="00340CEC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340CEC" w:rsidRDefault="00340CEC">
      <w:pPr>
        <w:jc w:val="both"/>
        <w:rPr>
          <w:b/>
          <w:bCs/>
          <w:color w:val="000000"/>
          <w:sz w:val="26"/>
        </w:rPr>
      </w:pPr>
    </w:p>
    <w:p w:rsidR="00340CEC" w:rsidRDefault="00340CEC">
      <w:pPr>
        <w:jc w:val="both"/>
        <w:rPr>
          <w:b/>
          <w:bCs/>
          <w:color w:val="000000"/>
          <w:sz w:val="26"/>
        </w:rPr>
      </w:pPr>
    </w:p>
    <w:p w:rsidR="00340CEC" w:rsidRDefault="00340CEC" w:rsidP="00E83C6F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Руководствуясь статьями 21, 62 Устава Ртищевского муниципального района, Собрание депутатов Ртищевского муниципального района</w:t>
      </w:r>
    </w:p>
    <w:p w:rsidR="00340CEC" w:rsidRDefault="00340CEC" w:rsidP="00E83C6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РЕШИЛО:</w:t>
      </w:r>
    </w:p>
    <w:p w:rsidR="00340CEC" w:rsidRDefault="00340CEC" w:rsidP="00E83C6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Разрешить Администрации Ртищевского муниципального района Саратовской области от имени Ртищевского муниципального района предоставить Ртищевскому муниципальному унитарному предприятию «Теплотехник» муниципальную гарантию №3 по договору поставки газа № 46-5-8343/17 от 01.01.2017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10000000 (десять миллионов) рублей со сроком погашения до 1 сентября  2017 года.</w:t>
      </w:r>
    </w:p>
    <w:p w:rsidR="00340CEC" w:rsidRDefault="00340CEC" w:rsidP="00E83C6F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340CEC" w:rsidRDefault="00340CEC" w:rsidP="00EC6514">
      <w:pPr>
        <w:ind w:firstLine="540"/>
        <w:jc w:val="both"/>
        <w:rPr>
          <w:sz w:val="26"/>
          <w:szCs w:val="26"/>
        </w:rPr>
      </w:pPr>
      <w:r w:rsidRPr="00EC6514">
        <w:rPr>
          <w:b/>
          <w:color w:val="000000"/>
          <w:sz w:val="26"/>
          <w:szCs w:val="26"/>
        </w:rPr>
        <w:t xml:space="preserve">3. </w:t>
      </w:r>
      <w:r w:rsidRPr="00EC6514">
        <w:rPr>
          <w:sz w:val="26"/>
          <w:szCs w:val="26"/>
        </w:rPr>
        <w:t xml:space="preserve">Настоящее решение опубликовать в газете «Перекрёсток России» и разместить </w:t>
      </w:r>
    </w:p>
    <w:p w:rsidR="00340CEC" w:rsidRDefault="00340CEC" w:rsidP="00EC6514">
      <w:pPr>
        <w:ind w:right="-365"/>
        <w:jc w:val="both"/>
        <w:rPr>
          <w:sz w:val="26"/>
          <w:szCs w:val="26"/>
        </w:rPr>
      </w:pPr>
      <w:r w:rsidRPr="00EC6514">
        <w:rPr>
          <w:sz w:val="26"/>
          <w:szCs w:val="26"/>
        </w:rPr>
        <w:t xml:space="preserve">на официальном сайте администрации Ртищевского муниципального района в </w:t>
      </w:r>
    </w:p>
    <w:p w:rsidR="00340CEC" w:rsidRPr="00EC6514" w:rsidRDefault="00340CEC" w:rsidP="00EC6514">
      <w:pPr>
        <w:ind w:right="-365"/>
        <w:jc w:val="both"/>
        <w:rPr>
          <w:b/>
          <w:color w:val="000000"/>
          <w:sz w:val="26"/>
          <w:szCs w:val="26"/>
        </w:rPr>
      </w:pPr>
      <w:r w:rsidRPr="00EC6514">
        <w:rPr>
          <w:sz w:val="26"/>
          <w:szCs w:val="26"/>
        </w:rPr>
        <w:t>сети «Интернет».</w:t>
      </w:r>
    </w:p>
    <w:p w:rsidR="00340CEC" w:rsidRDefault="00340CEC" w:rsidP="00E83C6F">
      <w:pPr>
        <w:pStyle w:val="a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>
        <w:rPr>
          <w:rFonts w:ascii="Times New Roman" w:hAnsi="Times New Roman"/>
          <w:color w:val="000000"/>
        </w:rPr>
        <w:t xml:space="preserve"> бюджетно-финансовой политике, экономическому развитию, инвестициям и агропромышленному комплексу  района.</w:t>
      </w:r>
    </w:p>
    <w:p w:rsidR="00340CEC" w:rsidRDefault="00340CEC">
      <w:pPr>
        <w:ind w:right="-365" w:firstLine="540"/>
        <w:jc w:val="both"/>
        <w:rPr>
          <w:color w:val="333333"/>
          <w:sz w:val="26"/>
          <w:szCs w:val="26"/>
        </w:rPr>
      </w:pPr>
    </w:p>
    <w:p w:rsidR="00340CEC" w:rsidRDefault="00340CEC">
      <w:pPr>
        <w:ind w:firstLine="540"/>
        <w:jc w:val="both"/>
        <w:rPr>
          <w:sz w:val="26"/>
          <w:szCs w:val="26"/>
        </w:rPr>
      </w:pPr>
    </w:p>
    <w:p w:rsidR="00340CEC" w:rsidRDefault="00340CEC">
      <w:pPr>
        <w:rPr>
          <w:b/>
          <w:sz w:val="26"/>
        </w:rPr>
      </w:pPr>
    </w:p>
    <w:p w:rsidR="00340CEC" w:rsidRPr="00D45A8E" w:rsidRDefault="00340CEC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>Председатель Собрания депутатов</w:t>
      </w:r>
    </w:p>
    <w:p w:rsidR="00340CEC" w:rsidRPr="00D45A8E" w:rsidRDefault="00340CEC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 xml:space="preserve">Ртищевского муниципального района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D45A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</w:t>
      </w:r>
      <w:r w:rsidRPr="00D45A8E">
        <w:rPr>
          <w:b/>
          <w:color w:val="000000"/>
          <w:sz w:val="28"/>
          <w:szCs w:val="28"/>
        </w:rPr>
        <w:t>Н.А. Агишева</w:t>
      </w:r>
    </w:p>
    <w:p w:rsidR="00340CEC" w:rsidRPr="00D45A8E" w:rsidRDefault="00340CEC" w:rsidP="00E83C6F">
      <w:pPr>
        <w:jc w:val="both"/>
        <w:rPr>
          <w:b/>
          <w:color w:val="000000"/>
          <w:sz w:val="28"/>
          <w:szCs w:val="28"/>
        </w:rPr>
      </w:pPr>
    </w:p>
    <w:p w:rsidR="00340CEC" w:rsidRDefault="00340CEC" w:rsidP="00635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Ртищевского</w:t>
      </w:r>
    </w:p>
    <w:p w:rsidR="00340CEC" w:rsidRDefault="00340CEC" w:rsidP="006357C1">
      <w:pPr>
        <w:jc w:val="both"/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 А.П. Санинский                        </w:t>
      </w:r>
    </w:p>
    <w:p w:rsidR="00340CEC" w:rsidRDefault="00340CEC" w:rsidP="006357C1">
      <w:pPr>
        <w:jc w:val="both"/>
      </w:pPr>
    </w:p>
    <w:sectPr w:rsidR="00340CEC" w:rsidSect="00E83C6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0"/>
    <w:rsid w:val="00040BF8"/>
    <w:rsid w:val="000901E8"/>
    <w:rsid w:val="000B5996"/>
    <w:rsid w:val="000E7214"/>
    <w:rsid w:val="000F7D29"/>
    <w:rsid w:val="00340CEC"/>
    <w:rsid w:val="003D2098"/>
    <w:rsid w:val="00426B21"/>
    <w:rsid w:val="004E0553"/>
    <w:rsid w:val="00502495"/>
    <w:rsid w:val="00520A4E"/>
    <w:rsid w:val="006357C1"/>
    <w:rsid w:val="00675CFF"/>
    <w:rsid w:val="00691A30"/>
    <w:rsid w:val="00706FF3"/>
    <w:rsid w:val="007C6E70"/>
    <w:rsid w:val="008167CF"/>
    <w:rsid w:val="00877EF1"/>
    <w:rsid w:val="008F0C56"/>
    <w:rsid w:val="009035F6"/>
    <w:rsid w:val="00932E26"/>
    <w:rsid w:val="009E6C80"/>
    <w:rsid w:val="00A04D62"/>
    <w:rsid w:val="00A26E0C"/>
    <w:rsid w:val="00A415D5"/>
    <w:rsid w:val="00A43BB3"/>
    <w:rsid w:val="00AC75DF"/>
    <w:rsid w:val="00AF793A"/>
    <w:rsid w:val="00B04E54"/>
    <w:rsid w:val="00B40BA7"/>
    <w:rsid w:val="00B97F31"/>
    <w:rsid w:val="00BF7938"/>
    <w:rsid w:val="00C02D77"/>
    <w:rsid w:val="00CF3C5C"/>
    <w:rsid w:val="00D45A8E"/>
    <w:rsid w:val="00DC7E05"/>
    <w:rsid w:val="00E2068A"/>
    <w:rsid w:val="00E224A9"/>
    <w:rsid w:val="00E83C6F"/>
    <w:rsid w:val="00E90499"/>
    <w:rsid w:val="00EC6514"/>
    <w:rsid w:val="00EF5DCB"/>
    <w:rsid w:val="00EF5F71"/>
    <w:rsid w:val="00F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4E5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68A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04E54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B04E5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68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230</Words>
  <Characters>1311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2017-06-21T07:07:00Z</cp:lastPrinted>
  <dcterms:created xsi:type="dcterms:W3CDTF">2017-01-11T07:35:00Z</dcterms:created>
  <dcterms:modified xsi:type="dcterms:W3CDTF">2017-06-21T07:07:00Z</dcterms:modified>
</cp:coreProperties>
</file>