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C54009" w:rsidRDefault="00FB386E" w:rsidP="00FB386E">
      <w:pPr>
        <w:pStyle w:val="a6"/>
        <w:ind w:firstLine="6379"/>
        <w:rPr>
          <w:color w:val="FF0000"/>
          <w:sz w:val="24"/>
          <w:szCs w:val="24"/>
        </w:rPr>
      </w:pPr>
    </w:p>
    <w:p w:rsidR="00923E3D" w:rsidRDefault="00923E3D" w:rsidP="00FB386E">
      <w:pPr>
        <w:pStyle w:val="a6"/>
        <w:ind w:firstLine="6379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6379"/>
        <w:rPr>
          <w:sz w:val="24"/>
          <w:szCs w:val="24"/>
        </w:rPr>
      </w:pPr>
      <w:r w:rsidRPr="002C201A">
        <w:rPr>
          <w:sz w:val="24"/>
          <w:szCs w:val="24"/>
        </w:rPr>
        <w:t>Утверждаю:</w:t>
      </w:r>
    </w:p>
    <w:p w:rsidR="00FB386E" w:rsidRPr="00923E3D" w:rsidRDefault="00FB386E" w:rsidP="00FB386E">
      <w:pPr>
        <w:pStyle w:val="a6"/>
        <w:ind w:firstLine="5245"/>
        <w:rPr>
          <w:sz w:val="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Глава Ртищевского муниципального района</w:t>
      </w: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__________________________ С.В. Макогон</w:t>
      </w: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</w:t>
      </w:r>
    </w:p>
    <w:p w:rsidR="00FB386E" w:rsidRPr="002C201A" w:rsidRDefault="00FB386E" w:rsidP="00FB386E">
      <w:pPr>
        <w:pStyle w:val="a6"/>
        <w:ind w:firstLine="5103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color w:val="FF0000"/>
          <w:sz w:val="24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ПЕРСПЕКТИВНЫЙ ПЛАН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 </w:t>
      </w:r>
    </w:p>
    <w:p w:rsidR="00064E90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РАБОТЫ </w:t>
      </w:r>
      <w:r w:rsidR="00064E90" w:rsidRPr="00923E3D">
        <w:rPr>
          <w:b/>
          <w:sz w:val="36"/>
          <w:szCs w:val="24"/>
        </w:rPr>
        <w:t xml:space="preserve">АДМИНИСТРАЦИИ </w:t>
      </w:r>
    </w:p>
    <w:p w:rsidR="00FB386E" w:rsidRPr="00923E3D" w:rsidRDefault="00064E90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РТИЩЕВСКОГО МУНИЦИПАЛЬНОГО РАЙОНА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C0106" w:rsidP="00FB386E">
      <w:pPr>
        <w:pStyle w:val="a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</w:t>
      </w:r>
      <w:r w:rsidR="00C90D4C">
        <w:rPr>
          <w:b/>
          <w:sz w:val="36"/>
          <w:szCs w:val="24"/>
        </w:rPr>
        <w:t xml:space="preserve"> МАЙ</w:t>
      </w:r>
      <w:r>
        <w:rPr>
          <w:b/>
          <w:sz w:val="36"/>
          <w:szCs w:val="24"/>
        </w:rPr>
        <w:t xml:space="preserve"> 202</w:t>
      </w:r>
      <w:r w:rsidR="00C90D4C">
        <w:rPr>
          <w:b/>
          <w:sz w:val="36"/>
          <w:szCs w:val="24"/>
        </w:rPr>
        <w:t>1</w:t>
      </w:r>
      <w:r w:rsidR="00FB386E" w:rsidRPr="00923E3D">
        <w:rPr>
          <w:b/>
          <w:sz w:val="36"/>
          <w:szCs w:val="24"/>
        </w:rPr>
        <w:t xml:space="preserve"> ГОД 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923E3D" w:rsidRDefault="00923E3D" w:rsidP="00923E3D">
      <w:pPr>
        <w:pStyle w:val="a6"/>
        <w:rPr>
          <w:sz w:val="24"/>
          <w:szCs w:val="24"/>
        </w:rPr>
      </w:pPr>
    </w:p>
    <w:p w:rsidR="00C90D4C" w:rsidRDefault="00C90D4C" w:rsidP="00C90D4C">
      <w:pPr>
        <w:pStyle w:val="a6"/>
        <w:jc w:val="center"/>
        <w:rPr>
          <w:b/>
          <w:sz w:val="24"/>
          <w:szCs w:val="24"/>
        </w:rPr>
      </w:pP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>РЕГЛАМЕНТ</w:t>
      </w: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 xml:space="preserve"> </w:t>
      </w:r>
    </w:p>
    <w:tbl>
      <w:tblPr>
        <w:tblW w:w="1093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560"/>
        <w:gridCol w:w="567"/>
        <w:gridCol w:w="3402"/>
        <w:gridCol w:w="71"/>
        <w:gridCol w:w="212"/>
        <w:gridCol w:w="2410"/>
        <w:gridCol w:w="283"/>
        <w:gridCol w:w="72"/>
        <w:gridCol w:w="2196"/>
        <w:gridCol w:w="142"/>
      </w:tblGrid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Аппаратное совещание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2-й понедельник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</w:t>
            </w:r>
            <w:r w:rsidRPr="002C201A">
              <w:rPr>
                <w:sz w:val="18"/>
                <w:szCs w:val="18"/>
              </w:rPr>
              <w:t>ком. 30</w:t>
            </w:r>
            <w:r w:rsidRPr="002C201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6"/>
              <w:ind w:right="180"/>
              <w:rPr>
                <w:color w:val="FF0000"/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постоянно действующих совещаний при главе Ртищевского муниципального района. </w:t>
            </w:r>
          </w:p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 –</w:t>
            </w:r>
            <w:proofErr w:type="spellStart"/>
            <w:r w:rsidRPr="002C201A">
              <w:rPr>
                <w:sz w:val="22"/>
                <w:szCs w:val="22"/>
              </w:rPr>
              <w:t>й</w:t>
            </w:r>
            <w:proofErr w:type="spellEnd"/>
            <w:r w:rsidRPr="002C201A">
              <w:rPr>
                <w:sz w:val="22"/>
                <w:szCs w:val="22"/>
              </w:rPr>
              <w:t>, 4-й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color w:val="FF0000"/>
                <w:sz w:val="20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коллегии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3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both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Заседания актива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0"/>
              </w:rPr>
              <w:t>(Большой зал администрации)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95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ДЕЯТЕЛЬНОСТЬ СОБРАНИЯ ДЕПУТАТОВ РТИЩЕВСКОГО МУНИЦИПАЛЬНОГО РАЙОНА</w:t>
            </w:r>
          </w:p>
        </w:tc>
      </w:tr>
      <w:tr w:rsidR="00C90D4C" w:rsidRPr="002C201A" w:rsidTr="006C59CC">
        <w:trPr>
          <w:gridBefore w:val="1"/>
          <w:wBefore w:w="15" w:type="dxa"/>
          <w:trHeight w:val="105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заседаний постоянных депутатских комиссий.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Каждый третий вторник месяца 14.00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2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Председатель Собрания депутатов РМР</w:t>
            </w:r>
          </w:p>
        </w:tc>
      </w:tr>
      <w:tr w:rsidR="00C90D4C" w:rsidRPr="002C201A" w:rsidTr="006C59CC">
        <w:trPr>
          <w:gridBefore w:val="1"/>
          <w:wBefore w:w="15" w:type="dxa"/>
          <w:trHeight w:val="79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Собраний депутатов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Каждый последний четверг месяца 14.00 </w:t>
            </w:r>
          </w:p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МО г. Ртищево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ПЛАНЕРНЫЕ СОВЕЩАНИЯ У ЗАМЕСТИТЕЛЕЙ ГЛАВЫ АДМИНИСТРАЦИИ РТИЩЕВСКОГО МУНИЦИПАЛЬНОГО РАЙОНА ПО НАПРАВЛЕНИЯМ ИХ РАБОТЫ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Планерное совещание заместителя главы администрации по социальным вопросам с руководителями социальных ведомств.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(ком.30</w:t>
            </w:r>
            <w:r w:rsidRPr="002C201A">
              <w:rPr>
                <w:sz w:val="20"/>
              </w:rPr>
              <w:t>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Планерное совещание заместителя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(каб.210)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2C201A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6C59CC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 xml:space="preserve">ЗАСЕДАНИЯ ПОСТОЯННО ДЕЙСТВУЮЩИХ КОМИССИЙ АДМИНИСТРАЦИИ РТИЩЕВСКОГО МУНИЦИПАЛЬНОГО РАЙОНА </w:t>
            </w:r>
          </w:p>
        </w:tc>
      </w:tr>
      <w:tr w:rsidR="00C90D4C" w:rsidRPr="002C201A" w:rsidTr="006C59CC">
        <w:trPr>
          <w:gridBefore w:val="1"/>
          <w:wBefore w:w="15" w:type="dxa"/>
          <w:trHeight w:val="103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единой постоянно действующей комиссии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683F28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Ртищевского муниципального района</w:t>
            </w:r>
          </w:p>
        </w:tc>
      </w:tr>
      <w:tr w:rsidR="00C90D4C" w:rsidRPr="002C201A" w:rsidTr="006C59CC">
        <w:trPr>
          <w:gridBefore w:val="1"/>
          <w:wBefore w:w="15" w:type="dxa"/>
          <w:trHeight w:val="8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противодействию злоупотреблению наркотическими средствами и их незаконному обороту в </w:t>
            </w:r>
            <w:proofErr w:type="spellStart"/>
            <w:r w:rsidRPr="00EE52CC">
              <w:rPr>
                <w:sz w:val="22"/>
                <w:szCs w:val="22"/>
              </w:rPr>
              <w:t>Ртищевском</w:t>
            </w:r>
            <w:proofErr w:type="spellEnd"/>
            <w:r w:rsidRPr="00EE52CC">
              <w:rPr>
                <w:sz w:val="22"/>
                <w:szCs w:val="22"/>
              </w:rPr>
              <w:t xml:space="preserve"> муниципальном районе.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правонарушений.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Совет по межнациональным и межконфессиональным отношениям при главе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регулированию тарифов на товары, услуги </w:t>
            </w:r>
            <w:r w:rsidRPr="00EE52CC">
              <w:rPr>
                <w:sz w:val="22"/>
                <w:szCs w:val="22"/>
              </w:rPr>
              <w:lastRenderedPageBreak/>
              <w:t>организаций муниципального комплекса.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E01EBD" w:rsidRDefault="00C90D4C" w:rsidP="006C59CC">
            <w:pPr>
              <w:pStyle w:val="af3"/>
              <w:ind w:left="225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2C201A">
              <w:rPr>
                <w:sz w:val="22"/>
                <w:szCs w:val="22"/>
              </w:rPr>
              <w:t xml:space="preserve">меститель главы администрации </w:t>
            </w:r>
            <w:r w:rsidRPr="00E01EBD">
              <w:rPr>
                <w:sz w:val="22"/>
                <w:szCs w:val="22"/>
              </w:rPr>
              <w:t xml:space="preserve">по </w:t>
            </w:r>
            <w:r w:rsidRPr="00E01EBD">
              <w:rPr>
                <w:sz w:val="22"/>
                <w:szCs w:val="22"/>
              </w:rPr>
              <w:lastRenderedPageBreak/>
              <w:t>промышленности, транспорту, ЖКХ и сельскому хозяйству</w:t>
            </w:r>
            <w:r>
              <w:rPr>
                <w:sz w:val="22"/>
                <w:szCs w:val="22"/>
              </w:rPr>
              <w:t xml:space="preserve"> РМР</w:t>
            </w: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Комиссия по увеличению налоговой базы.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</w:t>
            </w:r>
            <w:proofErr w:type="gramStart"/>
            <w:r w:rsidRPr="00EE52CC">
              <w:rPr>
                <w:sz w:val="22"/>
                <w:szCs w:val="22"/>
              </w:rPr>
              <w:t>контролю за</w:t>
            </w:r>
            <w:proofErr w:type="gramEnd"/>
            <w:r w:rsidRPr="00EE52CC">
              <w:rPr>
                <w:sz w:val="22"/>
                <w:szCs w:val="22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  <w:r w:rsidRPr="00486FA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4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жилищным вопросам.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91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97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63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предупреждению чрезвычайных ситуаций. 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475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безопасности дорожного движения.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39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паводковой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84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административной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9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призывной комиссии.</w:t>
            </w:r>
          </w:p>
          <w:p w:rsidR="00C90D4C" w:rsidRPr="00EE52CC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Еженедельно </w:t>
            </w:r>
          </w:p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в период призывной кампании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EE52CC">
              <w:rPr>
                <w:sz w:val="22"/>
                <w:szCs w:val="22"/>
              </w:rPr>
              <w:t>обсуждения проектов создания комфортной городской среды малых городов</w:t>
            </w:r>
            <w:proofErr w:type="gramEnd"/>
            <w:r w:rsidRPr="00EE52C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разработке правил землепользования и застройки на территории РМР.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Конкурсная комиссия по отбору и допуску претендентов к работе на регулярных городских и пригородных маршрутах на территории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Оперативный штаб по контролю за подготовкой объектов жилищно-коммунального, топливно-энергетических комплексов, объектов социальной сферы Ртищевского муниципального района </w:t>
            </w:r>
            <w:proofErr w:type="gramStart"/>
            <w:r w:rsidRPr="00EE52CC">
              <w:rPr>
                <w:sz w:val="22"/>
                <w:szCs w:val="22"/>
              </w:rPr>
              <w:t>к</w:t>
            </w:r>
            <w:proofErr w:type="gramEnd"/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работе в осенне-зимний период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июнь-сентябрь 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Комиссия по согласованию переустройства и (или) перепланировки</w:t>
            </w: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53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Опекунского Совета.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Заместитель главы администрации по социальным вопросам </w:t>
            </w: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РМР</w:t>
            </w: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51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Заседания рабочей группы по легализации 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3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8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летнему отдыху и оздоровлению детей и подростков.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С апреля по сентябрь текущего года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7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санитарно-противоэпидемической комиссии.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трехсторонней комиссия по регулированию социально-трудовых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охране труда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107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общественного совета, по независимой оценке, качества услуг, оказываемых населению социальными учреждениями.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65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координационного Совета по делам инвалидов.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 xml:space="preserve">2 </w:t>
            </w:r>
            <w:r w:rsidRPr="00486FAF">
              <w:rPr>
                <w:sz w:val="22"/>
                <w:szCs w:val="22"/>
              </w:rPr>
              <w:t>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туберкулеза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6C59CC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ВИЧ – инфекции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573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ИНФОРМАЦИОННО-АНАЛИТИЧЕСКАЯ И РАЗЪЯСНИТЕЛЬНАЯ РАБОТА</w:t>
            </w:r>
          </w:p>
        </w:tc>
      </w:tr>
      <w:tr w:rsidR="00C90D4C" w:rsidRPr="002C201A" w:rsidTr="006C59CC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Проведение семинаров с главами и специалистами администраций муниципальных образований.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Организация выступлений в СМИ с участием главы муниципального района по актуальным жизненно важным вопросам.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482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РАБОТА ПО ПОДГОТОВКЕ И ПОВЫШЕНИЮ КВАЛИФИКАЦИИ КАДРОВ</w:t>
            </w:r>
          </w:p>
        </w:tc>
      </w:tr>
      <w:tr w:rsidR="00C90D4C" w:rsidRPr="002C201A" w:rsidTr="006C59CC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Направление глав и специалистов муниципальных образований, начальников отделов и специалистов </w:t>
            </w:r>
            <w:r w:rsidRPr="00EE52CC">
              <w:rPr>
                <w:sz w:val="22"/>
                <w:szCs w:val="22"/>
              </w:rPr>
              <w:lastRenderedPageBreak/>
              <w:t>администрации Ртищевского муниципального района на курсы повышения квалификации.</w:t>
            </w:r>
          </w:p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Отдел кадровой и правовой работы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6C59CC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Проведение аттестации муниципальных служащих структурных подразделений.</w:t>
            </w:r>
          </w:p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Аттестационная комиссия</w:t>
            </w:r>
          </w:p>
        </w:tc>
      </w:tr>
      <w:tr w:rsidR="00C90D4C" w:rsidRPr="002C201A" w:rsidTr="006C59CC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EE52CC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E52CC">
              <w:rPr>
                <w:b/>
                <w:sz w:val="24"/>
                <w:szCs w:val="24"/>
              </w:rPr>
              <w:t xml:space="preserve"> ИСПОЛНЕНИЕМ ДОКУМЕНТОВ АДМИНИСТРАЦИИ РТИЩЕВСКОГО МУНИЦИПАЛЬНОГО РАЙОНА</w:t>
            </w:r>
          </w:p>
        </w:tc>
      </w:tr>
      <w:tr w:rsidR="00C90D4C" w:rsidRPr="002C201A" w:rsidTr="006C59CC">
        <w:trPr>
          <w:gridBefore w:val="1"/>
          <w:wBefore w:w="15" w:type="dxa"/>
          <w:trHeight w:val="666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Проверка исполнения постановлений, распоряжений администрации муниципального района, вышестоящих органов отделами и службами администрации.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Ежемесячно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Отдел по делопроизводству</w:t>
            </w:r>
          </w:p>
        </w:tc>
      </w:tr>
      <w:tr w:rsidR="00C90D4C" w:rsidRPr="002C201A" w:rsidTr="006C59CC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D5B26" w:rsidRDefault="00C90D4C" w:rsidP="006C59CC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ED5B26">
              <w:rPr>
                <w:b/>
                <w:szCs w:val="28"/>
              </w:rPr>
              <w:t>РАЙОННЫЕ МЕРОПРИЯТИЯ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 w:val="restart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Май</w:t>
            </w:r>
          </w:p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Концертная развлекательная программа, посвященная празднику весны и труда «Здравствуй, май!». 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городского парка культуры и отдыха «Звени, играй, веселый май!» 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парк культуры и отдыха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развлекательная программа, посвященная 1 мая «Крестики-нолики»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парк культуры и отдыха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pStyle w:val="af3"/>
              <w:ind w:firstLine="31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Митинги у памятников и мемориалов, бессмертные полки, тематические концертные программы «Под салютом великой Победы!»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pStyle w:val="af3"/>
              <w:ind w:firstLine="31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Слайд - презентация «Парад бессмертной славы»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Городская библиотека №2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Торжественный митинг</w:t>
            </w:r>
            <w:r w:rsidRPr="00157494">
              <w:rPr>
                <w:sz w:val="22"/>
                <w:szCs w:val="22"/>
                <w:lang w:eastAsia="ru-RU"/>
              </w:rPr>
              <w:t xml:space="preserve"> «Памяти </w:t>
            </w:r>
            <w:proofErr w:type="gramStart"/>
            <w:r w:rsidRPr="00157494">
              <w:rPr>
                <w:sz w:val="22"/>
                <w:szCs w:val="22"/>
                <w:lang w:eastAsia="ru-RU"/>
              </w:rPr>
              <w:t>павших</w:t>
            </w:r>
            <w:proofErr w:type="gramEnd"/>
            <w:r w:rsidRPr="00157494">
              <w:rPr>
                <w:sz w:val="22"/>
                <w:szCs w:val="22"/>
                <w:lang w:eastAsia="ru-RU"/>
              </w:rPr>
              <w:t xml:space="preserve"> будьте достойны…»</w:t>
            </w:r>
          </w:p>
          <w:p w:rsidR="00C90D4C" w:rsidRPr="00157494" w:rsidRDefault="00C90D4C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Экскурсия по картинам </w:t>
            </w:r>
            <w:proofErr w:type="spellStart"/>
            <w:r w:rsidRPr="00157494">
              <w:rPr>
                <w:sz w:val="22"/>
                <w:szCs w:val="22"/>
              </w:rPr>
              <w:t>Великанова</w:t>
            </w:r>
            <w:proofErr w:type="spellEnd"/>
            <w:r w:rsidRPr="00157494">
              <w:rPr>
                <w:sz w:val="22"/>
                <w:szCs w:val="22"/>
              </w:rPr>
              <w:t xml:space="preserve"> и </w:t>
            </w:r>
            <w:proofErr w:type="spellStart"/>
            <w:r w:rsidRPr="00157494">
              <w:rPr>
                <w:sz w:val="22"/>
                <w:szCs w:val="22"/>
              </w:rPr>
              <w:t>Евлюхина</w:t>
            </w:r>
            <w:proofErr w:type="spellEnd"/>
            <w:r w:rsidRPr="00157494">
              <w:rPr>
                <w:sz w:val="22"/>
                <w:szCs w:val="22"/>
              </w:rPr>
              <w:t>, посвященным теме Великой Отечественной войны «Взгляд на войну в творчестве художников»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Галерея </w:t>
            </w:r>
            <w:proofErr w:type="spellStart"/>
            <w:r w:rsidRPr="00157494">
              <w:rPr>
                <w:sz w:val="22"/>
                <w:szCs w:val="22"/>
              </w:rPr>
              <w:t>им.А.А.Великанова</w:t>
            </w:r>
            <w:proofErr w:type="spellEnd"/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Районный смотр – конкурс исполнителей народной песни «Что посеешь, то и пожнешь»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 базе </w:t>
            </w:r>
            <w:proofErr w:type="spellStart"/>
            <w:r w:rsidRPr="00157494">
              <w:rPr>
                <w:sz w:val="22"/>
                <w:szCs w:val="22"/>
              </w:rPr>
              <w:t>Выдвиженского</w:t>
            </w:r>
            <w:proofErr w:type="spellEnd"/>
            <w:r w:rsidRPr="00157494">
              <w:rPr>
                <w:sz w:val="22"/>
                <w:szCs w:val="22"/>
              </w:rPr>
              <w:t xml:space="preserve"> СДК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Концертный марафон творческих коллективов «Песни, с которыми мы победили!»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 xml:space="preserve">Парк культуры и отдыха </w:t>
            </w:r>
          </w:p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Вечерний праздничный концерт «Весна! Победа!»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Исторический портрет «А. Невский – святой, полководец, философ»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20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Акция «Ночь музеев». </w:t>
            </w:r>
            <w:proofErr w:type="spellStart"/>
            <w:r w:rsidRPr="00157494">
              <w:rPr>
                <w:sz w:val="22"/>
                <w:szCs w:val="22"/>
              </w:rPr>
              <w:t>Квест</w:t>
            </w:r>
            <w:proofErr w:type="spellEnd"/>
            <w:r w:rsidRPr="00157494">
              <w:rPr>
                <w:sz w:val="22"/>
                <w:szCs w:val="22"/>
              </w:rPr>
              <w:t xml:space="preserve"> «Улицы города как страницы романа».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Краеведческий музей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Управление общего образования </w:t>
            </w:r>
            <w:r w:rsidRPr="00157494">
              <w:rPr>
                <w:sz w:val="22"/>
                <w:szCs w:val="22"/>
              </w:rPr>
              <w:lastRenderedPageBreak/>
              <w:t>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Конкурс чтецов: «Дети читают стихи о войне»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 хоровых коллективов «Дети поют песни Победы»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bCs/>
                <w:sz w:val="22"/>
                <w:szCs w:val="22"/>
              </w:rPr>
            </w:pPr>
            <w:r w:rsidRPr="00157494">
              <w:rPr>
                <w:bCs/>
                <w:sz w:val="22"/>
                <w:szCs w:val="22"/>
              </w:rPr>
              <w:t xml:space="preserve">Открытие Доски почета «Достижения </w:t>
            </w:r>
            <w:proofErr w:type="gramStart"/>
            <w:r w:rsidRPr="00157494">
              <w:rPr>
                <w:bCs/>
                <w:sz w:val="22"/>
                <w:szCs w:val="22"/>
              </w:rPr>
              <w:t>юных</w:t>
            </w:r>
            <w:proofErr w:type="gramEnd"/>
            <w:r w:rsidRPr="001574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bCs/>
                <w:sz w:val="22"/>
                <w:szCs w:val="22"/>
              </w:rPr>
            </w:pPr>
            <w:r w:rsidRPr="00157494">
              <w:rPr>
                <w:bCs/>
                <w:sz w:val="24"/>
                <w:szCs w:val="24"/>
              </w:rPr>
              <w:t xml:space="preserve">Проведение учебных сборов с </w:t>
            </w:r>
            <w:proofErr w:type="gramStart"/>
            <w:r w:rsidRPr="00157494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157494">
              <w:rPr>
                <w:bCs/>
                <w:sz w:val="24"/>
                <w:szCs w:val="24"/>
              </w:rPr>
              <w:t xml:space="preserve"> общеобразовательных учреждений </w:t>
            </w:r>
            <w:r w:rsidRPr="00157494">
              <w:rPr>
                <w:sz w:val="24"/>
                <w:szCs w:val="24"/>
              </w:rPr>
              <w:t>Ртищевского района</w:t>
            </w:r>
            <w:r w:rsidRPr="00157494">
              <w:rPr>
                <w:bCs/>
                <w:sz w:val="24"/>
                <w:szCs w:val="24"/>
              </w:rPr>
              <w:t>, проходящими подготовку по основам военной службы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bCs/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летнего спортивного сезона.  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Самбо. Открытый городской турнир, на призы «Боевого братства»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Легкоатлетическая эстафета учебных заведений по улицам города</w:t>
            </w:r>
          </w:p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Улицы города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Кубок города Ртищево, посвященный Дню Победы среди мужских команд</w:t>
            </w:r>
          </w:p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Футбол. Чемпионат города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КФХ.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Открытое первенство спортивной школы среди юношей, посвященное Дню защиты детей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C90D4C" w:rsidRPr="00157494" w:rsidTr="006C59C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C90D4C" w:rsidRPr="00157494" w:rsidRDefault="00C90D4C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0D4C" w:rsidRPr="00157494" w:rsidRDefault="00C90D4C" w:rsidP="00C90D4C">
            <w:pPr>
              <w:pStyle w:val="af0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90D4C" w:rsidRPr="00157494" w:rsidRDefault="00C90D4C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Легкая атлетика. Первенство среди сельских школ в зачет 57 Спартакиады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0D4C" w:rsidRPr="00157494" w:rsidRDefault="00C90D4C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</w:tbl>
    <w:p w:rsidR="00C90D4C" w:rsidRDefault="00C90D4C" w:rsidP="00923E3D">
      <w:pPr>
        <w:pStyle w:val="a6"/>
        <w:rPr>
          <w:sz w:val="24"/>
          <w:szCs w:val="24"/>
        </w:rPr>
      </w:pPr>
    </w:p>
    <w:sectPr w:rsidR="00C90D4C" w:rsidSect="00923E3D">
      <w:headerReference w:type="default" r:id="rId8"/>
      <w:footerReference w:type="default" r:id="rId9"/>
      <w:footnotePr>
        <w:pos w:val="beneathText"/>
      </w:footnotePr>
      <w:pgSz w:w="11905" w:h="16837"/>
      <w:pgMar w:top="426" w:right="848" w:bottom="1135" w:left="1701" w:header="680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18" w:rsidRDefault="00B60118">
      <w:r>
        <w:separator/>
      </w:r>
    </w:p>
  </w:endnote>
  <w:endnote w:type="continuationSeparator" w:id="0">
    <w:p w:rsidR="00B60118" w:rsidRDefault="00B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Default="003A7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18" w:rsidRDefault="00B60118">
      <w:r>
        <w:separator/>
      </w:r>
    </w:p>
  </w:footnote>
  <w:footnote w:type="continuationSeparator" w:id="0">
    <w:p w:rsidR="00B60118" w:rsidRDefault="00B6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Pr="009603A6" w:rsidRDefault="003A767F">
    <w:pPr>
      <w:pStyle w:val="ab"/>
      <w:jc w:val="right"/>
      <w:rPr>
        <w:sz w:val="24"/>
        <w:szCs w:val="24"/>
      </w:rPr>
    </w:pPr>
    <w:r w:rsidRPr="009603A6">
      <w:rPr>
        <w:sz w:val="24"/>
        <w:szCs w:val="24"/>
      </w:rPr>
      <w:fldChar w:fldCharType="begin"/>
    </w:r>
    <w:r w:rsidRPr="009603A6">
      <w:rPr>
        <w:sz w:val="24"/>
        <w:szCs w:val="24"/>
      </w:rPr>
      <w:instrText xml:space="preserve"> PAGE   \* MERGEFORMAT </w:instrText>
    </w:r>
    <w:r w:rsidRPr="009603A6">
      <w:rPr>
        <w:sz w:val="24"/>
        <w:szCs w:val="24"/>
      </w:rPr>
      <w:fldChar w:fldCharType="separate"/>
    </w:r>
    <w:r w:rsidR="00C90D4C">
      <w:rPr>
        <w:noProof/>
        <w:sz w:val="24"/>
        <w:szCs w:val="24"/>
      </w:rPr>
      <w:t>6</w:t>
    </w:r>
    <w:r w:rsidRPr="009603A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5D54"/>
    <w:multiLevelType w:val="hybridMultilevel"/>
    <w:tmpl w:val="AF6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B6"/>
    <w:multiLevelType w:val="hybridMultilevel"/>
    <w:tmpl w:val="346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6BB"/>
    <w:multiLevelType w:val="hybridMultilevel"/>
    <w:tmpl w:val="E82A4BEA"/>
    <w:lvl w:ilvl="0" w:tplc="2C9CAB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B461189"/>
    <w:multiLevelType w:val="hybridMultilevel"/>
    <w:tmpl w:val="3F5C1F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5F7"/>
    <w:multiLevelType w:val="hybridMultilevel"/>
    <w:tmpl w:val="244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7D2"/>
    <w:multiLevelType w:val="hybridMultilevel"/>
    <w:tmpl w:val="509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0728"/>
    <w:multiLevelType w:val="hybridMultilevel"/>
    <w:tmpl w:val="5F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16CF"/>
    <w:multiLevelType w:val="hybridMultilevel"/>
    <w:tmpl w:val="243EA1B8"/>
    <w:lvl w:ilvl="0" w:tplc="7E005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A5223"/>
    <w:multiLevelType w:val="hybridMultilevel"/>
    <w:tmpl w:val="C9E4DBA8"/>
    <w:lvl w:ilvl="0" w:tplc="B45EE9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2A327608"/>
    <w:multiLevelType w:val="hybridMultilevel"/>
    <w:tmpl w:val="AFB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1252"/>
    <w:multiLevelType w:val="hybridMultilevel"/>
    <w:tmpl w:val="CEA66BA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BED609A"/>
    <w:multiLevelType w:val="hybridMultilevel"/>
    <w:tmpl w:val="B19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4BE"/>
    <w:multiLevelType w:val="hybridMultilevel"/>
    <w:tmpl w:val="0D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5360"/>
    <w:multiLevelType w:val="hybridMultilevel"/>
    <w:tmpl w:val="7CAC701A"/>
    <w:lvl w:ilvl="0" w:tplc="F03E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51477"/>
    <w:multiLevelType w:val="hybridMultilevel"/>
    <w:tmpl w:val="38F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14157"/>
    <w:multiLevelType w:val="hybridMultilevel"/>
    <w:tmpl w:val="D2C45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80BDB"/>
    <w:multiLevelType w:val="hybridMultilevel"/>
    <w:tmpl w:val="5EF2D372"/>
    <w:lvl w:ilvl="0" w:tplc="B5AE7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85F36"/>
    <w:multiLevelType w:val="hybridMultilevel"/>
    <w:tmpl w:val="D51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2EB3"/>
    <w:multiLevelType w:val="hybridMultilevel"/>
    <w:tmpl w:val="7C2AD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FB188A"/>
    <w:multiLevelType w:val="hybridMultilevel"/>
    <w:tmpl w:val="730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5496"/>
    <w:multiLevelType w:val="hybridMultilevel"/>
    <w:tmpl w:val="4406E54A"/>
    <w:lvl w:ilvl="0" w:tplc="8504791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93A15"/>
    <w:multiLevelType w:val="hybridMultilevel"/>
    <w:tmpl w:val="660C3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A02A1F"/>
    <w:multiLevelType w:val="hybridMultilevel"/>
    <w:tmpl w:val="EC88C126"/>
    <w:lvl w:ilvl="0" w:tplc="B79EAD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912690C"/>
    <w:multiLevelType w:val="hybridMultilevel"/>
    <w:tmpl w:val="208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4EA1"/>
    <w:multiLevelType w:val="hybridMultilevel"/>
    <w:tmpl w:val="B4C21964"/>
    <w:lvl w:ilvl="0" w:tplc="0DAAAB6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A2CC3"/>
    <w:multiLevelType w:val="hybridMultilevel"/>
    <w:tmpl w:val="87E0FDCC"/>
    <w:lvl w:ilvl="0" w:tplc="DE5E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E73F23"/>
    <w:multiLevelType w:val="hybridMultilevel"/>
    <w:tmpl w:val="37E6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7E6C"/>
    <w:multiLevelType w:val="hybridMultilevel"/>
    <w:tmpl w:val="9B381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123D7"/>
    <w:multiLevelType w:val="hybridMultilevel"/>
    <w:tmpl w:val="A9B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D15"/>
    <w:multiLevelType w:val="hybridMultilevel"/>
    <w:tmpl w:val="A9665E94"/>
    <w:lvl w:ilvl="0" w:tplc="9DF43C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DC524AF"/>
    <w:multiLevelType w:val="hybridMultilevel"/>
    <w:tmpl w:val="50202F06"/>
    <w:lvl w:ilvl="0" w:tplc="7370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D2534B"/>
    <w:multiLevelType w:val="hybridMultilevel"/>
    <w:tmpl w:val="49466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56C4C"/>
    <w:multiLevelType w:val="hybridMultilevel"/>
    <w:tmpl w:val="0B868A60"/>
    <w:lvl w:ilvl="0" w:tplc="1E364EA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A4B93"/>
    <w:multiLevelType w:val="hybridMultilevel"/>
    <w:tmpl w:val="5E8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503C9"/>
    <w:multiLevelType w:val="hybridMultilevel"/>
    <w:tmpl w:val="ED5A3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AB3D08"/>
    <w:multiLevelType w:val="hybridMultilevel"/>
    <w:tmpl w:val="29B8C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6704DD"/>
    <w:multiLevelType w:val="hybridMultilevel"/>
    <w:tmpl w:val="6F04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17DB6"/>
    <w:multiLevelType w:val="hybridMultilevel"/>
    <w:tmpl w:val="3CA28D50"/>
    <w:lvl w:ilvl="0" w:tplc="CD5CD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7DD8"/>
    <w:multiLevelType w:val="hybridMultilevel"/>
    <w:tmpl w:val="69DA4642"/>
    <w:lvl w:ilvl="0" w:tplc="57C0F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F7C67"/>
    <w:multiLevelType w:val="hybridMultilevel"/>
    <w:tmpl w:val="8306E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E2259A"/>
    <w:multiLevelType w:val="hybridMultilevel"/>
    <w:tmpl w:val="AF4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00AE"/>
    <w:multiLevelType w:val="hybridMultilevel"/>
    <w:tmpl w:val="6B9EE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607921"/>
    <w:multiLevelType w:val="hybridMultilevel"/>
    <w:tmpl w:val="4D3C7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6E0CBC"/>
    <w:multiLevelType w:val="hybridMultilevel"/>
    <w:tmpl w:val="35F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1"/>
  </w:num>
  <w:num w:numId="6">
    <w:abstractNumId w:val="8"/>
  </w:num>
  <w:num w:numId="7">
    <w:abstractNumId w:val="15"/>
  </w:num>
  <w:num w:numId="8">
    <w:abstractNumId w:val="22"/>
  </w:num>
  <w:num w:numId="9">
    <w:abstractNumId w:val="32"/>
  </w:num>
  <w:num w:numId="10">
    <w:abstractNumId w:val="28"/>
  </w:num>
  <w:num w:numId="11">
    <w:abstractNumId w:val="36"/>
  </w:num>
  <w:num w:numId="12">
    <w:abstractNumId w:val="2"/>
  </w:num>
  <w:num w:numId="13">
    <w:abstractNumId w:val="27"/>
  </w:num>
  <w:num w:numId="14">
    <w:abstractNumId w:val="41"/>
  </w:num>
  <w:num w:numId="15">
    <w:abstractNumId w:val="34"/>
  </w:num>
  <w:num w:numId="16">
    <w:abstractNumId w:val="19"/>
  </w:num>
  <w:num w:numId="17">
    <w:abstractNumId w:val="18"/>
  </w:num>
  <w:num w:numId="18">
    <w:abstractNumId w:val="30"/>
  </w:num>
  <w:num w:numId="19">
    <w:abstractNumId w:val="13"/>
  </w:num>
  <w:num w:numId="20">
    <w:abstractNumId w:val="1"/>
  </w:num>
  <w:num w:numId="21">
    <w:abstractNumId w:val="31"/>
  </w:num>
  <w:num w:numId="22">
    <w:abstractNumId w:val="23"/>
  </w:num>
  <w:num w:numId="23">
    <w:abstractNumId w:val="24"/>
  </w:num>
  <w:num w:numId="24">
    <w:abstractNumId w:val="3"/>
  </w:num>
  <w:num w:numId="25">
    <w:abstractNumId w:val="16"/>
  </w:num>
  <w:num w:numId="26">
    <w:abstractNumId w:val="10"/>
  </w:num>
  <w:num w:numId="27">
    <w:abstractNumId w:val="40"/>
  </w:num>
  <w:num w:numId="28">
    <w:abstractNumId w:val="26"/>
  </w:num>
  <w:num w:numId="29">
    <w:abstractNumId w:val="46"/>
  </w:num>
  <w:num w:numId="30">
    <w:abstractNumId w:val="14"/>
  </w:num>
  <w:num w:numId="31">
    <w:abstractNumId w:val="12"/>
  </w:num>
  <w:num w:numId="32">
    <w:abstractNumId w:val="11"/>
  </w:num>
  <w:num w:numId="33">
    <w:abstractNumId w:val="5"/>
  </w:num>
  <w:num w:numId="34">
    <w:abstractNumId w:val="25"/>
  </w:num>
  <w:num w:numId="35">
    <w:abstractNumId w:val="43"/>
  </w:num>
  <w:num w:numId="36">
    <w:abstractNumId w:val="9"/>
  </w:num>
  <w:num w:numId="37">
    <w:abstractNumId w:val="33"/>
  </w:num>
  <w:num w:numId="38">
    <w:abstractNumId w:val="35"/>
  </w:num>
  <w:num w:numId="39">
    <w:abstractNumId w:val="17"/>
  </w:num>
  <w:num w:numId="40">
    <w:abstractNumId w:val="39"/>
  </w:num>
  <w:num w:numId="41">
    <w:abstractNumId w:val="38"/>
  </w:num>
  <w:num w:numId="42">
    <w:abstractNumId w:val="20"/>
  </w:num>
  <w:num w:numId="43">
    <w:abstractNumId w:val="42"/>
  </w:num>
  <w:num w:numId="44">
    <w:abstractNumId w:val="44"/>
  </w:num>
  <w:num w:numId="45">
    <w:abstractNumId w:val="37"/>
  </w:num>
  <w:num w:numId="46">
    <w:abstractNumId w:val="29"/>
  </w:num>
  <w:num w:numId="47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6E"/>
    <w:rsid w:val="00000118"/>
    <w:rsid w:val="00000A80"/>
    <w:rsid w:val="0002062A"/>
    <w:rsid w:val="00021D71"/>
    <w:rsid w:val="0002786B"/>
    <w:rsid w:val="00032AC1"/>
    <w:rsid w:val="00034FC8"/>
    <w:rsid w:val="000527BD"/>
    <w:rsid w:val="000609AD"/>
    <w:rsid w:val="0006320F"/>
    <w:rsid w:val="00064E90"/>
    <w:rsid w:val="00070C26"/>
    <w:rsid w:val="00074182"/>
    <w:rsid w:val="000768A0"/>
    <w:rsid w:val="00085B02"/>
    <w:rsid w:val="00085FBA"/>
    <w:rsid w:val="00090532"/>
    <w:rsid w:val="00090731"/>
    <w:rsid w:val="00092D85"/>
    <w:rsid w:val="00095165"/>
    <w:rsid w:val="00096BD7"/>
    <w:rsid w:val="000977C3"/>
    <w:rsid w:val="000A043E"/>
    <w:rsid w:val="000A4AC6"/>
    <w:rsid w:val="000A4C20"/>
    <w:rsid w:val="000B3AEF"/>
    <w:rsid w:val="000C687E"/>
    <w:rsid w:val="000D3B11"/>
    <w:rsid w:val="000D6483"/>
    <w:rsid w:val="000D69CB"/>
    <w:rsid w:val="000D7EFF"/>
    <w:rsid w:val="000E3C54"/>
    <w:rsid w:val="00102787"/>
    <w:rsid w:val="0011171F"/>
    <w:rsid w:val="00111A84"/>
    <w:rsid w:val="00131D09"/>
    <w:rsid w:val="00135930"/>
    <w:rsid w:val="00143BAE"/>
    <w:rsid w:val="001459A8"/>
    <w:rsid w:val="00152754"/>
    <w:rsid w:val="001533D6"/>
    <w:rsid w:val="00157FE0"/>
    <w:rsid w:val="0016207C"/>
    <w:rsid w:val="00163B83"/>
    <w:rsid w:val="001869EE"/>
    <w:rsid w:val="001A18C6"/>
    <w:rsid w:val="001A3A2F"/>
    <w:rsid w:val="001A5055"/>
    <w:rsid w:val="001A7CDB"/>
    <w:rsid w:val="001C08AA"/>
    <w:rsid w:val="001D5AE3"/>
    <w:rsid w:val="001E4F61"/>
    <w:rsid w:val="001F1452"/>
    <w:rsid w:val="001F3E78"/>
    <w:rsid w:val="00201345"/>
    <w:rsid w:val="00205896"/>
    <w:rsid w:val="00211DBE"/>
    <w:rsid w:val="00212D4E"/>
    <w:rsid w:val="0022151F"/>
    <w:rsid w:val="002328D7"/>
    <w:rsid w:val="00236F87"/>
    <w:rsid w:val="00237DC4"/>
    <w:rsid w:val="002402CD"/>
    <w:rsid w:val="0024151C"/>
    <w:rsid w:val="002425D6"/>
    <w:rsid w:val="00266932"/>
    <w:rsid w:val="00272B39"/>
    <w:rsid w:val="002769F2"/>
    <w:rsid w:val="00281A60"/>
    <w:rsid w:val="00291B16"/>
    <w:rsid w:val="0029480B"/>
    <w:rsid w:val="00295F38"/>
    <w:rsid w:val="002964E0"/>
    <w:rsid w:val="002B02B0"/>
    <w:rsid w:val="002B1E30"/>
    <w:rsid w:val="002B794C"/>
    <w:rsid w:val="002B7E26"/>
    <w:rsid w:val="002C201A"/>
    <w:rsid w:val="002C3EF5"/>
    <w:rsid w:val="002D150E"/>
    <w:rsid w:val="002E005D"/>
    <w:rsid w:val="002E1836"/>
    <w:rsid w:val="002E1FAF"/>
    <w:rsid w:val="002E2164"/>
    <w:rsid w:val="002E5218"/>
    <w:rsid w:val="002F552D"/>
    <w:rsid w:val="00306F0D"/>
    <w:rsid w:val="00310A29"/>
    <w:rsid w:val="00312B75"/>
    <w:rsid w:val="00314746"/>
    <w:rsid w:val="00322F41"/>
    <w:rsid w:val="00330932"/>
    <w:rsid w:val="0033232E"/>
    <w:rsid w:val="003376F9"/>
    <w:rsid w:val="00343357"/>
    <w:rsid w:val="0034337B"/>
    <w:rsid w:val="00344052"/>
    <w:rsid w:val="003464CD"/>
    <w:rsid w:val="003603F3"/>
    <w:rsid w:val="003723C9"/>
    <w:rsid w:val="00382ED5"/>
    <w:rsid w:val="003836AD"/>
    <w:rsid w:val="00391246"/>
    <w:rsid w:val="003946C9"/>
    <w:rsid w:val="003952C7"/>
    <w:rsid w:val="00397648"/>
    <w:rsid w:val="003A237E"/>
    <w:rsid w:val="003A4A7A"/>
    <w:rsid w:val="003A767F"/>
    <w:rsid w:val="003B4FD3"/>
    <w:rsid w:val="003C40BC"/>
    <w:rsid w:val="003C4B5A"/>
    <w:rsid w:val="003C67F5"/>
    <w:rsid w:val="003D346C"/>
    <w:rsid w:val="003E18AF"/>
    <w:rsid w:val="003E6030"/>
    <w:rsid w:val="003F668A"/>
    <w:rsid w:val="00417E59"/>
    <w:rsid w:val="00430FAB"/>
    <w:rsid w:val="00440C03"/>
    <w:rsid w:val="00440C9A"/>
    <w:rsid w:val="00445DDE"/>
    <w:rsid w:val="0045111F"/>
    <w:rsid w:val="004803C5"/>
    <w:rsid w:val="0048418E"/>
    <w:rsid w:val="00486C9B"/>
    <w:rsid w:val="00487B9B"/>
    <w:rsid w:val="00492D2C"/>
    <w:rsid w:val="0049422B"/>
    <w:rsid w:val="004A71B9"/>
    <w:rsid w:val="004B3E3D"/>
    <w:rsid w:val="004C4F42"/>
    <w:rsid w:val="004D229D"/>
    <w:rsid w:val="004D748D"/>
    <w:rsid w:val="004E00EF"/>
    <w:rsid w:val="004E0B4F"/>
    <w:rsid w:val="004F316F"/>
    <w:rsid w:val="00501B13"/>
    <w:rsid w:val="00503B3A"/>
    <w:rsid w:val="00507322"/>
    <w:rsid w:val="00510CD1"/>
    <w:rsid w:val="005120DC"/>
    <w:rsid w:val="00522DC7"/>
    <w:rsid w:val="00525B3D"/>
    <w:rsid w:val="00533AA4"/>
    <w:rsid w:val="00541BDF"/>
    <w:rsid w:val="005504DF"/>
    <w:rsid w:val="00550EE2"/>
    <w:rsid w:val="00552EA7"/>
    <w:rsid w:val="005569E6"/>
    <w:rsid w:val="00561BA3"/>
    <w:rsid w:val="005657CA"/>
    <w:rsid w:val="005818ED"/>
    <w:rsid w:val="00582BCB"/>
    <w:rsid w:val="005935D6"/>
    <w:rsid w:val="00594874"/>
    <w:rsid w:val="005A0D5D"/>
    <w:rsid w:val="005A22B9"/>
    <w:rsid w:val="005A322C"/>
    <w:rsid w:val="005A70E0"/>
    <w:rsid w:val="005B1B56"/>
    <w:rsid w:val="005C7288"/>
    <w:rsid w:val="005C780C"/>
    <w:rsid w:val="005F6459"/>
    <w:rsid w:val="0061017C"/>
    <w:rsid w:val="0061403F"/>
    <w:rsid w:val="006213CA"/>
    <w:rsid w:val="00631B44"/>
    <w:rsid w:val="00632D8D"/>
    <w:rsid w:val="00633E11"/>
    <w:rsid w:val="00644FA7"/>
    <w:rsid w:val="00647F95"/>
    <w:rsid w:val="00665791"/>
    <w:rsid w:val="00670AC8"/>
    <w:rsid w:val="00674FBA"/>
    <w:rsid w:val="00676C93"/>
    <w:rsid w:val="00681809"/>
    <w:rsid w:val="006831E3"/>
    <w:rsid w:val="00687988"/>
    <w:rsid w:val="006902BB"/>
    <w:rsid w:val="006905DF"/>
    <w:rsid w:val="00692888"/>
    <w:rsid w:val="006965B5"/>
    <w:rsid w:val="006A3782"/>
    <w:rsid w:val="006A5EB7"/>
    <w:rsid w:val="006A6BC5"/>
    <w:rsid w:val="006A6E09"/>
    <w:rsid w:val="006D1B05"/>
    <w:rsid w:val="006D2F33"/>
    <w:rsid w:val="006D379C"/>
    <w:rsid w:val="006D39EA"/>
    <w:rsid w:val="006D5C9D"/>
    <w:rsid w:val="006E76BD"/>
    <w:rsid w:val="006F070B"/>
    <w:rsid w:val="006F4F46"/>
    <w:rsid w:val="00700E78"/>
    <w:rsid w:val="007040CC"/>
    <w:rsid w:val="0070477B"/>
    <w:rsid w:val="00704882"/>
    <w:rsid w:val="00705CD4"/>
    <w:rsid w:val="00713551"/>
    <w:rsid w:val="00721618"/>
    <w:rsid w:val="00721B95"/>
    <w:rsid w:val="007347AD"/>
    <w:rsid w:val="007368E6"/>
    <w:rsid w:val="0074519F"/>
    <w:rsid w:val="00752ADE"/>
    <w:rsid w:val="00755BC7"/>
    <w:rsid w:val="007714C1"/>
    <w:rsid w:val="00772BD0"/>
    <w:rsid w:val="00781417"/>
    <w:rsid w:val="007832D6"/>
    <w:rsid w:val="0078632F"/>
    <w:rsid w:val="00787198"/>
    <w:rsid w:val="00793F60"/>
    <w:rsid w:val="007965E3"/>
    <w:rsid w:val="00797A8B"/>
    <w:rsid w:val="007A0A19"/>
    <w:rsid w:val="007A18FA"/>
    <w:rsid w:val="007A2CA3"/>
    <w:rsid w:val="007B2999"/>
    <w:rsid w:val="007B6085"/>
    <w:rsid w:val="007C31D2"/>
    <w:rsid w:val="007C562C"/>
    <w:rsid w:val="007D25B7"/>
    <w:rsid w:val="007E5F61"/>
    <w:rsid w:val="007F464E"/>
    <w:rsid w:val="007F549D"/>
    <w:rsid w:val="008017A7"/>
    <w:rsid w:val="00801F04"/>
    <w:rsid w:val="00803AC1"/>
    <w:rsid w:val="00810265"/>
    <w:rsid w:val="00824A0F"/>
    <w:rsid w:val="00824FC3"/>
    <w:rsid w:val="0082671A"/>
    <w:rsid w:val="0083156E"/>
    <w:rsid w:val="00831E1F"/>
    <w:rsid w:val="0084682D"/>
    <w:rsid w:val="00847877"/>
    <w:rsid w:val="0085281B"/>
    <w:rsid w:val="00853EAE"/>
    <w:rsid w:val="00864A68"/>
    <w:rsid w:val="00865A6C"/>
    <w:rsid w:val="00871011"/>
    <w:rsid w:val="008730CE"/>
    <w:rsid w:val="0087495E"/>
    <w:rsid w:val="00874D9C"/>
    <w:rsid w:val="00892531"/>
    <w:rsid w:val="00894BEC"/>
    <w:rsid w:val="008A34A6"/>
    <w:rsid w:val="008A6EDD"/>
    <w:rsid w:val="008B0102"/>
    <w:rsid w:val="008B2CF8"/>
    <w:rsid w:val="008B7196"/>
    <w:rsid w:val="008B7A39"/>
    <w:rsid w:val="008C2EBA"/>
    <w:rsid w:val="008C5905"/>
    <w:rsid w:val="008D0FD5"/>
    <w:rsid w:val="008D1A3B"/>
    <w:rsid w:val="008D3BA2"/>
    <w:rsid w:val="008E24B0"/>
    <w:rsid w:val="008E4838"/>
    <w:rsid w:val="008F07BB"/>
    <w:rsid w:val="009009C3"/>
    <w:rsid w:val="00904DF1"/>
    <w:rsid w:val="0091192C"/>
    <w:rsid w:val="00911C91"/>
    <w:rsid w:val="009157FC"/>
    <w:rsid w:val="00923E3D"/>
    <w:rsid w:val="00926FD8"/>
    <w:rsid w:val="00933609"/>
    <w:rsid w:val="0095283F"/>
    <w:rsid w:val="00954792"/>
    <w:rsid w:val="00957C74"/>
    <w:rsid w:val="00961A30"/>
    <w:rsid w:val="0097433B"/>
    <w:rsid w:val="00980AFA"/>
    <w:rsid w:val="0098277D"/>
    <w:rsid w:val="00983B5C"/>
    <w:rsid w:val="009873ED"/>
    <w:rsid w:val="00987F26"/>
    <w:rsid w:val="009A5891"/>
    <w:rsid w:val="009C2D3E"/>
    <w:rsid w:val="009C3F34"/>
    <w:rsid w:val="009C4B5F"/>
    <w:rsid w:val="009C5962"/>
    <w:rsid w:val="009C5DC6"/>
    <w:rsid w:val="009E64F0"/>
    <w:rsid w:val="009F14E1"/>
    <w:rsid w:val="009F2496"/>
    <w:rsid w:val="009F2575"/>
    <w:rsid w:val="009F499C"/>
    <w:rsid w:val="009F7257"/>
    <w:rsid w:val="009F757A"/>
    <w:rsid w:val="00A00DF2"/>
    <w:rsid w:val="00A01B55"/>
    <w:rsid w:val="00A05925"/>
    <w:rsid w:val="00A13F37"/>
    <w:rsid w:val="00A237F0"/>
    <w:rsid w:val="00A26AD2"/>
    <w:rsid w:val="00A43C05"/>
    <w:rsid w:val="00A47C07"/>
    <w:rsid w:val="00A70657"/>
    <w:rsid w:val="00A81337"/>
    <w:rsid w:val="00A82D83"/>
    <w:rsid w:val="00AA4406"/>
    <w:rsid w:val="00AB0ADD"/>
    <w:rsid w:val="00AB2026"/>
    <w:rsid w:val="00AC6EB3"/>
    <w:rsid w:val="00AC71F7"/>
    <w:rsid w:val="00AD0273"/>
    <w:rsid w:val="00AE640B"/>
    <w:rsid w:val="00AF01C4"/>
    <w:rsid w:val="00B00D73"/>
    <w:rsid w:val="00B064AB"/>
    <w:rsid w:val="00B064D2"/>
    <w:rsid w:val="00B16B3D"/>
    <w:rsid w:val="00B23858"/>
    <w:rsid w:val="00B249E5"/>
    <w:rsid w:val="00B273DB"/>
    <w:rsid w:val="00B336A4"/>
    <w:rsid w:val="00B43513"/>
    <w:rsid w:val="00B469C9"/>
    <w:rsid w:val="00B53254"/>
    <w:rsid w:val="00B540BA"/>
    <w:rsid w:val="00B564D1"/>
    <w:rsid w:val="00B60118"/>
    <w:rsid w:val="00B602F5"/>
    <w:rsid w:val="00B62064"/>
    <w:rsid w:val="00B635A9"/>
    <w:rsid w:val="00B7245E"/>
    <w:rsid w:val="00B72545"/>
    <w:rsid w:val="00B75BFE"/>
    <w:rsid w:val="00B911C1"/>
    <w:rsid w:val="00B9351A"/>
    <w:rsid w:val="00B9487E"/>
    <w:rsid w:val="00B97899"/>
    <w:rsid w:val="00BC5C91"/>
    <w:rsid w:val="00BD289B"/>
    <w:rsid w:val="00BE01B7"/>
    <w:rsid w:val="00BE274C"/>
    <w:rsid w:val="00BF56B7"/>
    <w:rsid w:val="00C019A5"/>
    <w:rsid w:val="00C038F7"/>
    <w:rsid w:val="00C12B00"/>
    <w:rsid w:val="00C23BE6"/>
    <w:rsid w:val="00C30A86"/>
    <w:rsid w:val="00C420CD"/>
    <w:rsid w:val="00C43DA4"/>
    <w:rsid w:val="00C45BF4"/>
    <w:rsid w:val="00C5100E"/>
    <w:rsid w:val="00C51F9E"/>
    <w:rsid w:val="00C64162"/>
    <w:rsid w:val="00C7101B"/>
    <w:rsid w:val="00C74FFE"/>
    <w:rsid w:val="00C81686"/>
    <w:rsid w:val="00C90D4C"/>
    <w:rsid w:val="00C936B8"/>
    <w:rsid w:val="00CB061F"/>
    <w:rsid w:val="00CC1222"/>
    <w:rsid w:val="00CC3965"/>
    <w:rsid w:val="00CD6DA7"/>
    <w:rsid w:val="00CE4E73"/>
    <w:rsid w:val="00CE734F"/>
    <w:rsid w:val="00CF3AD6"/>
    <w:rsid w:val="00CF6E42"/>
    <w:rsid w:val="00CF719B"/>
    <w:rsid w:val="00D02C06"/>
    <w:rsid w:val="00D05AB6"/>
    <w:rsid w:val="00D119EE"/>
    <w:rsid w:val="00D17EA9"/>
    <w:rsid w:val="00D2000E"/>
    <w:rsid w:val="00D22D19"/>
    <w:rsid w:val="00D2765E"/>
    <w:rsid w:val="00D47E1C"/>
    <w:rsid w:val="00D70721"/>
    <w:rsid w:val="00D70B1B"/>
    <w:rsid w:val="00D7188B"/>
    <w:rsid w:val="00D71B81"/>
    <w:rsid w:val="00D809B2"/>
    <w:rsid w:val="00D85E1E"/>
    <w:rsid w:val="00D9614F"/>
    <w:rsid w:val="00D978CD"/>
    <w:rsid w:val="00DA08F3"/>
    <w:rsid w:val="00DA736B"/>
    <w:rsid w:val="00DB095C"/>
    <w:rsid w:val="00DB2F5D"/>
    <w:rsid w:val="00DB5182"/>
    <w:rsid w:val="00DB5B5A"/>
    <w:rsid w:val="00DB6F20"/>
    <w:rsid w:val="00DB7DE8"/>
    <w:rsid w:val="00DC031D"/>
    <w:rsid w:val="00DC41F8"/>
    <w:rsid w:val="00DC7EA1"/>
    <w:rsid w:val="00DD1FA8"/>
    <w:rsid w:val="00DD3682"/>
    <w:rsid w:val="00DD5D0B"/>
    <w:rsid w:val="00DD6304"/>
    <w:rsid w:val="00DE68FD"/>
    <w:rsid w:val="00DF1231"/>
    <w:rsid w:val="00DF2846"/>
    <w:rsid w:val="00DF3C03"/>
    <w:rsid w:val="00DF400C"/>
    <w:rsid w:val="00E01D2D"/>
    <w:rsid w:val="00E01EBD"/>
    <w:rsid w:val="00E17A3B"/>
    <w:rsid w:val="00E26065"/>
    <w:rsid w:val="00E376FE"/>
    <w:rsid w:val="00E44E7B"/>
    <w:rsid w:val="00E45D86"/>
    <w:rsid w:val="00E528D6"/>
    <w:rsid w:val="00E53181"/>
    <w:rsid w:val="00E53A92"/>
    <w:rsid w:val="00E80CBD"/>
    <w:rsid w:val="00E84D3F"/>
    <w:rsid w:val="00E86E9A"/>
    <w:rsid w:val="00E87B7B"/>
    <w:rsid w:val="00E904A1"/>
    <w:rsid w:val="00E9152E"/>
    <w:rsid w:val="00EA03A6"/>
    <w:rsid w:val="00EB1AEB"/>
    <w:rsid w:val="00EB3D52"/>
    <w:rsid w:val="00EB5881"/>
    <w:rsid w:val="00EC1716"/>
    <w:rsid w:val="00EC47EA"/>
    <w:rsid w:val="00ED18DC"/>
    <w:rsid w:val="00EE3426"/>
    <w:rsid w:val="00EE51D3"/>
    <w:rsid w:val="00EF2E06"/>
    <w:rsid w:val="00EF3BBB"/>
    <w:rsid w:val="00F05B4D"/>
    <w:rsid w:val="00F12FDD"/>
    <w:rsid w:val="00F13D75"/>
    <w:rsid w:val="00F140A5"/>
    <w:rsid w:val="00F148FF"/>
    <w:rsid w:val="00F172DE"/>
    <w:rsid w:val="00F21EE5"/>
    <w:rsid w:val="00F22F37"/>
    <w:rsid w:val="00F236D9"/>
    <w:rsid w:val="00F27AF2"/>
    <w:rsid w:val="00F35B97"/>
    <w:rsid w:val="00F46E92"/>
    <w:rsid w:val="00F50B4B"/>
    <w:rsid w:val="00F5703C"/>
    <w:rsid w:val="00F8004C"/>
    <w:rsid w:val="00F83C4A"/>
    <w:rsid w:val="00F848CC"/>
    <w:rsid w:val="00F90D58"/>
    <w:rsid w:val="00F96006"/>
    <w:rsid w:val="00F976B9"/>
    <w:rsid w:val="00F9792D"/>
    <w:rsid w:val="00FA1C2E"/>
    <w:rsid w:val="00FB386E"/>
    <w:rsid w:val="00FB6713"/>
    <w:rsid w:val="00FC0106"/>
    <w:rsid w:val="00FC0B52"/>
    <w:rsid w:val="00FC1E7D"/>
    <w:rsid w:val="00FC39DB"/>
    <w:rsid w:val="00FC68B9"/>
    <w:rsid w:val="00FC68CB"/>
    <w:rsid w:val="00FC76E6"/>
    <w:rsid w:val="00FD6C54"/>
    <w:rsid w:val="00FD7754"/>
    <w:rsid w:val="00FF1727"/>
    <w:rsid w:val="00FF2CD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6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B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386E"/>
    <w:pPr>
      <w:keepNext/>
      <w:numPr>
        <w:ilvl w:val="1"/>
        <w:numId w:val="1"/>
      </w:numPr>
      <w:ind w:left="1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0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386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FB386E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link w:val="60"/>
    <w:qFormat/>
    <w:rsid w:val="00FB386E"/>
    <w:pPr>
      <w:keepNext/>
      <w:tabs>
        <w:tab w:val="num" w:pos="0"/>
      </w:tabs>
      <w:ind w:left="6237"/>
      <w:outlineLvl w:val="5"/>
    </w:pPr>
  </w:style>
  <w:style w:type="paragraph" w:styleId="7">
    <w:name w:val="heading 7"/>
    <w:basedOn w:val="a"/>
    <w:next w:val="a"/>
    <w:link w:val="70"/>
    <w:qFormat/>
    <w:rsid w:val="00FB38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B386E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semiHidden/>
    <w:rsid w:val="00FB386E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rsid w:val="00FB386E"/>
    <w:rPr>
      <w:sz w:val="28"/>
      <w:lang w:val="ru-RU" w:eastAsia="ar-SA" w:bidi="ar-SA"/>
    </w:rPr>
  </w:style>
  <w:style w:type="character" w:customStyle="1" w:styleId="70">
    <w:name w:val="Заголовок 7 Знак"/>
    <w:link w:val="7"/>
    <w:rsid w:val="00FB386E"/>
    <w:rPr>
      <w:rFonts w:ascii="Calibri" w:hAnsi="Calibri"/>
      <w:sz w:val="24"/>
      <w:szCs w:val="24"/>
      <w:lang w:val="ru-RU" w:eastAsia="ar-SA" w:bidi="ar-SA"/>
    </w:rPr>
  </w:style>
  <w:style w:type="character" w:customStyle="1" w:styleId="WW8Num4z0">
    <w:name w:val="WW8Num4z0"/>
    <w:rsid w:val="00FB386E"/>
    <w:rPr>
      <w:rFonts w:ascii="StarSymbol" w:hAnsi="StarSymbol"/>
    </w:rPr>
  </w:style>
  <w:style w:type="character" w:customStyle="1" w:styleId="WW8Num4z1">
    <w:name w:val="WW8Num4z1"/>
    <w:rsid w:val="00FB386E"/>
    <w:rPr>
      <w:rFonts w:ascii="Courier New" w:hAnsi="Courier New" w:cs="Wingdings"/>
    </w:rPr>
  </w:style>
  <w:style w:type="character" w:customStyle="1" w:styleId="WW8Num4z2">
    <w:name w:val="WW8Num4z2"/>
    <w:rsid w:val="00FB386E"/>
    <w:rPr>
      <w:rFonts w:ascii="Wingdings" w:hAnsi="Wingdings"/>
    </w:rPr>
  </w:style>
  <w:style w:type="character" w:customStyle="1" w:styleId="WW8Num4z3">
    <w:name w:val="WW8Num4z3"/>
    <w:rsid w:val="00FB386E"/>
    <w:rPr>
      <w:rFonts w:ascii="Symbol" w:hAnsi="Symbol"/>
    </w:rPr>
  </w:style>
  <w:style w:type="character" w:customStyle="1" w:styleId="WW8Num5z0">
    <w:name w:val="WW8Num5z0"/>
    <w:rsid w:val="00FB386E"/>
    <w:rPr>
      <w:rFonts w:ascii="StarSymbol" w:hAnsi="StarSymbol"/>
    </w:rPr>
  </w:style>
  <w:style w:type="character" w:customStyle="1" w:styleId="WW8Num9z0">
    <w:name w:val="WW8Num9z0"/>
    <w:rsid w:val="00FB386E"/>
    <w:rPr>
      <w:rFonts w:ascii="Times New Roman" w:hAnsi="Times New Roman" w:cs="Times New Roman"/>
    </w:rPr>
  </w:style>
  <w:style w:type="character" w:customStyle="1" w:styleId="WW8Num9z1">
    <w:name w:val="WW8Num9z1"/>
    <w:rsid w:val="00FB386E"/>
    <w:rPr>
      <w:rFonts w:ascii="Courier New" w:hAnsi="Courier New"/>
    </w:rPr>
  </w:style>
  <w:style w:type="character" w:customStyle="1" w:styleId="WW8Num9z2">
    <w:name w:val="WW8Num9z2"/>
    <w:rsid w:val="00FB386E"/>
    <w:rPr>
      <w:rFonts w:ascii="Wingdings" w:hAnsi="Wingdings"/>
    </w:rPr>
  </w:style>
  <w:style w:type="character" w:customStyle="1" w:styleId="WW8Num9z3">
    <w:name w:val="WW8Num9z3"/>
    <w:rsid w:val="00FB386E"/>
    <w:rPr>
      <w:rFonts w:ascii="Symbol" w:hAnsi="Symbol"/>
    </w:rPr>
  </w:style>
  <w:style w:type="character" w:customStyle="1" w:styleId="WW8Num10z0">
    <w:name w:val="WW8Num10z0"/>
    <w:rsid w:val="00FB386E"/>
    <w:rPr>
      <w:rFonts w:ascii="StarSymbol" w:hAnsi="StarSymbol"/>
    </w:rPr>
  </w:style>
  <w:style w:type="character" w:customStyle="1" w:styleId="WW8Num11z0">
    <w:name w:val="WW8Num11z0"/>
    <w:rsid w:val="00FB38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B386E"/>
    <w:rPr>
      <w:rFonts w:ascii="Courier New" w:hAnsi="Courier New"/>
    </w:rPr>
  </w:style>
  <w:style w:type="character" w:customStyle="1" w:styleId="WW8Num11z2">
    <w:name w:val="WW8Num11z2"/>
    <w:rsid w:val="00FB386E"/>
    <w:rPr>
      <w:rFonts w:ascii="Wingdings" w:hAnsi="Wingdings"/>
    </w:rPr>
  </w:style>
  <w:style w:type="character" w:customStyle="1" w:styleId="50">
    <w:name w:val="Основной шрифт абзаца5"/>
    <w:rsid w:val="00FB386E"/>
  </w:style>
  <w:style w:type="character" w:customStyle="1" w:styleId="41">
    <w:name w:val="Основной шрифт абзаца4"/>
    <w:rsid w:val="00FB386E"/>
  </w:style>
  <w:style w:type="character" w:customStyle="1" w:styleId="Absatz-Standardschriftart">
    <w:name w:val="Absatz-Standardschriftart"/>
    <w:rsid w:val="00FB386E"/>
  </w:style>
  <w:style w:type="character" w:customStyle="1" w:styleId="WW8Num3z0">
    <w:name w:val="WW8Num3z0"/>
    <w:rsid w:val="00FB386E"/>
    <w:rPr>
      <w:rFonts w:ascii="StarSymbol" w:hAnsi="StarSymbol"/>
    </w:rPr>
  </w:style>
  <w:style w:type="character" w:customStyle="1" w:styleId="WW8Num3z1">
    <w:name w:val="WW8Num3z1"/>
    <w:rsid w:val="00FB386E"/>
    <w:rPr>
      <w:rFonts w:ascii="Courier New" w:hAnsi="Courier New" w:cs="Wingdings"/>
    </w:rPr>
  </w:style>
  <w:style w:type="character" w:customStyle="1" w:styleId="WW8Num3z2">
    <w:name w:val="WW8Num3z2"/>
    <w:rsid w:val="00FB386E"/>
    <w:rPr>
      <w:rFonts w:ascii="Wingdings" w:hAnsi="Wingdings"/>
    </w:rPr>
  </w:style>
  <w:style w:type="character" w:customStyle="1" w:styleId="WW8Num5z1">
    <w:name w:val="WW8Num5z1"/>
    <w:rsid w:val="00FB386E"/>
    <w:rPr>
      <w:rFonts w:ascii="Courier New" w:hAnsi="Courier New" w:cs="Wingdings"/>
    </w:rPr>
  </w:style>
  <w:style w:type="character" w:customStyle="1" w:styleId="WW8Num5z2">
    <w:name w:val="WW8Num5z2"/>
    <w:rsid w:val="00FB386E"/>
    <w:rPr>
      <w:rFonts w:ascii="Wingdings" w:hAnsi="Wingdings"/>
    </w:rPr>
  </w:style>
  <w:style w:type="character" w:customStyle="1" w:styleId="WW8Num5z3">
    <w:name w:val="WW8Num5z3"/>
    <w:rsid w:val="00FB386E"/>
    <w:rPr>
      <w:rFonts w:ascii="Symbol" w:hAnsi="Symbol"/>
    </w:rPr>
  </w:style>
  <w:style w:type="character" w:customStyle="1" w:styleId="WW8Num6z0">
    <w:name w:val="WW8Num6z0"/>
    <w:rsid w:val="00FB386E"/>
    <w:rPr>
      <w:rFonts w:ascii="StarSymbol" w:hAnsi="StarSymbol"/>
    </w:rPr>
  </w:style>
  <w:style w:type="character" w:customStyle="1" w:styleId="WW8Num10z1">
    <w:name w:val="WW8Num10z1"/>
    <w:rsid w:val="00FB386E"/>
    <w:rPr>
      <w:rFonts w:ascii="Courier New" w:hAnsi="Courier New"/>
    </w:rPr>
  </w:style>
  <w:style w:type="character" w:customStyle="1" w:styleId="WW8Num10z2">
    <w:name w:val="WW8Num10z2"/>
    <w:rsid w:val="00FB386E"/>
    <w:rPr>
      <w:rFonts w:ascii="Wingdings" w:hAnsi="Wingdings"/>
    </w:rPr>
  </w:style>
  <w:style w:type="character" w:customStyle="1" w:styleId="WW8Num10z3">
    <w:name w:val="WW8Num10z3"/>
    <w:rsid w:val="00FB386E"/>
    <w:rPr>
      <w:rFonts w:ascii="Symbol" w:hAnsi="Symbol"/>
    </w:rPr>
  </w:style>
  <w:style w:type="character" w:customStyle="1" w:styleId="WW8Num12z0">
    <w:name w:val="WW8Num12z0"/>
    <w:rsid w:val="00FB386E"/>
    <w:rPr>
      <w:rFonts w:ascii="Symbol" w:hAnsi="Symbol"/>
    </w:rPr>
  </w:style>
  <w:style w:type="character" w:customStyle="1" w:styleId="WW8Num12z1">
    <w:name w:val="WW8Num12z1"/>
    <w:rsid w:val="00FB386E"/>
    <w:rPr>
      <w:rFonts w:ascii="Courier New" w:hAnsi="Courier New" w:cs="Arial Unicode MS"/>
    </w:rPr>
  </w:style>
  <w:style w:type="character" w:customStyle="1" w:styleId="WW8Num12z2">
    <w:name w:val="WW8Num12z2"/>
    <w:rsid w:val="00FB386E"/>
    <w:rPr>
      <w:rFonts w:ascii="Wingdings" w:hAnsi="Wingdings"/>
    </w:rPr>
  </w:style>
  <w:style w:type="character" w:customStyle="1" w:styleId="WW-Absatz-Standardschriftart">
    <w:name w:val="WW-Absatz-Standardschriftart"/>
    <w:rsid w:val="00FB386E"/>
  </w:style>
  <w:style w:type="character" w:customStyle="1" w:styleId="WW8Num2z0">
    <w:name w:val="WW8Num2z0"/>
    <w:rsid w:val="00FB386E"/>
    <w:rPr>
      <w:rFonts w:ascii="Symbol" w:hAnsi="Symbol"/>
    </w:rPr>
  </w:style>
  <w:style w:type="character" w:customStyle="1" w:styleId="WW8Num2z1">
    <w:name w:val="WW8Num2z1"/>
    <w:rsid w:val="00FB386E"/>
    <w:rPr>
      <w:rFonts w:ascii="Courier New" w:hAnsi="Courier New" w:cs="Arial Unicode MS"/>
    </w:rPr>
  </w:style>
  <w:style w:type="character" w:customStyle="1" w:styleId="WW8Num2z2">
    <w:name w:val="WW8Num2z2"/>
    <w:rsid w:val="00FB386E"/>
    <w:rPr>
      <w:rFonts w:ascii="Wingdings" w:hAnsi="Wingdings"/>
    </w:rPr>
  </w:style>
  <w:style w:type="character" w:customStyle="1" w:styleId="WW-Absatz-Standardschriftart1">
    <w:name w:val="WW-Absatz-Standardschriftart1"/>
    <w:rsid w:val="00FB386E"/>
  </w:style>
  <w:style w:type="character" w:customStyle="1" w:styleId="WW-Absatz-Standardschriftart11">
    <w:name w:val="WW-Absatz-Standardschriftart11"/>
    <w:rsid w:val="00FB386E"/>
  </w:style>
  <w:style w:type="character" w:customStyle="1" w:styleId="WW-Absatz-Standardschriftart111">
    <w:name w:val="WW-Absatz-Standardschriftart111"/>
    <w:rsid w:val="00FB386E"/>
  </w:style>
  <w:style w:type="character" w:customStyle="1" w:styleId="WW-Absatz-Standardschriftart1111">
    <w:name w:val="WW-Absatz-Standardschriftart1111"/>
    <w:rsid w:val="00FB386E"/>
  </w:style>
  <w:style w:type="character" w:customStyle="1" w:styleId="WW-Absatz-Standardschriftart11111">
    <w:name w:val="WW-Absatz-Standardschriftart11111"/>
    <w:rsid w:val="00FB386E"/>
  </w:style>
  <w:style w:type="character" w:customStyle="1" w:styleId="WW-Absatz-Standardschriftart111111">
    <w:name w:val="WW-Absatz-Standardschriftart111111"/>
    <w:rsid w:val="00FB386E"/>
  </w:style>
  <w:style w:type="character" w:customStyle="1" w:styleId="WW-Absatz-Standardschriftart1111111">
    <w:name w:val="WW-Absatz-Standardschriftart1111111"/>
    <w:rsid w:val="00FB386E"/>
  </w:style>
  <w:style w:type="character" w:customStyle="1" w:styleId="WW-Absatz-Standardschriftart11111111">
    <w:name w:val="WW-Absatz-Standardschriftart11111111"/>
    <w:rsid w:val="00FB386E"/>
  </w:style>
  <w:style w:type="character" w:customStyle="1" w:styleId="WW-Absatz-Standardschriftart111111111">
    <w:name w:val="WW-Absatz-Standardschriftart111111111"/>
    <w:rsid w:val="00FB386E"/>
  </w:style>
  <w:style w:type="character" w:customStyle="1" w:styleId="WW-Absatz-Standardschriftart1111111111">
    <w:name w:val="WW-Absatz-Standardschriftart1111111111"/>
    <w:rsid w:val="00FB386E"/>
  </w:style>
  <w:style w:type="character" w:customStyle="1" w:styleId="WW8Num1z0">
    <w:name w:val="WW8Num1z0"/>
    <w:rsid w:val="00FB386E"/>
    <w:rPr>
      <w:rFonts w:ascii="Symbol" w:hAnsi="Symbol"/>
    </w:rPr>
  </w:style>
  <w:style w:type="character" w:customStyle="1" w:styleId="WW8Num1z1">
    <w:name w:val="WW8Num1z1"/>
    <w:rsid w:val="00FB386E"/>
    <w:rPr>
      <w:rFonts w:ascii="Courier New" w:hAnsi="Courier New" w:cs="Arial Unicode MS"/>
    </w:rPr>
  </w:style>
  <w:style w:type="character" w:customStyle="1" w:styleId="WW8Num1z2">
    <w:name w:val="WW8Num1z2"/>
    <w:rsid w:val="00FB386E"/>
    <w:rPr>
      <w:rFonts w:ascii="Wingdings" w:hAnsi="Wingdings"/>
    </w:rPr>
  </w:style>
  <w:style w:type="character" w:customStyle="1" w:styleId="WW8Num3z3">
    <w:name w:val="WW8Num3z3"/>
    <w:rsid w:val="00FB386E"/>
    <w:rPr>
      <w:rFonts w:ascii="Symbol" w:hAnsi="Symbol"/>
    </w:rPr>
  </w:style>
  <w:style w:type="character" w:customStyle="1" w:styleId="WW8Num11z3">
    <w:name w:val="WW8Num11z3"/>
    <w:rsid w:val="00FB386E"/>
    <w:rPr>
      <w:rFonts w:ascii="Symbol" w:hAnsi="Symbol"/>
    </w:rPr>
  </w:style>
  <w:style w:type="character" w:customStyle="1" w:styleId="30">
    <w:name w:val="Основной шрифт абзаца3"/>
    <w:rsid w:val="00FB386E"/>
  </w:style>
  <w:style w:type="character" w:customStyle="1" w:styleId="WW-Absatz-Standardschriftart11111111111">
    <w:name w:val="WW-Absatz-Standardschriftart11111111111"/>
    <w:rsid w:val="00FB386E"/>
  </w:style>
  <w:style w:type="character" w:customStyle="1" w:styleId="20">
    <w:name w:val="Основной шрифт абзаца2"/>
    <w:rsid w:val="00FB386E"/>
  </w:style>
  <w:style w:type="character" w:customStyle="1" w:styleId="11">
    <w:name w:val="Основной шрифт абзаца1"/>
    <w:rsid w:val="00FB386E"/>
  </w:style>
  <w:style w:type="character" w:customStyle="1" w:styleId="51">
    <w:name w:val="Заголовок 5 Знак"/>
    <w:rsid w:val="00FB386E"/>
    <w:rPr>
      <w:b/>
      <w:i/>
      <w:sz w:val="28"/>
      <w:u w:val="single"/>
    </w:rPr>
  </w:style>
  <w:style w:type="character" w:customStyle="1" w:styleId="21">
    <w:name w:val="Заголовок 2 Знак"/>
    <w:rsid w:val="00FB386E"/>
    <w:rPr>
      <w:b/>
      <w:sz w:val="24"/>
    </w:rPr>
  </w:style>
  <w:style w:type="character" w:customStyle="1" w:styleId="a3">
    <w:name w:val="Нижний колонтитул Знак"/>
    <w:basedOn w:val="30"/>
    <w:rsid w:val="00FB386E"/>
  </w:style>
  <w:style w:type="character" w:customStyle="1" w:styleId="a4">
    <w:name w:val="Маркеры списка"/>
    <w:rsid w:val="00FB386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FB386E"/>
    <w:pPr>
      <w:keepNext/>
      <w:spacing w:before="240" w:after="120"/>
    </w:pPr>
    <w:rPr>
      <w:rFonts w:ascii="Arial" w:eastAsia="MS Mincho" w:hAnsi="Arial" w:cs="StarSymbol"/>
      <w:szCs w:val="28"/>
    </w:rPr>
  </w:style>
  <w:style w:type="paragraph" w:styleId="a6">
    <w:name w:val="Body Text"/>
    <w:basedOn w:val="a"/>
    <w:link w:val="a7"/>
    <w:rsid w:val="00FB386E"/>
    <w:pPr>
      <w:jc w:val="both"/>
    </w:pPr>
  </w:style>
  <w:style w:type="character" w:customStyle="1" w:styleId="a7">
    <w:name w:val="Основной текст Знак"/>
    <w:link w:val="a6"/>
    <w:rsid w:val="00FB386E"/>
    <w:rPr>
      <w:sz w:val="28"/>
      <w:lang w:val="ru-RU" w:eastAsia="ar-SA" w:bidi="ar-SA"/>
    </w:rPr>
  </w:style>
  <w:style w:type="paragraph" w:customStyle="1" w:styleId="52">
    <w:name w:val="Название5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FB386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FB386E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FB386E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FB386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B386E"/>
    <w:pPr>
      <w:suppressLineNumbers/>
      <w:spacing w:before="120" w:after="120"/>
    </w:pPr>
    <w:rPr>
      <w:rFonts w:ascii="Arial" w:hAnsi="Arial" w:cs="StarSymbol"/>
      <w:i/>
      <w:iCs/>
      <w:sz w:val="24"/>
      <w:szCs w:val="24"/>
    </w:rPr>
  </w:style>
  <w:style w:type="paragraph" w:customStyle="1" w:styleId="13">
    <w:name w:val="Указатель1"/>
    <w:basedOn w:val="a"/>
    <w:rsid w:val="00FB386E"/>
    <w:pPr>
      <w:suppressLineNumbers/>
    </w:pPr>
    <w:rPr>
      <w:rFonts w:ascii="Arial" w:hAnsi="Arial" w:cs="StarSymbol"/>
    </w:rPr>
  </w:style>
  <w:style w:type="paragraph" w:styleId="a8">
    <w:name w:val="footer"/>
    <w:basedOn w:val="a"/>
    <w:rsid w:val="00FB386E"/>
    <w:rPr>
      <w:sz w:val="20"/>
    </w:rPr>
  </w:style>
  <w:style w:type="paragraph" w:customStyle="1" w:styleId="ConsNormal">
    <w:name w:val="ConsNormal"/>
    <w:rsid w:val="00FB386E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FB386E"/>
    <w:pPr>
      <w:jc w:val="both"/>
    </w:pPr>
    <w:rPr>
      <w:sz w:val="24"/>
    </w:rPr>
  </w:style>
  <w:style w:type="paragraph" w:styleId="a9">
    <w:name w:val="Body Text Indent"/>
    <w:basedOn w:val="a"/>
    <w:link w:val="aa"/>
    <w:semiHidden/>
    <w:rsid w:val="00FB386E"/>
    <w:pPr>
      <w:ind w:firstLine="900"/>
      <w:jc w:val="both"/>
    </w:pPr>
  </w:style>
  <w:style w:type="character" w:customStyle="1" w:styleId="aa">
    <w:name w:val="Основной текст с отступом Знак"/>
    <w:link w:val="a9"/>
    <w:semiHidden/>
    <w:rsid w:val="00FB386E"/>
    <w:rPr>
      <w:sz w:val="28"/>
      <w:lang w:val="ru-RU" w:eastAsia="ar-SA" w:bidi="ar-SA"/>
    </w:rPr>
  </w:style>
  <w:style w:type="paragraph" w:styleId="ab">
    <w:name w:val="header"/>
    <w:basedOn w:val="a"/>
    <w:link w:val="ac"/>
    <w:rsid w:val="00FB386E"/>
  </w:style>
  <w:style w:type="character" w:customStyle="1" w:styleId="ac">
    <w:name w:val="Верхний колонтитул Знак"/>
    <w:link w:val="ab"/>
    <w:rsid w:val="00FB386E"/>
    <w:rPr>
      <w:sz w:val="28"/>
      <w:lang w:val="ru-RU" w:eastAsia="ar-SA" w:bidi="ar-SA"/>
    </w:rPr>
  </w:style>
  <w:style w:type="paragraph" w:customStyle="1" w:styleId="ad">
    <w:name w:val="Содержимое таблицы"/>
    <w:basedOn w:val="a"/>
    <w:rsid w:val="00FB386E"/>
    <w:pPr>
      <w:suppressLineNumbers/>
    </w:pPr>
  </w:style>
  <w:style w:type="paragraph" w:customStyle="1" w:styleId="ae">
    <w:name w:val="Заголовок таблицы"/>
    <w:basedOn w:val="ad"/>
    <w:rsid w:val="00FB386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B386E"/>
  </w:style>
  <w:style w:type="paragraph" w:customStyle="1" w:styleId="220">
    <w:name w:val="Основной текст 22"/>
    <w:basedOn w:val="a"/>
    <w:rsid w:val="00FB386E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FB386E"/>
    <w:pPr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B386E"/>
    <w:pPr>
      <w:ind w:firstLine="612"/>
    </w:pPr>
    <w:rPr>
      <w:color w:val="0000FF"/>
    </w:rPr>
  </w:style>
  <w:style w:type="paragraph" w:styleId="af0">
    <w:name w:val="List Paragraph"/>
    <w:basedOn w:val="a"/>
    <w:uiPriority w:val="34"/>
    <w:qFormat/>
    <w:rsid w:val="00FB386E"/>
    <w:pPr>
      <w:ind w:left="720"/>
    </w:pPr>
  </w:style>
  <w:style w:type="paragraph" w:styleId="24">
    <w:name w:val="Body Text 2"/>
    <w:basedOn w:val="a"/>
    <w:link w:val="25"/>
    <w:unhideWhenUsed/>
    <w:rsid w:val="00FB386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link w:val="24"/>
    <w:rsid w:val="00FB386E"/>
    <w:rPr>
      <w:sz w:val="28"/>
      <w:lang w:val="ru-RU" w:eastAsia="ru-RU" w:bidi="ar-SA"/>
    </w:rPr>
  </w:style>
  <w:style w:type="paragraph" w:styleId="26">
    <w:name w:val="Body Text Indent 2"/>
    <w:basedOn w:val="a"/>
    <w:link w:val="27"/>
    <w:unhideWhenUsed/>
    <w:rsid w:val="00FB386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FB386E"/>
    <w:rPr>
      <w:sz w:val="28"/>
      <w:lang w:val="ru-RU" w:eastAsia="ar-SA" w:bidi="ar-SA"/>
    </w:rPr>
  </w:style>
  <w:style w:type="paragraph" w:styleId="af1">
    <w:name w:val="No Spacing"/>
    <w:link w:val="af2"/>
    <w:qFormat/>
    <w:rsid w:val="00FB386E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B386E"/>
    <w:rPr>
      <w:rFonts w:ascii="Calibri" w:hAnsi="Calibri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МОН"/>
    <w:basedOn w:val="a"/>
    <w:link w:val="af5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5">
    <w:name w:val="МОН Знак"/>
    <w:link w:val="af4"/>
    <w:rsid w:val="00FB386E"/>
    <w:rPr>
      <w:sz w:val="28"/>
      <w:szCs w:val="24"/>
      <w:lang w:val="ru-RU" w:eastAsia="ru-RU" w:bidi="ar-SA"/>
    </w:rPr>
  </w:style>
  <w:style w:type="character" w:styleId="af6">
    <w:name w:val="Strong"/>
    <w:uiPriority w:val="22"/>
    <w:qFormat/>
    <w:rsid w:val="00FB386E"/>
    <w:rPr>
      <w:b/>
      <w:bCs/>
    </w:rPr>
  </w:style>
  <w:style w:type="character" w:styleId="af7">
    <w:name w:val="Emphasis"/>
    <w:qFormat/>
    <w:rsid w:val="00FB386E"/>
    <w:rPr>
      <w:i/>
      <w:iCs/>
    </w:rPr>
  </w:style>
  <w:style w:type="paragraph" w:customStyle="1" w:styleId="af8">
    <w:name w:val="МОН основной"/>
    <w:basedOn w:val="a"/>
    <w:link w:val="af9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9">
    <w:name w:val="МОН основной Знак"/>
    <w:link w:val="af8"/>
    <w:rsid w:val="00FB386E"/>
    <w:rPr>
      <w:sz w:val="28"/>
      <w:szCs w:val="24"/>
      <w:lang w:val="ru-RU" w:eastAsia="ru-RU" w:bidi="ar-SA"/>
    </w:rPr>
  </w:style>
  <w:style w:type="character" w:styleId="afa">
    <w:name w:val="Hyperlink"/>
    <w:rsid w:val="00FB386E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FB386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c">
    <w:name w:val="Title"/>
    <w:basedOn w:val="a"/>
    <w:next w:val="afd"/>
    <w:link w:val="afe"/>
    <w:qFormat/>
    <w:rsid w:val="00FB386E"/>
    <w:pPr>
      <w:jc w:val="center"/>
    </w:pPr>
  </w:style>
  <w:style w:type="paragraph" w:styleId="afd">
    <w:name w:val="Subtitle"/>
    <w:basedOn w:val="a"/>
    <w:link w:val="aff"/>
    <w:qFormat/>
    <w:rsid w:val="00FB386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">
    <w:name w:val="Подзаголовок Знак"/>
    <w:link w:val="afd"/>
    <w:rsid w:val="00FB386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e">
    <w:name w:val="Название Знак"/>
    <w:link w:val="afc"/>
    <w:rsid w:val="00FB386E"/>
    <w:rPr>
      <w:sz w:val="28"/>
      <w:lang w:val="ru-RU" w:eastAsia="ar-SA" w:bidi="ar-SA"/>
    </w:rPr>
  </w:style>
  <w:style w:type="paragraph" w:customStyle="1" w:styleId="14">
    <w:name w:val="Обычный1"/>
    <w:rsid w:val="00FB386E"/>
    <w:pPr>
      <w:snapToGrid w:val="0"/>
    </w:pPr>
  </w:style>
  <w:style w:type="paragraph" w:customStyle="1" w:styleId="Normal">
    <w:name w:val="Normal"/>
    <w:rsid w:val="00FB386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FB3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38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tagline">
    <w:name w:val="msotagline"/>
    <w:rsid w:val="00FB386E"/>
    <w:rPr>
      <w:rFonts w:ascii="Arial" w:hAnsi="Arial" w:cs="Arial"/>
      <w:b/>
      <w:bCs/>
      <w:color w:val="008000"/>
      <w:kern w:val="28"/>
    </w:rPr>
  </w:style>
  <w:style w:type="paragraph" w:customStyle="1" w:styleId="Heading2">
    <w:name w:val="Heading 2"/>
    <w:basedOn w:val="Standard"/>
    <w:next w:val="Standard"/>
    <w:rsid w:val="00FB386E"/>
    <w:pPr>
      <w:keepNext/>
      <w:outlineLvl w:val="1"/>
    </w:pPr>
    <w:rPr>
      <w:rFonts w:ascii="Arial" w:hAnsi="Arial"/>
      <w:i/>
      <w:iCs/>
      <w:color w:val="auto"/>
      <w:u w:val="single"/>
      <w:lang w:val="ru-RU" w:eastAsia="ru-RU" w:bidi="ru-RU"/>
    </w:rPr>
  </w:style>
  <w:style w:type="paragraph" w:customStyle="1" w:styleId="Heading3">
    <w:name w:val="Heading 3"/>
    <w:basedOn w:val="Standard"/>
    <w:next w:val="Standard"/>
    <w:rsid w:val="00FB386E"/>
    <w:pPr>
      <w:keepNext/>
      <w:outlineLvl w:val="2"/>
    </w:pPr>
    <w:rPr>
      <w:rFonts w:ascii="Arial" w:hAnsi="Arial"/>
      <w:b/>
      <w:bCs/>
      <w:color w:val="auto"/>
      <w:u w:val="single"/>
      <w:lang w:val="ru-RU" w:eastAsia="ru-RU" w:bidi="ru-RU"/>
    </w:rPr>
  </w:style>
  <w:style w:type="paragraph" w:customStyle="1" w:styleId="msonormalcxspmiddlecxspmiddle">
    <w:name w:val="msonormalcxspmiddlecxspmiddle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B38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B38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FB38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1">
    <w:name w:val="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3">
    <w:name w:val="Balloon Text"/>
    <w:basedOn w:val="a"/>
    <w:link w:val="aff4"/>
    <w:semiHidden/>
    <w:unhideWhenUsed/>
    <w:rsid w:val="00FB386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FB38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5">
    <w:name w:val="Без интервала Знак1"/>
    <w:locked/>
    <w:rsid w:val="00FB386E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Default">
    <w:name w:val="Default"/>
    <w:uiPriority w:val="99"/>
    <w:rsid w:val="00FB386E"/>
    <w:pPr>
      <w:suppressAutoHyphens/>
      <w:spacing w:line="100" w:lineRule="atLeast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  <w:style w:type="character" w:customStyle="1" w:styleId="16">
    <w:name w:val="Заголовок №1_"/>
    <w:link w:val="17"/>
    <w:locked/>
    <w:rsid w:val="00FB386E"/>
    <w:rPr>
      <w:sz w:val="26"/>
      <w:szCs w:val="2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FB386E"/>
    <w:pPr>
      <w:shd w:val="clear" w:color="auto" w:fill="FFFFFF"/>
      <w:suppressAutoHyphens w:val="0"/>
      <w:spacing w:before="2760" w:line="322" w:lineRule="exact"/>
      <w:outlineLvl w:val="0"/>
    </w:pPr>
    <w:rPr>
      <w:sz w:val="26"/>
      <w:szCs w:val="26"/>
      <w:shd w:val="clear" w:color="auto" w:fill="FFFFFF"/>
      <w:lang/>
    </w:rPr>
  </w:style>
  <w:style w:type="character" w:customStyle="1" w:styleId="apple-converted-space">
    <w:name w:val="apple-converted-space"/>
    <w:basedOn w:val="a0"/>
    <w:rsid w:val="00B602F5"/>
  </w:style>
  <w:style w:type="table" w:styleId="aff5">
    <w:name w:val="Table Grid"/>
    <w:basedOn w:val="a1"/>
    <w:rsid w:val="003A4A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C15E-AE05-4811-94AA-A64CA01E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user-opeka</cp:lastModifiedBy>
  <cp:revision>2</cp:revision>
  <cp:lastPrinted>2020-01-10T07:54:00Z</cp:lastPrinted>
  <dcterms:created xsi:type="dcterms:W3CDTF">2021-07-15T11:33:00Z</dcterms:created>
  <dcterms:modified xsi:type="dcterms:W3CDTF">2021-07-15T11:33:00Z</dcterms:modified>
</cp:coreProperties>
</file>